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D7" w:rsidRDefault="00AC190A" w:rsidP="00F313D7">
      <w:pPr>
        <w:spacing w:before="0"/>
        <w:jc w:val="center"/>
        <w:rPr>
          <w:b/>
        </w:rPr>
      </w:pPr>
      <w:r>
        <w:rPr>
          <w:b/>
        </w:rPr>
        <w:t>ДОГОВОР</w:t>
      </w:r>
      <w:r w:rsidR="00F313D7">
        <w:rPr>
          <w:b/>
        </w:rPr>
        <w:t xml:space="preserve"> </w:t>
      </w:r>
    </w:p>
    <w:p w:rsidR="00F313D7" w:rsidRDefault="00F313D7" w:rsidP="00F313D7">
      <w:pPr>
        <w:spacing w:before="0"/>
        <w:jc w:val="center"/>
        <w:rPr>
          <w:b/>
        </w:rPr>
      </w:pPr>
      <w:r>
        <w:rPr>
          <w:b/>
        </w:rPr>
        <w:t>купли-продажи недвижимого имущества</w:t>
      </w:r>
      <w:r w:rsidR="00AC190A">
        <w:rPr>
          <w:b/>
        </w:rPr>
        <w:t xml:space="preserve"> № _____</w:t>
      </w:r>
    </w:p>
    <w:p w:rsidR="00F313D7" w:rsidRDefault="00F313D7" w:rsidP="00F313D7">
      <w:pPr>
        <w:jc w:val="center"/>
      </w:pPr>
    </w:p>
    <w:p w:rsidR="00F313D7" w:rsidRDefault="00F313D7" w:rsidP="00F313D7">
      <w:r>
        <w:t>г. Красноярск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AC190A">
        <w:t xml:space="preserve">           </w:t>
      </w:r>
      <w:r>
        <w:t xml:space="preserve">  «___»</w:t>
      </w:r>
      <w:r w:rsidR="00AC190A">
        <w:t xml:space="preserve"> </w:t>
      </w:r>
      <w:r>
        <w:t xml:space="preserve"> </w:t>
      </w:r>
      <w:r w:rsidR="00880B20">
        <w:t>_______</w:t>
      </w:r>
      <w:r w:rsidR="00AC190A">
        <w:t xml:space="preserve"> </w:t>
      </w:r>
      <w:r>
        <w:t xml:space="preserve"> 2025 г.</w:t>
      </w:r>
    </w:p>
    <w:p w:rsidR="00F313D7" w:rsidRDefault="00F313D7" w:rsidP="00F313D7"/>
    <w:p w:rsidR="00F313D7" w:rsidRDefault="00880B20" w:rsidP="00AC190A">
      <w:pPr>
        <w:autoSpaceDE w:val="0"/>
        <w:autoSpaceDN w:val="0"/>
        <w:adjustRightInd w:val="0"/>
        <w:ind w:firstLine="567"/>
      </w:pPr>
      <w:r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</w:t>
      </w:r>
      <w:r w:rsidR="00F313D7">
        <w:t>:</w:t>
      </w:r>
    </w:p>
    <w:p w:rsidR="00F313D7" w:rsidRDefault="00F313D7" w:rsidP="00F313D7">
      <w:pPr>
        <w:ind w:firstLine="567"/>
      </w:pPr>
    </w:p>
    <w:p w:rsidR="00F313D7" w:rsidRPr="00FE6420" w:rsidRDefault="00F313D7" w:rsidP="00F313D7">
      <w:pPr>
        <w:pStyle w:val="210"/>
        <w:shd w:val="clear" w:color="auto" w:fill="auto"/>
        <w:spacing w:after="0" w:line="240" w:lineRule="exact"/>
        <w:ind w:left="3820"/>
        <w:rPr>
          <w:rFonts w:ascii="Times New Roman" w:hAnsi="Times New Roman" w:cs="Times New Roman"/>
          <w:sz w:val="26"/>
          <w:szCs w:val="26"/>
        </w:rPr>
      </w:pPr>
      <w:r w:rsidRPr="00FE6420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F313D7" w:rsidRDefault="00F313D7" w:rsidP="00F313D7">
      <w:pPr>
        <w:pStyle w:val="a6"/>
        <w:numPr>
          <w:ilvl w:val="0"/>
          <w:numId w:val="2"/>
        </w:numPr>
        <w:tabs>
          <w:tab w:val="left" w:pos="1149"/>
        </w:tabs>
        <w:spacing w:before="0" w:line="295" w:lineRule="exact"/>
        <w:ind w:left="40" w:right="20" w:firstLine="580"/>
        <w:jc w:val="both"/>
      </w:pPr>
      <w:r w:rsidRPr="00FE6420">
        <w:rPr>
          <w:szCs w:val="26"/>
        </w:rPr>
        <w:t>В соответствии с настоящим Договором Продавец</w:t>
      </w:r>
      <w:r>
        <w:t xml:space="preserve">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F313D7" w:rsidRDefault="00F313D7" w:rsidP="00F313D7">
      <w:pPr>
        <w:ind w:firstLine="709"/>
      </w:pPr>
      <w:r>
        <w:t>а) недвижимое имущество: нежилое помещение</w:t>
      </w:r>
      <w:r w:rsidRPr="00857514">
        <w:t>,</w:t>
      </w:r>
      <w:r w:rsidRPr="001539A7">
        <w:t xml:space="preserve"> назначение: </w:t>
      </w:r>
      <w:r>
        <w:t>не</w:t>
      </w:r>
      <w:r w:rsidRPr="001539A7">
        <w:t xml:space="preserve">жилое, общая площадь </w:t>
      </w:r>
      <w:r>
        <w:t>44,7 кв. м, расположенное</w:t>
      </w:r>
      <w:r w:rsidRPr="001539A7">
        <w:t xml:space="preserve"> по адресу: </w:t>
      </w:r>
      <w:r>
        <w:t xml:space="preserve">Российская Федерация, Красноярский край, муниципальный район </w:t>
      </w:r>
      <w:proofErr w:type="spellStart"/>
      <w:r>
        <w:t>Ирбейский</w:t>
      </w:r>
      <w:proofErr w:type="spellEnd"/>
      <w:r>
        <w:t xml:space="preserve">, сельское поселение </w:t>
      </w:r>
      <w:proofErr w:type="spellStart"/>
      <w:r>
        <w:t>Ирбейский</w:t>
      </w:r>
      <w:proofErr w:type="spellEnd"/>
      <w:r>
        <w:t xml:space="preserve"> сельсовет, село </w:t>
      </w:r>
      <w:proofErr w:type="spellStart"/>
      <w:r>
        <w:t>Ирбейское</w:t>
      </w:r>
      <w:proofErr w:type="spellEnd"/>
      <w:r>
        <w:t>, улица Кооперативная, дом 20, пом. 3</w:t>
      </w:r>
      <w:r w:rsidRPr="001539A7">
        <w:t>,</w:t>
      </w:r>
      <w:r>
        <w:t xml:space="preserve"> кадастровый номер 24:16:4201001:912, запись в ЕГРН от 11.01.2009 № 24-24-04/016/2008-954</w:t>
      </w:r>
      <w:r w:rsidRPr="00B84BF8">
        <w:t>.</w:t>
      </w:r>
    </w:p>
    <w:p w:rsidR="00F313D7" w:rsidRDefault="00F313D7" w:rsidP="00F313D7">
      <w:pPr>
        <w:tabs>
          <w:tab w:val="left" w:pos="567"/>
          <w:tab w:val="left" w:pos="709"/>
        </w:tabs>
        <w:ind w:firstLine="709"/>
      </w:pPr>
      <w:r>
        <w:t>б) движимое имущество, находящееся в указанном нежилом помещении, поименованное в Приложении № 1 к Договору.</w:t>
      </w:r>
    </w:p>
    <w:p w:rsidR="00F313D7" w:rsidRDefault="00F313D7" w:rsidP="00F313D7">
      <w:pPr>
        <w:pStyle w:val="a6"/>
        <w:numPr>
          <w:ilvl w:val="1"/>
          <w:numId w:val="3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на момент заключения настоящего Договора знал или не мог не знать.</w:t>
      </w:r>
    </w:p>
    <w:p w:rsidR="00F313D7" w:rsidRDefault="00F313D7" w:rsidP="00F313D7">
      <w:pPr>
        <w:pStyle w:val="a6"/>
        <w:numPr>
          <w:ilvl w:val="1"/>
          <w:numId w:val="3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F313D7" w:rsidRDefault="00F313D7" w:rsidP="00F313D7">
      <w:pPr>
        <w:pStyle w:val="a6"/>
        <w:tabs>
          <w:tab w:val="left" w:pos="1289"/>
        </w:tabs>
        <w:spacing w:line="295" w:lineRule="exact"/>
        <w:ind w:right="20"/>
      </w:pPr>
    </w:p>
    <w:p w:rsidR="00F313D7" w:rsidRPr="00FE6420" w:rsidRDefault="00F313D7" w:rsidP="00F313D7">
      <w:pPr>
        <w:pStyle w:val="210"/>
        <w:shd w:val="clear" w:color="auto" w:fill="auto"/>
        <w:spacing w:after="0" w:line="240" w:lineRule="exact"/>
        <w:ind w:left="2740"/>
        <w:rPr>
          <w:rFonts w:ascii="Times New Roman" w:hAnsi="Times New Roman" w:cs="Times New Roman"/>
          <w:sz w:val="26"/>
          <w:szCs w:val="26"/>
        </w:rPr>
      </w:pPr>
      <w:r>
        <w:rPr>
          <w:sz w:val="24"/>
          <w:szCs w:val="24"/>
        </w:rPr>
        <w:t xml:space="preserve">2. </w:t>
      </w:r>
      <w:r w:rsidRPr="00FE6420">
        <w:rPr>
          <w:rFonts w:ascii="Times New Roman" w:hAnsi="Times New Roman" w:cs="Times New Roman"/>
          <w:sz w:val="26"/>
          <w:szCs w:val="26"/>
        </w:rPr>
        <w:t>Цена Имущества и порядок оплаты</w:t>
      </w:r>
    </w:p>
    <w:p w:rsidR="00880B20" w:rsidRDefault="00880B20" w:rsidP="00880B20">
      <w:pPr>
        <w:pStyle w:val="a6"/>
        <w:spacing w:before="0"/>
        <w:ind w:left="40" w:right="60" w:firstLine="527"/>
        <w:jc w:val="both"/>
        <w:rPr>
          <w:rFonts w:eastAsia="Calibri"/>
          <w:szCs w:val="26"/>
        </w:rPr>
      </w:pPr>
      <w:r>
        <w:rPr>
          <w:szCs w:val="26"/>
        </w:rPr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>
        <w:rPr>
          <w:rFonts w:eastAsia="Calibri"/>
          <w:szCs w:val="26"/>
        </w:rPr>
        <w:t>с учетом НДС.</w:t>
      </w:r>
    </w:p>
    <w:p w:rsidR="00880B20" w:rsidRDefault="00880B20" w:rsidP="00880B20">
      <w:pPr>
        <w:pStyle w:val="a6"/>
        <w:ind w:left="40" w:right="60" w:firstLine="527"/>
        <w:jc w:val="both"/>
        <w:rPr>
          <w:szCs w:val="26"/>
        </w:rPr>
      </w:pPr>
      <w:r>
        <w:rPr>
          <w:szCs w:val="26"/>
        </w:rPr>
        <w:t>2.2. Покупатель производит расчет по настоящему Договору в следующем порядке:</w:t>
      </w:r>
    </w:p>
    <w:p w:rsidR="00880B20" w:rsidRDefault="00880B20" w:rsidP="00880B20">
      <w:pPr>
        <w:pStyle w:val="a6"/>
        <w:numPr>
          <w:ilvl w:val="2"/>
          <w:numId w:val="4"/>
        </w:numPr>
        <w:tabs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>
        <w:rPr>
          <w:szCs w:val="26"/>
        </w:rPr>
        <w:t xml:space="preserve">Задаток отсутствует. </w:t>
      </w:r>
    </w:p>
    <w:p w:rsidR="00880B20" w:rsidRDefault="00880B20" w:rsidP="00880B20">
      <w:pPr>
        <w:pStyle w:val="a6"/>
        <w:numPr>
          <w:ilvl w:val="2"/>
          <w:numId w:val="4"/>
        </w:numPr>
        <w:tabs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>
        <w:rPr>
          <w:szCs w:val="26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НДС.</w:t>
      </w:r>
    </w:p>
    <w:p w:rsidR="00F313D7" w:rsidRDefault="00880B20" w:rsidP="00880B20">
      <w:pPr>
        <w:pStyle w:val="a6"/>
        <w:numPr>
          <w:ilvl w:val="1"/>
          <w:numId w:val="4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</w:pPr>
      <w:r>
        <w:rPr>
          <w:snapToGrid w:val="0"/>
        </w:rPr>
        <w:t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</w:t>
      </w:r>
      <w:r w:rsidR="00F313D7">
        <w:t xml:space="preserve">. </w:t>
      </w:r>
    </w:p>
    <w:p w:rsidR="00F313D7" w:rsidRPr="00685CA1" w:rsidRDefault="00F313D7" w:rsidP="00F313D7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6"/>
          <w:szCs w:val="26"/>
        </w:rPr>
      </w:pPr>
      <w:r w:rsidRPr="00685CA1">
        <w:rPr>
          <w:rFonts w:ascii="Times New Roman" w:hAnsi="Times New Roman" w:cs="Times New Roman"/>
          <w:sz w:val="26"/>
          <w:szCs w:val="26"/>
        </w:rPr>
        <w:t>3. Передача Имущества</w:t>
      </w:r>
    </w:p>
    <w:p w:rsidR="00F313D7" w:rsidRPr="00685CA1" w:rsidRDefault="00F313D7" w:rsidP="00F313D7">
      <w:pPr>
        <w:pStyle w:val="a6"/>
        <w:numPr>
          <w:ilvl w:val="0"/>
          <w:numId w:val="5"/>
        </w:numPr>
        <w:tabs>
          <w:tab w:val="clear" w:pos="9360"/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685CA1">
        <w:rPr>
          <w:szCs w:val="26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F313D7" w:rsidRPr="00685CA1" w:rsidRDefault="00F313D7" w:rsidP="00F313D7">
      <w:pPr>
        <w:pStyle w:val="a6"/>
        <w:numPr>
          <w:ilvl w:val="0"/>
          <w:numId w:val="5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685CA1">
        <w:rPr>
          <w:szCs w:val="26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F313D7" w:rsidRPr="00685CA1" w:rsidRDefault="00F313D7" w:rsidP="00F313D7">
      <w:pPr>
        <w:pStyle w:val="a6"/>
        <w:numPr>
          <w:ilvl w:val="0"/>
          <w:numId w:val="5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685CA1">
        <w:rPr>
          <w:szCs w:val="26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F313D7" w:rsidRPr="00685CA1" w:rsidRDefault="00F313D7" w:rsidP="00F313D7">
      <w:pPr>
        <w:pStyle w:val="a6"/>
        <w:numPr>
          <w:ilvl w:val="0"/>
          <w:numId w:val="5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685CA1">
        <w:rPr>
          <w:szCs w:val="26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F313D7" w:rsidRPr="00685CA1" w:rsidRDefault="00F313D7" w:rsidP="00F313D7">
      <w:pPr>
        <w:pStyle w:val="a6"/>
        <w:numPr>
          <w:ilvl w:val="0"/>
          <w:numId w:val="5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685CA1">
        <w:rPr>
          <w:szCs w:val="26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F313D7" w:rsidRPr="00685CA1" w:rsidRDefault="00F313D7" w:rsidP="00F313D7">
      <w:pPr>
        <w:pStyle w:val="a6"/>
        <w:numPr>
          <w:ilvl w:val="0"/>
          <w:numId w:val="5"/>
        </w:numPr>
        <w:tabs>
          <w:tab w:val="left" w:pos="1134"/>
        </w:tabs>
        <w:spacing w:before="0" w:after="284" w:line="295" w:lineRule="exact"/>
        <w:ind w:left="40" w:right="60" w:firstLine="527"/>
        <w:jc w:val="both"/>
        <w:rPr>
          <w:szCs w:val="26"/>
        </w:rPr>
      </w:pPr>
      <w:r w:rsidRPr="00685CA1">
        <w:rPr>
          <w:szCs w:val="26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F313D7" w:rsidRPr="00685CA1" w:rsidRDefault="00F313D7" w:rsidP="00F313D7">
      <w:pPr>
        <w:pStyle w:val="210"/>
        <w:shd w:val="clear" w:color="auto" w:fill="auto"/>
        <w:spacing w:after="0" w:line="240" w:lineRule="exact"/>
        <w:ind w:left="2080"/>
        <w:rPr>
          <w:rFonts w:ascii="Times New Roman" w:hAnsi="Times New Roman" w:cs="Times New Roman"/>
          <w:sz w:val="26"/>
          <w:szCs w:val="26"/>
        </w:rPr>
      </w:pPr>
      <w:r w:rsidRPr="00685CA1">
        <w:rPr>
          <w:rFonts w:ascii="Times New Roman" w:hAnsi="Times New Roman" w:cs="Times New Roman"/>
          <w:sz w:val="26"/>
          <w:szCs w:val="26"/>
        </w:rPr>
        <w:t>4. Переход права собственности на Имущество</w:t>
      </w:r>
    </w:p>
    <w:p w:rsidR="00F313D7" w:rsidRDefault="00F313D7" w:rsidP="00F313D7">
      <w:pPr>
        <w:pStyle w:val="a6"/>
        <w:numPr>
          <w:ilvl w:val="0"/>
          <w:numId w:val="6"/>
        </w:numPr>
        <w:tabs>
          <w:tab w:val="left" w:pos="1008"/>
        </w:tabs>
        <w:spacing w:before="0" w:line="295" w:lineRule="exact"/>
        <w:ind w:left="40" w:right="60" w:firstLine="527"/>
        <w:jc w:val="both"/>
      </w:pPr>
      <w: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F313D7" w:rsidRDefault="00F313D7" w:rsidP="00F313D7">
      <w:pPr>
        <w:pStyle w:val="a6"/>
        <w:numPr>
          <w:ilvl w:val="0"/>
          <w:numId w:val="6"/>
        </w:numPr>
        <w:tabs>
          <w:tab w:val="left" w:pos="993"/>
        </w:tabs>
        <w:spacing w:before="0" w:after="204" w:line="295" w:lineRule="exact"/>
        <w:ind w:left="40" w:right="60" w:firstLine="527"/>
        <w:jc w:val="both"/>
      </w:pPr>
      <w:r>
        <w:t>Расходы, связанные с государственной регистрацией перехода права собственности, несет Покупатель.</w:t>
      </w:r>
    </w:p>
    <w:p w:rsidR="00F313D7" w:rsidRPr="00685CA1" w:rsidRDefault="00F313D7" w:rsidP="00F313D7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6"/>
          <w:szCs w:val="26"/>
        </w:rPr>
      </w:pPr>
      <w:r w:rsidRPr="00685CA1">
        <w:rPr>
          <w:rFonts w:ascii="Times New Roman" w:hAnsi="Times New Roman" w:cs="Times New Roman"/>
          <w:sz w:val="26"/>
          <w:szCs w:val="26"/>
        </w:rPr>
        <w:t>5. Права и обязанности Сторон</w:t>
      </w:r>
    </w:p>
    <w:p w:rsidR="00F313D7" w:rsidRPr="00685CA1" w:rsidRDefault="00F313D7" w:rsidP="00F313D7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685CA1">
        <w:rPr>
          <w:rStyle w:val="23"/>
          <w:rFonts w:cs="Times New Roman"/>
          <w:b w:val="0"/>
          <w:bCs w:val="0"/>
          <w:sz w:val="26"/>
          <w:szCs w:val="26"/>
        </w:rPr>
        <w:t>5.1.</w:t>
      </w:r>
      <w:r w:rsidRPr="00685CA1">
        <w:rPr>
          <w:rFonts w:ascii="Times New Roman" w:hAnsi="Times New Roman" w:cs="Times New Roman"/>
          <w:sz w:val="26"/>
          <w:szCs w:val="26"/>
        </w:rPr>
        <w:t xml:space="preserve"> Покупатель обязан:</w:t>
      </w:r>
    </w:p>
    <w:p w:rsidR="00F313D7" w:rsidRPr="00685CA1" w:rsidRDefault="00F313D7" w:rsidP="00F313D7">
      <w:pPr>
        <w:pStyle w:val="a6"/>
        <w:ind w:left="40" w:right="20" w:firstLine="527"/>
        <w:jc w:val="both"/>
        <w:rPr>
          <w:szCs w:val="26"/>
        </w:rPr>
      </w:pPr>
      <w:r w:rsidRPr="00685CA1">
        <w:rPr>
          <w:szCs w:val="26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F313D7" w:rsidRPr="00685CA1" w:rsidRDefault="00F313D7" w:rsidP="00F313D7">
      <w:pPr>
        <w:pStyle w:val="a6"/>
        <w:ind w:left="40" w:right="20" w:firstLine="527"/>
        <w:jc w:val="both"/>
        <w:rPr>
          <w:szCs w:val="26"/>
        </w:rPr>
      </w:pPr>
      <w:r w:rsidRPr="00685CA1">
        <w:rPr>
          <w:szCs w:val="26"/>
        </w:rPr>
        <w:lastRenderedPageBreak/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F313D7" w:rsidRPr="00685CA1" w:rsidRDefault="00F313D7" w:rsidP="00F313D7">
      <w:pPr>
        <w:pStyle w:val="a6"/>
        <w:numPr>
          <w:ilvl w:val="0"/>
          <w:numId w:val="7"/>
        </w:numPr>
        <w:tabs>
          <w:tab w:val="left" w:pos="1276"/>
        </w:tabs>
        <w:spacing w:before="0" w:line="295" w:lineRule="exact"/>
        <w:ind w:left="40" w:right="20" w:firstLine="527"/>
        <w:jc w:val="both"/>
        <w:rPr>
          <w:szCs w:val="26"/>
        </w:rPr>
      </w:pPr>
      <w:r w:rsidRPr="00685CA1">
        <w:rPr>
          <w:szCs w:val="26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F313D7" w:rsidRPr="00685CA1" w:rsidRDefault="00F313D7" w:rsidP="00F313D7">
      <w:pPr>
        <w:pStyle w:val="210"/>
        <w:numPr>
          <w:ilvl w:val="0"/>
          <w:numId w:val="8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685CA1">
        <w:rPr>
          <w:rFonts w:ascii="Times New Roman" w:hAnsi="Times New Roman" w:cs="Times New Roman"/>
          <w:sz w:val="26"/>
          <w:szCs w:val="26"/>
        </w:rPr>
        <w:t>Покупатель вправе:</w:t>
      </w:r>
    </w:p>
    <w:p w:rsidR="00F313D7" w:rsidRPr="00685CA1" w:rsidRDefault="00F313D7" w:rsidP="00F313D7">
      <w:pPr>
        <w:pStyle w:val="a6"/>
        <w:tabs>
          <w:tab w:val="left" w:pos="1134"/>
        </w:tabs>
        <w:ind w:left="40" w:firstLine="527"/>
        <w:jc w:val="both"/>
        <w:rPr>
          <w:szCs w:val="26"/>
        </w:rPr>
      </w:pPr>
      <w:r w:rsidRPr="00685CA1">
        <w:rPr>
          <w:szCs w:val="26"/>
        </w:rPr>
        <w:t>5.2.1.</w:t>
      </w:r>
      <w:r w:rsidRPr="00685CA1">
        <w:rPr>
          <w:szCs w:val="26"/>
        </w:rPr>
        <w:tab/>
        <w:t>Оплатить приобретаемое по настоящему Договору Имущество досрочно.</w:t>
      </w:r>
    </w:p>
    <w:p w:rsidR="00F313D7" w:rsidRPr="00685CA1" w:rsidRDefault="00F313D7" w:rsidP="00F313D7">
      <w:pPr>
        <w:pStyle w:val="210"/>
        <w:numPr>
          <w:ilvl w:val="0"/>
          <w:numId w:val="8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685CA1">
        <w:rPr>
          <w:rFonts w:ascii="Times New Roman" w:hAnsi="Times New Roman" w:cs="Times New Roman"/>
          <w:sz w:val="26"/>
          <w:szCs w:val="26"/>
        </w:rPr>
        <w:t>Продавец обязан:</w:t>
      </w:r>
    </w:p>
    <w:p w:rsidR="00F313D7" w:rsidRPr="00685CA1" w:rsidRDefault="00F313D7" w:rsidP="00F313D7">
      <w:pPr>
        <w:pStyle w:val="a6"/>
        <w:ind w:left="40" w:right="20" w:firstLine="527"/>
        <w:jc w:val="both"/>
        <w:rPr>
          <w:szCs w:val="26"/>
        </w:rPr>
      </w:pPr>
      <w:r w:rsidRPr="00685CA1">
        <w:rPr>
          <w:szCs w:val="26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F313D7" w:rsidRPr="00685CA1" w:rsidRDefault="00685CA1" w:rsidP="00F313D7">
      <w:pPr>
        <w:pStyle w:val="a6"/>
        <w:ind w:right="20"/>
        <w:jc w:val="both"/>
        <w:rPr>
          <w:szCs w:val="26"/>
        </w:rPr>
      </w:pPr>
      <w:r>
        <w:rPr>
          <w:szCs w:val="26"/>
        </w:rPr>
        <w:tab/>
        <w:t xml:space="preserve">        </w:t>
      </w:r>
      <w:r w:rsidR="00F313D7" w:rsidRPr="00685CA1">
        <w:rPr>
          <w:szCs w:val="26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F313D7" w:rsidRPr="00685CA1" w:rsidRDefault="00F313D7" w:rsidP="00F313D7">
      <w:pPr>
        <w:pStyle w:val="a6"/>
        <w:ind w:right="20"/>
        <w:jc w:val="center"/>
        <w:rPr>
          <w:szCs w:val="26"/>
        </w:rPr>
      </w:pPr>
      <w:r w:rsidRPr="00685CA1">
        <w:rPr>
          <w:b/>
          <w:szCs w:val="26"/>
        </w:rPr>
        <w:t>6. Срок действия договора</w:t>
      </w:r>
    </w:p>
    <w:p w:rsidR="00F313D7" w:rsidRDefault="00F313D7" w:rsidP="00F313D7">
      <w:pPr>
        <w:pStyle w:val="a6"/>
        <w:spacing w:after="281" w:line="292" w:lineRule="exact"/>
        <w:ind w:left="60" w:right="40" w:firstLine="507"/>
        <w:jc w:val="both"/>
      </w:pPr>
      <w: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F313D7" w:rsidRPr="00685CA1" w:rsidRDefault="00F313D7" w:rsidP="00F313D7">
      <w:pPr>
        <w:pStyle w:val="a6"/>
        <w:ind w:right="20"/>
        <w:jc w:val="center"/>
        <w:rPr>
          <w:szCs w:val="26"/>
        </w:rPr>
      </w:pPr>
      <w:r w:rsidRPr="00685CA1">
        <w:rPr>
          <w:b/>
          <w:szCs w:val="26"/>
        </w:rPr>
        <w:t>7. Ответственность сторон</w:t>
      </w:r>
    </w:p>
    <w:p w:rsidR="00F313D7" w:rsidRPr="00685CA1" w:rsidRDefault="00F313D7" w:rsidP="00F313D7">
      <w:pPr>
        <w:pStyle w:val="a6"/>
        <w:numPr>
          <w:ilvl w:val="0"/>
          <w:numId w:val="9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685CA1">
        <w:rPr>
          <w:szCs w:val="26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F313D7" w:rsidRPr="00685CA1" w:rsidRDefault="00F313D7" w:rsidP="00F313D7">
      <w:pPr>
        <w:pStyle w:val="a6"/>
        <w:numPr>
          <w:ilvl w:val="0"/>
          <w:numId w:val="9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685CA1">
        <w:rPr>
          <w:szCs w:val="26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5.1.3.,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F313D7" w:rsidRPr="00685CA1" w:rsidRDefault="00F313D7" w:rsidP="00F313D7">
      <w:pPr>
        <w:pStyle w:val="a6"/>
        <w:ind w:left="60" w:right="40" w:firstLine="507"/>
        <w:jc w:val="both"/>
        <w:rPr>
          <w:szCs w:val="26"/>
        </w:rPr>
      </w:pPr>
      <w:r w:rsidRPr="00685CA1">
        <w:rPr>
          <w:szCs w:val="26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F313D7" w:rsidRDefault="00F313D7" w:rsidP="00F313D7">
      <w:pPr>
        <w:pStyle w:val="a6"/>
        <w:numPr>
          <w:ilvl w:val="0"/>
          <w:numId w:val="9"/>
        </w:numPr>
        <w:tabs>
          <w:tab w:val="left" w:pos="1039"/>
        </w:tabs>
        <w:spacing w:before="0" w:line="295" w:lineRule="exact"/>
        <w:ind w:left="60" w:right="40" w:firstLine="507"/>
        <w:jc w:val="both"/>
      </w:pPr>
      <w:r w:rsidRPr="00685CA1">
        <w:rPr>
          <w:szCs w:val="26"/>
        </w:rPr>
        <w:t>В случае просрочки исполнения Покупателем</w:t>
      </w:r>
      <w:r>
        <w:t xml:space="preserve">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F313D7" w:rsidRDefault="00F313D7" w:rsidP="00F313D7">
      <w:pPr>
        <w:pStyle w:val="a6"/>
        <w:numPr>
          <w:ilvl w:val="0"/>
          <w:numId w:val="9"/>
        </w:numPr>
        <w:tabs>
          <w:tab w:val="left" w:pos="1050"/>
        </w:tabs>
        <w:spacing w:before="0" w:line="295" w:lineRule="exact"/>
        <w:ind w:left="60" w:right="40" w:firstLine="507"/>
        <w:jc w:val="both"/>
      </w:pPr>
      <w:r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F313D7" w:rsidRDefault="00F313D7" w:rsidP="00685CA1">
      <w:pPr>
        <w:pStyle w:val="a6"/>
        <w:spacing w:after="284"/>
        <w:ind w:left="40" w:right="40" w:firstLine="507"/>
        <w:jc w:val="both"/>
      </w:pPr>
      <w: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F313D7" w:rsidRPr="00685CA1" w:rsidRDefault="00F313D7" w:rsidP="00F313D7">
      <w:pPr>
        <w:pStyle w:val="a6"/>
        <w:ind w:right="20"/>
        <w:jc w:val="center"/>
        <w:rPr>
          <w:szCs w:val="26"/>
        </w:rPr>
      </w:pPr>
      <w:r w:rsidRPr="00685CA1">
        <w:rPr>
          <w:b/>
          <w:szCs w:val="26"/>
        </w:rPr>
        <w:lastRenderedPageBreak/>
        <w:t>8. Прочие условия</w:t>
      </w:r>
    </w:p>
    <w:p w:rsidR="00F313D7" w:rsidRDefault="00F313D7" w:rsidP="00F313D7">
      <w:pPr>
        <w:pStyle w:val="a6"/>
        <w:numPr>
          <w:ilvl w:val="0"/>
          <w:numId w:val="10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 то представителями Сторон, за исключением пункта 8.3 настоящего Договора.</w:t>
      </w:r>
    </w:p>
    <w:p w:rsidR="00F313D7" w:rsidRDefault="00F313D7" w:rsidP="00F313D7">
      <w:pPr>
        <w:pStyle w:val="a6"/>
        <w:numPr>
          <w:ilvl w:val="0"/>
          <w:numId w:val="10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>
        <w:t>Существенные условия Договора изменениям не подлежат.</w:t>
      </w:r>
    </w:p>
    <w:p w:rsidR="00F313D7" w:rsidRDefault="00F313D7" w:rsidP="00F313D7">
      <w:pPr>
        <w:pStyle w:val="a6"/>
        <w:numPr>
          <w:ilvl w:val="0"/>
          <w:numId w:val="10"/>
        </w:numPr>
        <w:tabs>
          <w:tab w:val="left" w:pos="1116"/>
        </w:tabs>
        <w:spacing w:before="0" w:line="295" w:lineRule="exact"/>
        <w:ind w:left="40" w:right="40" w:firstLine="520"/>
        <w:jc w:val="both"/>
      </w:pPr>
      <w: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F313D7" w:rsidRDefault="00F313D7" w:rsidP="00F313D7">
      <w:pPr>
        <w:pStyle w:val="a6"/>
        <w:numPr>
          <w:ilvl w:val="0"/>
          <w:numId w:val="10"/>
        </w:numPr>
        <w:tabs>
          <w:tab w:val="left" w:pos="1073"/>
        </w:tabs>
        <w:spacing w:before="0" w:line="295" w:lineRule="exact"/>
        <w:ind w:left="40" w:right="40" w:firstLine="520"/>
        <w:jc w:val="both"/>
      </w:pPr>
      <w: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F313D7" w:rsidRDefault="00F313D7" w:rsidP="00F313D7">
      <w:pPr>
        <w:pStyle w:val="a6"/>
        <w:numPr>
          <w:ilvl w:val="0"/>
          <w:numId w:val="10"/>
        </w:numPr>
        <w:tabs>
          <w:tab w:val="left" w:pos="1037"/>
        </w:tabs>
        <w:spacing w:before="0" w:line="295" w:lineRule="exact"/>
        <w:ind w:left="40" w:right="40" w:firstLine="520"/>
        <w:jc w:val="both"/>
      </w:pPr>
      <w: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F313D7" w:rsidRDefault="00F313D7" w:rsidP="00F313D7">
      <w:pPr>
        <w:pStyle w:val="a6"/>
        <w:numPr>
          <w:ilvl w:val="0"/>
          <w:numId w:val="10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</w:pPr>
      <w: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F313D7" w:rsidRDefault="00F313D7" w:rsidP="00F313D7">
      <w:pPr>
        <w:pStyle w:val="a6"/>
        <w:ind w:left="40" w:right="40" w:firstLine="520"/>
      </w:pPr>
      <w: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F313D7" w:rsidRDefault="00F313D7" w:rsidP="00F313D7">
      <w:pPr>
        <w:pStyle w:val="a6"/>
        <w:numPr>
          <w:ilvl w:val="0"/>
          <w:numId w:val="10"/>
        </w:numPr>
        <w:tabs>
          <w:tab w:val="left" w:pos="1062"/>
        </w:tabs>
        <w:spacing w:before="0" w:after="284" w:line="295" w:lineRule="exact"/>
        <w:ind w:left="40" w:right="40" w:firstLine="520"/>
        <w:jc w:val="both"/>
      </w:pPr>
      <w: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313D7" w:rsidRPr="0037210C" w:rsidRDefault="00F313D7" w:rsidP="00F313D7">
      <w:pPr>
        <w:pStyle w:val="a6"/>
        <w:ind w:right="20"/>
        <w:jc w:val="center"/>
        <w:rPr>
          <w:szCs w:val="26"/>
        </w:rPr>
      </w:pPr>
      <w:r w:rsidRPr="0037210C">
        <w:rPr>
          <w:b/>
          <w:szCs w:val="26"/>
        </w:rPr>
        <w:t>9. Форс-мажор</w:t>
      </w:r>
    </w:p>
    <w:p w:rsidR="00F313D7" w:rsidRDefault="00F313D7" w:rsidP="00F313D7">
      <w:pPr>
        <w:pStyle w:val="a6"/>
        <w:numPr>
          <w:ilvl w:val="0"/>
          <w:numId w:val="11"/>
        </w:numPr>
        <w:tabs>
          <w:tab w:val="left" w:pos="1160"/>
        </w:tabs>
        <w:spacing w:before="0" w:line="295" w:lineRule="exact"/>
        <w:ind w:left="40" w:right="40" w:firstLine="520"/>
        <w:jc w:val="both"/>
      </w:pPr>
      <w:r w:rsidRPr="0037210C">
        <w:rPr>
          <w:szCs w:val="26"/>
        </w:rPr>
        <w:t>Стороны освобождаются от ответственности</w:t>
      </w:r>
      <w:r>
        <w:t xml:space="preserve">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F313D7" w:rsidRDefault="00F313D7" w:rsidP="00F313D7">
      <w:pPr>
        <w:pStyle w:val="a6"/>
        <w:numPr>
          <w:ilvl w:val="0"/>
          <w:numId w:val="11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F313D7" w:rsidRDefault="00F313D7" w:rsidP="00F313D7">
      <w:pPr>
        <w:pStyle w:val="a6"/>
        <w:numPr>
          <w:ilvl w:val="0"/>
          <w:numId w:val="11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>
        <w:lastRenderedPageBreak/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F313D7" w:rsidRDefault="00F313D7" w:rsidP="00F313D7">
      <w:pPr>
        <w:pStyle w:val="a6"/>
        <w:numPr>
          <w:ilvl w:val="0"/>
          <w:numId w:val="11"/>
        </w:numPr>
        <w:tabs>
          <w:tab w:val="left" w:pos="1096"/>
        </w:tabs>
        <w:spacing w:before="0" w:after="287" w:line="299" w:lineRule="exact"/>
        <w:ind w:left="20" w:right="20" w:firstLine="520"/>
        <w:jc w:val="both"/>
      </w:pPr>
      <w: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F313D7" w:rsidRPr="0037210C" w:rsidRDefault="00F313D7" w:rsidP="00F313D7">
      <w:pPr>
        <w:pStyle w:val="a6"/>
        <w:ind w:right="20"/>
        <w:jc w:val="center"/>
        <w:rPr>
          <w:b/>
          <w:szCs w:val="26"/>
        </w:rPr>
      </w:pPr>
      <w:r w:rsidRPr="0037210C">
        <w:rPr>
          <w:b/>
          <w:szCs w:val="26"/>
        </w:rPr>
        <w:t>10. Особые положения</w:t>
      </w:r>
    </w:p>
    <w:p w:rsidR="00F313D7" w:rsidRPr="0037210C" w:rsidRDefault="00F313D7" w:rsidP="00F313D7">
      <w:pPr>
        <w:pStyle w:val="a8"/>
        <w:numPr>
          <w:ilvl w:val="1"/>
          <w:numId w:val="12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</w:t>
      </w:r>
      <w:r w:rsidRPr="0037210C">
        <w:rPr>
          <w:rFonts w:ascii="Times New Roman" w:eastAsia="Times New Roman" w:hAnsi="Times New Roman"/>
          <w:noProof w:val="0"/>
          <w:sz w:val="26"/>
          <w:lang w:eastAsia="ru-RU"/>
        </w:rPr>
        <w:t xml:space="preserve">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F313D7" w:rsidRPr="0037210C" w:rsidRDefault="00F313D7" w:rsidP="00F313D7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37210C">
        <w:rPr>
          <w:rFonts w:ascii="Times New Roman" w:hAnsi="Times New Roman"/>
          <w:noProof w:val="0"/>
          <w:sz w:val="26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F313D7" w:rsidRPr="0037210C" w:rsidRDefault="00F313D7" w:rsidP="00F313D7">
      <w:pPr>
        <w:pStyle w:val="a8"/>
        <w:numPr>
          <w:ilvl w:val="1"/>
          <w:numId w:val="12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37210C">
        <w:rPr>
          <w:rFonts w:ascii="Times New Roman" w:eastAsia="Times New Roman" w:hAnsi="Times New Roman"/>
          <w:noProof w:val="0"/>
          <w:sz w:val="26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F313D7" w:rsidRPr="0037210C" w:rsidRDefault="00F313D7" w:rsidP="00F313D7">
      <w:pPr>
        <w:pStyle w:val="a8"/>
        <w:numPr>
          <w:ilvl w:val="2"/>
          <w:numId w:val="12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37210C">
        <w:rPr>
          <w:rFonts w:ascii="Times New Roman" w:hAnsi="Times New Roman"/>
          <w:noProof w:val="0"/>
          <w:sz w:val="26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F313D7" w:rsidRPr="0037210C" w:rsidRDefault="00F313D7" w:rsidP="00F313D7">
      <w:pPr>
        <w:pStyle w:val="a8"/>
        <w:numPr>
          <w:ilvl w:val="2"/>
          <w:numId w:val="12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37210C">
        <w:rPr>
          <w:rFonts w:ascii="Times New Roman" w:hAnsi="Times New Roman"/>
          <w:noProof w:val="0"/>
          <w:sz w:val="26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F313D7" w:rsidRPr="0037210C" w:rsidRDefault="00F313D7" w:rsidP="00F313D7">
      <w:pPr>
        <w:pStyle w:val="a6"/>
        <w:ind w:right="20"/>
        <w:rPr>
          <w:b/>
          <w:szCs w:val="26"/>
        </w:rPr>
      </w:pPr>
    </w:p>
    <w:p w:rsidR="00F313D7" w:rsidRPr="0037210C" w:rsidRDefault="00F313D7" w:rsidP="00F313D7">
      <w:pPr>
        <w:pStyle w:val="a6"/>
        <w:ind w:right="20"/>
        <w:jc w:val="center"/>
        <w:rPr>
          <w:szCs w:val="26"/>
        </w:rPr>
      </w:pPr>
      <w:r w:rsidRPr="0037210C">
        <w:rPr>
          <w:b/>
          <w:szCs w:val="26"/>
        </w:rPr>
        <w:t>11. Заключительные положения</w:t>
      </w:r>
    </w:p>
    <w:p w:rsidR="00F313D7" w:rsidRDefault="00F313D7" w:rsidP="00F313D7">
      <w:pPr>
        <w:pStyle w:val="a6"/>
        <w:spacing w:after="290" w:line="302" w:lineRule="exact"/>
        <w:ind w:left="20" w:right="20" w:firstLine="547"/>
        <w:jc w:val="both"/>
      </w:pPr>
      <w:r w:rsidRPr="0037210C">
        <w:rPr>
          <w:szCs w:val="26"/>
        </w:rPr>
        <w:t xml:space="preserve">11.1. Настоящий Договор составлен в </w:t>
      </w:r>
      <w:r w:rsidR="0037210C">
        <w:rPr>
          <w:szCs w:val="26"/>
        </w:rPr>
        <w:t>двух</w:t>
      </w:r>
      <w:r w:rsidRPr="0037210C">
        <w:rPr>
          <w:szCs w:val="26"/>
        </w:rPr>
        <w:t xml:space="preserve"> экземплярах, имеющих</w:t>
      </w:r>
      <w:r>
        <w:t xml:space="preserve"> равную юридическую силу, один - для Покупателя, один - для Продавца.</w:t>
      </w:r>
    </w:p>
    <w:p w:rsidR="0037210C" w:rsidRDefault="0037210C" w:rsidP="00F313D7">
      <w:pPr>
        <w:pStyle w:val="a6"/>
        <w:spacing w:after="290" w:line="302" w:lineRule="exact"/>
        <w:ind w:left="20" w:right="20" w:firstLine="547"/>
        <w:jc w:val="both"/>
      </w:pPr>
    </w:p>
    <w:p w:rsidR="00F313D7" w:rsidRPr="0037210C" w:rsidRDefault="00F313D7" w:rsidP="00F313D7">
      <w:pPr>
        <w:pStyle w:val="a6"/>
        <w:ind w:right="20"/>
        <w:jc w:val="center"/>
        <w:rPr>
          <w:szCs w:val="26"/>
        </w:rPr>
      </w:pPr>
      <w:r w:rsidRPr="0037210C">
        <w:rPr>
          <w:szCs w:val="26"/>
        </w:rPr>
        <w:t>12.</w:t>
      </w:r>
      <w:r w:rsidRPr="0037210C">
        <w:rPr>
          <w:b/>
          <w:szCs w:val="26"/>
        </w:rPr>
        <w:t xml:space="preserve"> Перечень приложений</w:t>
      </w:r>
    </w:p>
    <w:p w:rsidR="00F313D7" w:rsidRPr="0037210C" w:rsidRDefault="00F313D7" w:rsidP="00F313D7">
      <w:pPr>
        <w:pStyle w:val="a6"/>
        <w:spacing w:line="266" w:lineRule="exact"/>
        <w:ind w:left="20" w:right="20" w:firstLine="520"/>
        <w:jc w:val="both"/>
        <w:rPr>
          <w:szCs w:val="26"/>
        </w:rPr>
      </w:pPr>
      <w:r w:rsidRPr="0037210C">
        <w:rPr>
          <w:szCs w:val="26"/>
        </w:rPr>
        <w:t xml:space="preserve">Приложение № 1: Форма акта приема-передачи имущества на </w:t>
      </w:r>
      <w:r w:rsidR="0037210C">
        <w:rPr>
          <w:szCs w:val="26"/>
        </w:rPr>
        <w:t>2</w:t>
      </w:r>
      <w:r w:rsidRPr="0037210C">
        <w:rPr>
          <w:szCs w:val="26"/>
        </w:rPr>
        <w:t xml:space="preserve"> страницах составляет неотъемлемую часть настоящего Договора.</w:t>
      </w:r>
    </w:p>
    <w:p w:rsidR="00F313D7" w:rsidRPr="0037210C" w:rsidRDefault="00F313D7" w:rsidP="00F313D7">
      <w:pPr>
        <w:pStyle w:val="a6"/>
        <w:spacing w:line="266" w:lineRule="exact"/>
        <w:ind w:left="20" w:right="20" w:firstLine="520"/>
        <w:rPr>
          <w:szCs w:val="26"/>
        </w:rPr>
      </w:pPr>
    </w:p>
    <w:p w:rsidR="00F313D7" w:rsidRDefault="00F313D7" w:rsidP="00F313D7">
      <w:pPr>
        <w:pStyle w:val="a6"/>
        <w:ind w:right="20"/>
        <w:jc w:val="center"/>
        <w:rPr>
          <w:b/>
          <w:szCs w:val="26"/>
        </w:rPr>
      </w:pPr>
      <w:r w:rsidRPr="0037210C">
        <w:rPr>
          <w:b/>
          <w:szCs w:val="26"/>
        </w:rPr>
        <w:t>13. Реквизиты и подписи Сторон</w:t>
      </w:r>
    </w:p>
    <w:p w:rsidR="00FC6294" w:rsidRDefault="00FC6294" w:rsidP="00F313D7">
      <w:pPr>
        <w:pStyle w:val="a6"/>
        <w:ind w:right="20"/>
        <w:jc w:val="center"/>
        <w:rPr>
          <w:b/>
          <w:szCs w:val="26"/>
        </w:rPr>
      </w:pPr>
    </w:p>
    <w:tbl>
      <w:tblPr>
        <w:tblW w:w="1006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95"/>
        <w:gridCol w:w="5071"/>
      </w:tblGrid>
      <w:tr w:rsidR="0037210C" w:rsidTr="0037210C">
        <w:trPr>
          <w:trHeight w:val="4662"/>
        </w:trPr>
        <w:tc>
          <w:tcPr>
            <w:tcW w:w="4995" w:type="dxa"/>
          </w:tcPr>
          <w:p w:rsidR="0037210C" w:rsidRDefault="0037210C">
            <w:pPr>
              <w:spacing w:before="0" w:line="256" w:lineRule="auto"/>
              <w:rPr>
                <w:snapToGrid/>
                <w:lang w:eastAsia="en-US"/>
              </w:rPr>
            </w:pPr>
            <w:r>
              <w:rPr>
                <w:b/>
                <w:lang w:eastAsia="en-US"/>
              </w:rPr>
              <w:t>Продавец:</w:t>
            </w:r>
            <w:r>
              <w:rPr>
                <w:lang w:eastAsia="en-US"/>
              </w:rPr>
              <w:t xml:space="preserve"> </w:t>
            </w:r>
          </w:p>
          <w:p w:rsidR="0037210C" w:rsidRDefault="0037210C">
            <w:pPr>
              <w:spacing w:before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ПАО «Красноярскэнергосбыт»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Юридический / почтовый адрес: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660017, г. Красноярск, 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ул. Дубровинского, 43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ИНН 2466132221 КПП 246601001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ОГРН 1052460078692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реквизиты: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р/с 40702810331020104276</w:t>
            </w:r>
          </w:p>
          <w:p w:rsidR="0037210C" w:rsidRDefault="0037210C">
            <w:pPr>
              <w:spacing w:before="0"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Банк КРАСНОЯРСКОЕ ОТДЕЛЕНИЕ </w:t>
            </w:r>
          </w:p>
          <w:p w:rsidR="0037210C" w:rsidRDefault="0037210C">
            <w:pPr>
              <w:spacing w:before="0"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N 8646 ПАО СБЕРБАНК</w:t>
            </w:r>
          </w:p>
          <w:p w:rsidR="0037210C" w:rsidRDefault="0037210C">
            <w:pPr>
              <w:suppressAutoHyphens/>
              <w:spacing w:before="0" w:line="256" w:lineRule="auto"/>
              <w:ind w:right="558"/>
              <w:rPr>
                <w:lang w:eastAsia="en-US"/>
              </w:rPr>
            </w:pPr>
            <w:r>
              <w:rPr>
                <w:lang w:eastAsia="en-US"/>
              </w:rPr>
              <w:t>БИК 040407627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Кор/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30101810800000000627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Телефон: 8 (391) 257-67-07,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8-800-700-24-57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FC6294" w:rsidRDefault="00FC6294">
            <w:pPr>
              <w:spacing w:before="0" w:line="256" w:lineRule="auto"/>
              <w:rPr>
                <w:lang w:eastAsia="en-US"/>
              </w:rPr>
            </w:pPr>
          </w:p>
          <w:p w:rsidR="00FC6294" w:rsidRDefault="00FC6294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 / </w:t>
            </w:r>
            <w:r w:rsidR="00880B20">
              <w:rPr>
                <w:u w:val="single"/>
                <w:lang w:eastAsia="en-US"/>
              </w:rPr>
              <w:t>__________</w:t>
            </w:r>
            <w:r>
              <w:rPr>
                <w:lang w:eastAsia="en-US"/>
              </w:rPr>
              <w:t>/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«____» ________ 2025 г.  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bCs/>
                <w:lang w:eastAsia="en-US"/>
              </w:rPr>
            </w:pPr>
          </w:p>
        </w:tc>
        <w:tc>
          <w:tcPr>
            <w:tcW w:w="5070" w:type="dxa"/>
          </w:tcPr>
          <w:p w:rsidR="0037210C" w:rsidRDefault="0037210C">
            <w:pPr>
              <w:spacing w:before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Покупатель:</w:t>
            </w:r>
          </w:p>
          <w:p w:rsidR="0037210C" w:rsidRDefault="0037210C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37210C" w:rsidRDefault="0037210C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37210C" w:rsidRDefault="0037210C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37210C" w:rsidRDefault="0037210C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37210C" w:rsidRDefault="0037210C">
            <w:pPr>
              <w:pBdr>
                <w:bottom w:val="single" w:sz="12" w:space="1" w:color="auto"/>
              </w:pBd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pBdr>
                <w:bottom w:val="single" w:sz="12" w:space="1" w:color="auto"/>
              </w:pBdr>
              <w:spacing w:before="0" w:line="256" w:lineRule="auto"/>
              <w:rPr>
                <w:lang w:eastAsia="en-US"/>
              </w:rPr>
            </w:pPr>
          </w:p>
          <w:p w:rsidR="00880B20" w:rsidRDefault="00880B20">
            <w:pPr>
              <w:pBdr>
                <w:bottom w:val="single" w:sz="12" w:space="1" w:color="auto"/>
              </w:pBd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pBdr>
                <w:bottom w:val="single" w:sz="12" w:space="1" w:color="auto"/>
              </w:pBd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/</w:t>
            </w:r>
            <w:r w:rsidR="00880B20">
              <w:rPr>
                <w:lang w:eastAsia="en-US"/>
              </w:rPr>
              <w:t xml:space="preserve">                          </w:t>
            </w:r>
            <w:r>
              <w:rPr>
                <w:lang w:eastAsia="en-US"/>
              </w:rPr>
              <w:t>/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«____»_________2025 г.</w:t>
            </w:r>
          </w:p>
          <w:p w:rsidR="0037210C" w:rsidRDefault="0037210C">
            <w:pPr>
              <w:spacing w:before="0" w:line="256" w:lineRule="auto"/>
              <w:rPr>
                <w:lang w:eastAsia="en-US"/>
              </w:rPr>
            </w:pPr>
          </w:p>
          <w:p w:rsidR="0037210C" w:rsidRDefault="0037210C">
            <w:pPr>
              <w:spacing w:before="0"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37210C" w:rsidRDefault="0037210C" w:rsidP="00F313D7">
      <w:pPr>
        <w:pStyle w:val="a6"/>
        <w:ind w:right="20"/>
        <w:jc w:val="center"/>
        <w:rPr>
          <w:b/>
          <w:szCs w:val="26"/>
        </w:rPr>
      </w:pPr>
    </w:p>
    <w:p w:rsidR="0037210C" w:rsidRPr="0037210C" w:rsidRDefault="0037210C" w:rsidP="00F313D7">
      <w:pPr>
        <w:pStyle w:val="a6"/>
        <w:ind w:right="20"/>
        <w:jc w:val="center"/>
        <w:rPr>
          <w:szCs w:val="26"/>
        </w:rPr>
      </w:pPr>
    </w:p>
    <w:p w:rsidR="00F313D7" w:rsidRDefault="00F313D7" w:rsidP="00F313D7"/>
    <w:p w:rsidR="00F313D7" w:rsidRDefault="00F313D7" w:rsidP="00F313D7"/>
    <w:p w:rsidR="00880B20" w:rsidRDefault="00880B20" w:rsidP="00F313D7"/>
    <w:p w:rsidR="00880B20" w:rsidRDefault="00880B20" w:rsidP="00F313D7"/>
    <w:p w:rsidR="00880B20" w:rsidRDefault="00880B20" w:rsidP="00F313D7"/>
    <w:p w:rsidR="00F313D7" w:rsidRDefault="00F313D7" w:rsidP="00F313D7"/>
    <w:p w:rsidR="00F313D7" w:rsidRDefault="00F313D7" w:rsidP="00F313D7"/>
    <w:p w:rsidR="001B2C8B" w:rsidRDefault="001B2C8B" w:rsidP="001B2C8B">
      <w:pPr>
        <w:rPr>
          <w:b/>
          <w:snapToGrid/>
        </w:rPr>
      </w:pPr>
      <w:r>
        <w:lastRenderedPageBreak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Приложение № 1</w:t>
      </w:r>
    </w:p>
    <w:p w:rsidR="001B2C8B" w:rsidRDefault="001B2C8B" w:rsidP="001B2C8B">
      <w:pPr>
        <w:spacing w:before="0"/>
        <w:ind w:left="4248" w:firstLine="708"/>
        <w:jc w:val="center"/>
        <w:rPr>
          <w:b/>
        </w:rPr>
      </w:pPr>
      <w:r>
        <w:rPr>
          <w:b/>
        </w:rPr>
        <w:t xml:space="preserve"> </w:t>
      </w:r>
      <w:r>
        <w:t>к договору купли-продажи</w:t>
      </w:r>
    </w:p>
    <w:p w:rsidR="001B2C8B" w:rsidRDefault="001B2C8B" w:rsidP="001B2C8B">
      <w:pPr>
        <w:spacing w:before="0"/>
        <w:ind w:left="5664"/>
        <w:jc w:val="left"/>
      </w:pPr>
      <w:r>
        <w:t xml:space="preserve">недвижимого имущества № ____ </w:t>
      </w:r>
    </w:p>
    <w:p w:rsidR="001B2C8B" w:rsidRDefault="001B2C8B" w:rsidP="001B2C8B">
      <w:pPr>
        <w:spacing w:before="0"/>
        <w:ind w:left="5664"/>
        <w:jc w:val="left"/>
      </w:pPr>
      <w:r>
        <w:t xml:space="preserve">от «____»  </w:t>
      </w:r>
      <w:r w:rsidR="00880B20">
        <w:t>___________</w:t>
      </w:r>
      <w:r>
        <w:t xml:space="preserve">   2025 г.</w:t>
      </w:r>
    </w:p>
    <w:p w:rsidR="00F313D7" w:rsidRDefault="00F313D7" w:rsidP="00F313D7">
      <w:pPr>
        <w:jc w:val="right"/>
      </w:pPr>
    </w:p>
    <w:p w:rsidR="00F313D7" w:rsidRDefault="00F313D7" w:rsidP="00F313D7">
      <w:pPr>
        <w:jc w:val="center"/>
        <w:rPr>
          <w:b/>
        </w:rPr>
      </w:pPr>
      <w:r>
        <w:rPr>
          <w:b/>
        </w:rPr>
        <w:t xml:space="preserve"> Акт приема-передачи </w:t>
      </w:r>
    </w:p>
    <w:p w:rsidR="00F313D7" w:rsidRDefault="00F313D7" w:rsidP="001B2C8B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</w:t>
      </w:r>
      <w:r w:rsidR="001B2C8B">
        <w:t xml:space="preserve">  </w:t>
      </w:r>
      <w:r>
        <w:t>«_</w:t>
      </w:r>
      <w:r w:rsidR="001B2C8B">
        <w:t>__</w:t>
      </w:r>
      <w:r>
        <w:t>_» _______2025 г.</w:t>
      </w:r>
    </w:p>
    <w:p w:rsidR="001B2C8B" w:rsidRDefault="001B2C8B" w:rsidP="00F31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</w:rPr>
        <w:tab/>
        <w:t>Публичное акционерное общество «Красноярскэнергосбыт»</w:t>
      </w:r>
      <w:r>
        <w:t xml:space="preserve">, именуемое в дальнейшем «Продавец», в лице </w:t>
      </w:r>
      <w:r w:rsidR="00880B20">
        <w:t>____________________________________</w:t>
      </w:r>
      <w:r>
        <w:t xml:space="preserve">, </w:t>
      </w:r>
      <w:proofErr w:type="spellStart"/>
      <w:r>
        <w:t>действующ</w:t>
      </w:r>
      <w:proofErr w:type="spellEnd"/>
      <w:r w:rsidR="00880B20">
        <w:t>____</w:t>
      </w:r>
      <w:r>
        <w:t xml:space="preserve"> на основании </w:t>
      </w:r>
      <w:r w:rsidR="00880B20">
        <w:t>___________________</w:t>
      </w:r>
      <w:r>
        <w:t>__, с одной стороны</w:t>
      </w:r>
      <w:r w:rsidR="00F313D7">
        <w:t xml:space="preserve">, </w:t>
      </w:r>
    </w:p>
    <w:p w:rsidR="00F313D7" w:rsidRDefault="00010C32" w:rsidP="00010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</w:pPr>
      <w:r>
        <w:tab/>
      </w:r>
      <w:r w:rsidR="00F313D7">
        <w:t xml:space="preserve">и </w:t>
      </w:r>
      <w:r w:rsidR="00880B20">
        <w:rPr>
          <w:b/>
        </w:rPr>
        <w:t>_______________________________________________________________</w:t>
      </w:r>
      <w:r w:rsidR="00F313D7">
        <w:t>, именуем</w:t>
      </w:r>
      <w:r w:rsidR="00880B20">
        <w:t>____</w:t>
      </w:r>
      <w:r w:rsidR="00F313D7">
        <w:t xml:space="preserve"> в дальнейшем «</w:t>
      </w:r>
      <w:r w:rsidR="00F313D7">
        <w:rPr>
          <w:b/>
        </w:rPr>
        <w:t>Покупатель</w:t>
      </w:r>
      <w:r w:rsidR="00F313D7">
        <w:t>», вместе именуемые в дальнейшем Стороны, подписали настоящий акт приема-передачи о нижеследующем:</w:t>
      </w:r>
    </w:p>
    <w:p w:rsidR="00F313D7" w:rsidRDefault="00F313D7" w:rsidP="00010C32">
      <w:pPr>
        <w:numPr>
          <w:ilvl w:val="0"/>
          <w:numId w:val="1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 от «_</w:t>
      </w:r>
      <w:r w:rsidR="00010C32">
        <w:rPr>
          <w:lang w:eastAsia="en-US"/>
        </w:rPr>
        <w:t>__</w:t>
      </w:r>
      <w:r>
        <w:rPr>
          <w:lang w:eastAsia="en-US"/>
        </w:rPr>
        <w:t xml:space="preserve">_» </w:t>
      </w:r>
      <w:r w:rsidR="00880B20">
        <w:rPr>
          <w:lang w:eastAsia="en-US"/>
        </w:rPr>
        <w:t>___________</w:t>
      </w:r>
      <w:r w:rsidR="00010C32">
        <w:rPr>
          <w:lang w:eastAsia="en-US"/>
        </w:rPr>
        <w:t xml:space="preserve"> </w:t>
      </w:r>
      <w:r>
        <w:rPr>
          <w:lang w:eastAsia="en-US"/>
        </w:rPr>
        <w:t>2025 г. следующее имущество (далее – Имущество):</w:t>
      </w:r>
    </w:p>
    <w:p w:rsidR="00F313D7" w:rsidRDefault="00F313D7" w:rsidP="00010C32">
      <w:pPr>
        <w:spacing w:before="0"/>
        <w:ind w:firstLine="426"/>
      </w:pPr>
      <w:r>
        <w:t xml:space="preserve">а) недвижимое имущество: </w:t>
      </w:r>
    </w:p>
    <w:p w:rsidR="00F313D7" w:rsidRDefault="00F313D7" w:rsidP="00010C32">
      <w:pPr>
        <w:spacing w:before="0"/>
        <w:ind w:firstLine="426"/>
      </w:pPr>
      <w:r>
        <w:t>-</w:t>
      </w:r>
      <w:r>
        <w:tab/>
        <w:t>нежилое помещение</w:t>
      </w:r>
      <w:r w:rsidRPr="00857514">
        <w:t>,</w:t>
      </w:r>
      <w:r w:rsidRPr="001539A7">
        <w:t xml:space="preserve"> назначение: </w:t>
      </w:r>
      <w:r>
        <w:t>не</w:t>
      </w:r>
      <w:r w:rsidRPr="001539A7">
        <w:t xml:space="preserve">жилое, общая площадь </w:t>
      </w:r>
      <w:r>
        <w:t>44,7 кв. м, расположенное</w:t>
      </w:r>
      <w:r w:rsidRPr="001539A7">
        <w:t xml:space="preserve"> по адресу: </w:t>
      </w:r>
      <w:r>
        <w:t xml:space="preserve">Российская Федерация, Красноярский край, муниципальный район </w:t>
      </w:r>
      <w:proofErr w:type="spellStart"/>
      <w:r>
        <w:t>Ирбейский</w:t>
      </w:r>
      <w:proofErr w:type="spellEnd"/>
      <w:r>
        <w:t xml:space="preserve">, сельское поселение </w:t>
      </w:r>
      <w:proofErr w:type="spellStart"/>
      <w:r>
        <w:t>Ирбейский</w:t>
      </w:r>
      <w:proofErr w:type="spellEnd"/>
      <w:r>
        <w:t xml:space="preserve"> сельсовет, село </w:t>
      </w:r>
      <w:proofErr w:type="spellStart"/>
      <w:r>
        <w:t>Ирбейское</w:t>
      </w:r>
      <w:proofErr w:type="spellEnd"/>
      <w:r>
        <w:t>, улица Кооперативная, дом 20, пом. 3</w:t>
      </w:r>
      <w:r w:rsidRPr="001539A7">
        <w:t>,</w:t>
      </w:r>
      <w:r>
        <w:t xml:space="preserve"> кадастровый номер 24:16:4201001:912, запись в ЕГРН от 11.01.2009 № 24-24-04/016/2008-954, </w:t>
      </w:r>
    </w:p>
    <w:p w:rsidR="00F313D7" w:rsidRDefault="00F313D7" w:rsidP="00010C32">
      <w:pPr>
        <w:spacing w:before="0"/>
        <w:ind w:firstLine="426"/>
      </w:pPr>
      <w:r>
        <w:t xml:space="preserve"> б) движимое имущество: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39"/>
        <w:gridCol w:w="6514"/>
        <w:gridCol w:w="1792"/>
      </w:tblGrid>
      <w:tr w:rsidR="00F313D7" w:rsidRPr="00B43FF9" w:rsidTr="00911B8B">
        <w:trPr>
          <w:jc w:val="center"/>
        </w:trPr>
        <w:tc>
          <w:tcPr>
            <w:tcW w:w="1101" w:type="dxa"/>
            <w:vAlign w:val="center"/>
          </w:tcPr>
          <w:p w:rsidR="00F313D7" w:rsidRPr="00B43FF9" w:rsidRDefault="00F313D7" w:rsidP="00911B8B">
            <w:pPr>
              <w:spacing w:before="0"/>
              <w:jc w:val="center"/>
              <w:rPr>
                <w:b/>
              </w:rPr>
            </w:pPr>
            <w:r w:rsidRPr="00B43FF9">
              <w:rPr>
                <w:b/>
              </w:rPr>
              <w:t>№ п/п</w:t>
            </w:r>
          </w:p>
        </w:tc>
        <w:tc>
          <w:tcPr>
            <w:tcW w:w="7116" w:type="dxa"/>
            <w:vAlign w:val="center"/>
          </w:tcPr>
          <w:p w:rsidR="00F313D7" w:rsidRPr="00B43FF9" w:rsidRDefault="00F313D7" w:rsidP="00911B8B">
            <w:pPr>
              <w:spacing w:before="0"/>
              <w:jc w:val="center"/>
              <w:rPr>
                <w:b/>
              </w:rPr>
            </w:pPr>
            <w:r w:rsidRPr="00B43FF9">
              <w:rPr>
                <w:b/>
              </w:rPr>
              <w:t>Наименование</w:t>
            </w:r>
          </w:p>
        </w:tc>
        <w:tc>
          <w:tcPr>
            <w:tcW w:w="1808" w:type="dxa"/>
            <w:vAlign w:val="center"/>
          </w:tcPr>
          <w:p w:rsidR="00F313D7" w:rsidRPr="00B43FF9" w:rsidRDefault="00F313D7" w:rsidP="00911B8B">
            <w:pPr>
              <w:spacing w:before="0"/>
              <w:jc w:val="center"/>
              <w:rPr>
                <w:b/>
              </w:rPr>
            </w:pPr>
            <w:r w:rsidRPr="00B43FF9">
              <w:rPr>
                <w:b/>
              </w:rPr>
              <w:t>Количество, шт.</w:t>
            </w:r>
          </w:p>
        </w:tc>
      </w:tr>
      <w:tr w:rsidR="00F313D7" w:rsidRPr="00B43FF9" w:rsidTr="00911B8B">
        <w:trPr>
          <w:jc w:val="center"/>
        </w:trPr>
        <w:tc>
          <w:tcPr>
            <w:tcW w:w="1101" w:type="dxa"/>
            <w:vAlign w:val="center"/>
          </w:tcPr>
          <w:p w:rsidR="00F313D7" w:rsidRPr="00B43FF9" w:rsidRDefault="00F313D7" w:rsidP="00911B8B">
            <w:pPr>
              <w:spacing w:before="0"/>
              <w:jc w:val="center"/>
            </w:pPr>
            <w:r w:rsidRPr="00B43FF9">
              <w:t>1</w:t>
            </w:r>
          </w:p>
        </w:tc>
        <w:tc>
          <w:tcPr>
            <w:tcW w:w="7116" w:type="dxa"/>
            <w:shd w:val="clear" w:color="auto" w:fill="auto"/>
          </w:tcPr>
          <w:p w:rsidR="00F313D7" w:rsidRPr="00903323" w:rsidRDefault="00F313D7" w:rsidP="00911B8B">
            <w:r w:rsidRPr="00903323">
              <w:t xml:space="preserve">Охранно-пожарная сигнализация </w:t>
            </w:r>
            <w:proofErr w:type="spellStart"/>
            <w:r w:rsidRPr="00903323">
              <w:t>Ирбей</w:t>
            </w:r>
            <w:proofErr w:type="spellEnd"/>
            <w:r w:rsidRPr="00903323">
              <w:t xml:space="preserve">  </w:t>
            </w:r>
          </w:p>
        </w:tc>
        <w:tc>
          <w:tcPr>
            <w:tcW w:w="1808" w:type="dxa"/>
            <w:shd w:val="clear" w:color="auto" w:fill="auto"/>
          </w:tcPr>
          <w:p w:rsidR="00F313D7" w:rsidRPr="00487151" w:rsidRDefault="00F313D7" w:rsidP="00911B8B">
            <w:pPr>
              <w:jc w:val="center"/>
            </w:pPr>
            <w:r w:rsidRPr="00487151">
              <w:t>1</w:t>
            </w:r>
          </w:p>
        </w:tc>
      </w:tr>
      <w:tr w:rsidR="00F313D7" w:rsidRPr="00B43FF9" w:rsidTr="00911B8B">
        <w:trPr>
          <w:jc w:val="center"/>
        </w:trPr>
        <w:tc>
          <w:tcPr>
            <w:tcW w:w="1101" w:type="dxa"/>
            <w:vAlign w:val="center"/>
          </w:tcPr>
          <w:p w:rsidR="00F313D7" w:rsidRPr="00B43FF9" w:rsidRDefault="00F313D7" w:rsidP="00911B8B">
            <w:pPr>
              <w:spacing w:before="0"/>
              <w:jc w:val="center"/>
            </w:pPr>
            <w:r w:rsidRPr="00B43FF9">
              <w:t>2</w:t>
            </w:r>
          </w:p>
        </w:tc>
        <w:tc>
          <w:tcPr>
            <w:tcW w:w="7116" w:type="dxa"/>
            <w:shd w:val="clear" w:color="auto" w:fill="auto"/>
          </w:tcPr>
          <w:p w:rsidR="00F313D7" w:rsidRPr="00903323" w:rsidRDefault="00F313D7" w:rsidP="00911B8B">
            <w:r w:rsidRPr="00903323">
              <w:t xml:space="preserve">Тепловая завеса ТВ6 </w:t>
            </w:r>
          </w:p>
        </w:tc>
        <w:tc>
          <w:tcPr>
            <w:tcW w:w="1808" w:type="dxa"/>
            <w:shd w:val="clear" w:color="auto" w:fill="auto"/>
          </w:tcPr>
          <w:p w:rsidR="00F313D7" w:rsidRPr="00D66C4D" w:rsidRDefault="00F313D7" w:rsidP="00911B8B">
            <w:pPr>
              <w:jc w:val="center"/>
              <w:rPr>
                <w:lang w:val="en-US"/>
              </w:rPr>
            </w:pPr>
            <w:r w:rsidRPr="00D66C4D">
              <w:rPr>
                <w:lang w:val="en-US"/>
              </w:rPr>
              <w:t>1</w:t>
            </w:r>
          </w:p>
        </w:tc>
      </w:tr>
      <w:tr w:rsidR="00F313D7" w:rsidRPr="00B43FF9" w:rsidTr="00911B8B">
        <w:trPr>
          <w:jc w:val="center"/>
        </w:trPr>
        <w:tc>
          <w:tcPr>
            <w:tcW w:w="1101" w:type="dxa"/>
            <w:vAlign w:val="center"/>
          </w:tcPr>
          <w:p w:rsidR="00F313D7" w:rsidRPr="00B43FF9" w:rsidRDefault="00F313D7" w:rsidP="00911B8B">
            <w:pPr>
              <w:spacing w:before="0"/>
              <w:jc w:val="center"/>
            </w:pPr>
            <w:r w:rsidRPr="00B43FF9">
              <w:t>3</w:t>
            </w:r>
          </w:p>
        </w:tc>
        <w:tc>
          <w:tcPr>
            <w:tcW w:w="7116" w:type="dxa"/>
            <w:shd w:val="clear" w:color="auto" w:fill="auto"/>
          </w:tcPr>
          <w:p w:rsidR="00F313D7" w:rsidRPr="00903323" w:rsidRDefault="00F313D7" w:rsidP="00911B8B">
            <w:r w:rsidRPr="00903323">
              <w:t>Водонагреватель 30л.</w:t>
            </w:r>
          </w:p>
        </w:tc>
        <w:tc>
          <w:tcPr>
            <w:tcW w:w="1808" w:type="dxa"/>
            <w:shd w:val="clear" w:color="auto" w:fill="auto"/>
          </w:tcPr>
          <w:p w:rsidR="00F313D7" w:rsidRPr="00D66C4D" w:rsidRDefault="00F313D7" w:rsidP="00911B8B">
            <w:pPr>
              <w:jc w:val="center"/>
              <w:rPr>
                <w:lang w:val="en-US"/>
              </w:rPr>
            </w:pPr>
            <w:r w:rsidRPr="00D66C4D">
              <w:rPr>
                <w:lang w:val="en-US"/>
              </w:rPr>
              <w:t>1</w:t>
            </w:r>
          </w:p>
        </w:tc>
      </w:tr>
      <w:tr w:rsidR="00F313D7" w:rsidRPr="00B43FF9" w:rsidTr="00911B8B">
        <w:trPr>
          <w:jc w:val="center"/>
        </w:trPr>
        <w:tc>
          <w:tcPr>
            <w:tcW w:w="1101" w:type="dxa"/>
            <w:vAlign w:val="center"/>
          </w:tcPr>
          <w:p w:rsidR="00F313D7" w:rsidRPr="00B43FF9" w:rsidRDefault="00F313D7" w:rsidP="00911B8B">
            <w:pPr>
              <w:spacing w:before="0"/>
              <w:jc w:val="center"/>
            </w:pPr>
            <w:r w:rsidRPr="00B43FF9">
              <w:t>4</w:t>
            </w:r>
          </w:p>
        </w:tc>
        <w:tc>
          <w:tcPr>
            <w:tcW w:w="7116" w:type="dxa"/>
            <w:shd w:val="clear" w:color="auto" w:fill="auto"/>
          </w:tcPr>
          <w:p w:rsidR="00F313D7" w:rsidRPr="00903323" w:rsidRDefault="00F313D7" w:rsidP="00911B8B">
            <w:r w:rsidRPr="00903323">
              <w:t>Жалюзи вертикальные</w:t>
            </w:r>
          </w:p>
        </w:tc>
        <w:tc>
          <w:tcPr>
            <w:tcW w:w="1808" w:type="dxa"/>
            <w:shd w:val="clear" w:color="auto" w:fill="auto"/>
          </w:tcPr>
          <w:p w:rsidR="00F313D7" w:rsidRPr="00D66C4D" w:rsidRDefault="00F313D7" w:rsidP="00911B8B">
            <w:pPr>
              <w:jc w:val="center"/>
            </w:pPr>
            <w:r w:rsidRPr="00D66C4D">
              <w:t>2</w:t>
            </w:r>
          </w:p>
        </w:tc>
      </w:tr>
      <w:tr w:rsidR="00F313D7" w:rsidRPr="00B43FF9" w:rsidTr="00911B8B">
        <w:trPr>
          <w:jc w:val="center"/>
        </w:trPr>
        <w:tc>
          <w:tcPr>
            <w:tcW w:w="1101" w:type="dxa"/>
            <w:vAlign w:val="center"/>
          </w:tcPr>
          <w:p w:rsidR="00F313D7" w:rsidRPr="00B43FF9" w:rsidRDefault="00F313D7" w:rsidP="00911B8B">
            <w:pPr>
              <w:spacing w:before="0"/>
              <w:jc w:val="center"/>
            </w:pPr>
            <w:r w:rsidRPr="00B43FF9">
              <w:t>5</w:t>
            </w:r>
          </w:p>
        </w:tc>
        <w:tc>
          <w:tcPr>
            <w:tcW w:w="7116" w:type="dxa"/>
            <w:shd w:val="clear" w:color="auto" w:fill="auto"/>
          </w:tcPr>
          <w:p w:rsidR="00F313D7" w:rsidRPr="00903323" w:rsidRDefault="00F313D7" w:rsidP="00911B8B">
            <w:r w:rsidRPr="00903323">
              <w:t>Дозатор для мыла жид.0,5л</w:t>
            </w:r>
          </w:p>
        </w:tc>
        <w:tc>
          <w:tcPr>
            <w:tcW w:w="1808" w:type="dxa"/>
            <w:shd w:val="clear" w:color="auto" w:fill="auto"/>
          </w:tcPr>
          <w:p w:rsidR="00F313D7" w:rsidRPr="00D66C4D" w:rsidRDefault="00F313D7" w:rsidP="00911B8B">
            <w:pPr>
              <w:jc w:val="center"/>
            </w:pPr>
            <w:r w:rsidRPr="00D66C4D">
              <w:t>1</w:t>
            </w:r>
          </w:p>
        </w:tc>
      </w:tr>
      <w:tr w:rsidR="00F313D7" w:rsidRPr="00B43FF9" w:rsidTr="00911B8B">
        <w:trPr>
          <w:jc w:val="center"/>
        </w:trPr>
        <w:tc>
          <w:tcPr>
            <w:tcW w:w="1101" w:type="dxa"/>
            <w:vAlign w:val="center"/>
          </w:tcPr>
          <w:p w:rsidR="00F313D7" w:rsidRPr="00B43FF9" w:rsidRDefault="00F313D7" w:rsidP="00911B8B">
            <w:pPr>
              <w:spacing w:before="0"/>
              <w:jc w:val="center"/>
            </w:pPr>
            <w:r>
              <w:t>6</w:t>
            </w:r>
          </w:p>
        </w:tc>
        <w:tc>
          <w:tcPr>
            <w:tcW w:w="7116" w:type="dxa"/>
            <w:shd w:val="clear" w:color="auto" w:fill="auto"/>
          </w:tcPr>
          <w:p w:rsidR="00F313D7" w:rsidRPr="00903323" w:rsidRDefault="00F313D7" w:rsidP="00911B8B">
            <w:r w:rsidRPr="00903323">
              <w:t xml:space="preserve">Зеркало </w:t>
            </w:r>
          </w:p>
        </w:tc>
        <w:tc>
          <w:tcPr>
            <w:tcW w:w="1808" w:type="dxa"/>
            <w:shd w:val="clear" w:color="auto" w:fill="auto"/>
          </w:tcPr>
          <w:p w:rsidR="00F313D7" w:rsidRPr="00D66C4D" w:rsidRDefault="00F313D7" w:rsidP="00911B8B">
            <w:pPr>
              <w:jc w:val="center"/>
            </w:pPr>
            <w:r w:rsidRPr="00D66C4D">
              <w:t>1</w:t>
            </w:r>
          </w:p>
        </w:tc>
      </w:tr>
      <w:tr w:rsidR="00F313D7" w:rsidRPr="00B43FF9" w:rsidTr="00911B8B">
        <w:trPr>
          <w:jc w:val="center"/>
        </w:trPr>
        <w:tc>
          <w:tcPr>
            <w:tcW w:w="1101" w:type="dxa"/>
            <w:vAlign w:val="center"/>
          </w:tcPr>
          <w:p w:rsidR="00F313D7" w:rsidRDefault="00F313D7" w:rsidP="00911B8B">
            <w:pPr>
              <w:spacing w:before="0"/>
              <w:jc w:val="center"/>
            </w:pPr>
            <w:r>
              <w:t>7</w:t>
            </w:r>
          </w:p>
        </w:tc>
        <w:tc>
          <w:tcPr>
            <w:tcW w:w="7116" w:type="dxa"/>
            <w:shd w:val="clear" w:color="auto" w:fill="auto"/>
          </w:tcPr>
          <w:p w:rsidR="00F313D7" w:rsidRPr="00903323" w:rsidRDefault="00F313D7" w:rsidP="00911B8B">
            <w:proofErr w:type="spellStart"/>
            <w:r w:rsidRPr="00903323">
              <w:t>Эл.сушилка</w:t>
            </w:r>
            <w:proofErr w:type="spellEnd"/>
            <w:r w:rsidRPr="00903323">
              <w:t xml:space="preserve"> для рук </w:t>
            </w:r>
          </w:p>
        </w:tc>
        <w:tc>
          <w:tcPr>
            <w:tcW w:w="1808" w:type="dxa"/>
            <w:shd w:val="clear" w:color="auto" w:fill="auto"/>
          </w:tcPr>
          <w:p w:rsidR="00F313D7" w:rsidRPr="00D66C4D" w:rsidRDefault="00F313D7" w:rsidP="00911B8B">
            <w:pPr>
              <w:jc w:val="center"/>
            </w:pPr>
            <w:r w:rsidRPr="00D66C4D">
              <w:t>1</w:t>
            </w:r>
          </w:p>
        </w:tc>
      </w:tr>
      <w:tr w:rsidR="00F313D7" w:rsidRPr="00B43FF9" w:rsidTr="00911B8B">
        <w:trPr>
          <w:jc w:val="center"/>
        </w:trPr>
        <w:tc>
          <w:tcPr>
            <w:tcW w:w="1101" w:type="dxa"/>
            <w:vAlign w:val="center"/>
          </w:tcPr>
          <w:p w:rsidR="00F313D7" w:rsidRDefault="00F313D7" w:rsidP="00911B8B">
            <w:pPr>
              <w:spacing w:before="0"/>
              <w:jc w:val="center"/>
            </w:pPr>
            <w:r>
              <w:t>8</w:t>
            </w:r>
          </w:p>
        </w:tc>
        <w:tc>
          <w:tcPr>
            <w:tcW w:w="7116" w:type="dxa"/>
            <w:shd w:val="clear" w:color="auto" w:fill="auto"/>
          </w:tcPr>
          <w:p w:rsidR="00F313D7" w:rsidRDefault="00F313D7" w:rsidP="00911B8B">
            <w:r w:rsidRPr="00903323">
              <w:t>Сплит-система ASH9</w:t>
            </w:r>
          </w:p>
        </w:tc>
        <w:tc>
          <w:tcPr>
            <w:tcW w:w="1808" w:type="dxa"/>
            <w:shd w:val="clear" w:color="auto" w:fill="auto"/>
          </w:tcPr>
          <w:p w:rsidR="00F313D7" w:rsidRPr="00D66C4D" w:rsidRDefault="00F313D7" w:rsidP="00911B8B">
            <w:pPr>
              <w:jc w:val="center"/>
            </w:pPr>
            <w:r w:rsidRPr="00D66C4D">
              <w:t>1</w:t>
            </w:r>
          </w:p>
        </w:tc>
      </w:tr>
    </w:tbl>
    <w:p w:rsidR="00F313D7" w:rsidRDefault="00F313D7" w:rsidP="00F313D7">
      <w:pPr>
        <w:numPr>
          <w:ilvl w:val="0"/>
          <w:numId w:val="13"/>
        </w:numPr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76" w:lineRule="auto"/>
        <w:ind w:left="0" w:firstLine="426"/>
        <w:contextualSpacing/>
        <w:rPr>
          <w:lang w:eastAsia="en-US"/>
        </w:rPr>
      </w:pPr>
      <w:r>
        <w:rPr>
          <w:lang w:eastAsia="en-US"/>
        </w:rPr>
        <w:t>Претензий к Продавцу со стороны Покупателя о состоянии Имущества не имеется.</w:t>
      </w:r>
    </w:p>
    <w:p w:rsidR="00F313D7" w:rsidRDefault="00F313D7" w:rsidP="00F313D7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  <w:r>
        <w:rPr>
          <w:lang w:eastAsia="en-US"/>
        </w:rPr>
        <w:t>3.</w:t>
      </w:r>
      <w:r>
        <w:rPr>
          <w:lang w:eastAsia="en-US"/>
        </w:rPr>
        <w:tab/>
        <w:t xml:space="preserve">Данный акт составлен в </w:t>
      </w:r>
      <w:r w:rsidR="00010C32">
        <w:rPr>
          <w:lang w:eastAsia="en-US"/>
        </w:rPr>
        <w:t>двух</w:t>
      </w:r>
      <w:r>
        <w:rPr>
          <w:lang w:eastAsia="en-US"/>
        </w:rPr>
        <w:t xml:space="preserve"> экземплярах, имеющих одинаковую юридическую силу, по одному экземпляру для каждой из сторон.</w:t>
      </w:r>
    </w:p>
    <w:p w:rsidR="00010C32" w:rsidRDefault="00010C32" w:rsidP="00F313D7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</w:p>
    <w:p w:rsidR="00010C32" w:rsidRDefault="00010C32" w:rsidP="00F313D7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</w:p>
    <w:tbl>
      <w:tblPr>
        <w:tblW w:w="1006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995"/>
        <w:gridCol w:w="5071"/>
      </w:tblGrid>
      <w:tr w:rsidR="00010C32" w:rsidTr="00B657F1">
        <w:trPr>
          <w:trHeight w:val="4662"/>
        </w:trPr>
        <w:tc>
          <w:tcPr>
            <w:tcW w:w="4995" w:type="dxa"/>
          </w:tcPr>
          <w:p w:rsidR="00010C32" w:rsidRDefault="00010C32" w:rsidP="00B657F1">
            <w:pPr>
              <w:spacing w:before="0" w:line="256" w:lineRule="auto"/>
              <w:rPr>
                <w:snapToGrid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Продавец:</w:t>
            </w:r>
            <w:r>
              <w:rPr>
                <w:lang w:eastAsia="en-US"/>
              </w:rPr>
              <w:t xml:space="preserve"> </w:t>
            </w:r>
          </w:p>
          <w:p w:rsidR="00010C32" w:rsidRDefault="00010C32" w:rsidP="00B657F1">
            <w:pPr>
              <w:spacing w:before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ПАО «Красноярскэнергосбыт»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Юридический / почтовый адрес: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660017, г. Красноярск, 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ул. Дубровинского, 43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ИНН 2466132221 КПП 246601001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ОГРН 1052460078692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реквизиты: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р/с 40702810331020104276</w:t>
            </w:r>
          </w:p>
          <w:p w:rsidR="00010C32" w:rsidRDefault="00010C32" w:rsidP="00B657F1">
            <w:pPr>
              <w:spacing w:before="0"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Банк КРАСНОЯРСКОЕ ОТДЕЛЕНИЕ </w:t>
            </w:r>
          </w:p>
          <w:p w:rsidR="00010C32" w:rsidRDefault="00010C32" w:rsidP="00B657F1">
            <w:pPr>
              <w:spacing w:before="0"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N 8646 ПАО СБЕРБАНК</w:t>
            </w:r>
          </w:p>
          <w:p w:rsidR="00010C32" w:rsidRDefault="00010C32" w:rsidP="00B657F1">
            <w:pPr>
              <w:suppressAutoHyphens/>
              <w:spacing w:before="0" w:line="256" w:lineRule="auto"/>
              <w:ind w:right="558"/>
              <w:rPr>
                <w:lang w:eastAsia="en-US"/>
              </w:rPr>
            </w:pPr>
            <w:r>
              <w:rPr>
                <w:lang w:eastAsia="en-US"/>
              </w:rPr>
              <w:t>БИК 040407627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Кор/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 30101810800000000627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Телефон: 8 (391) 257-67-07,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8-800-700-24-57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 / </w:t>
            </w:r>
            <w:r w:rsidR="00880B20">
              <w:rPr>
                <w:u w:val="single"/>
                <w:lang w:eastAsia="en-US"/>
              </w:rPr>
              <w:t>___________</w:t>
            </w:r>
            <w:r>
              <w:rPr>
                <w:lang w:eastAsia="en-US"/>
              </w:rPr>
              <w:t>/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«____» ________ 2025 г.  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bCs/>
                <w:lang w:eastAsia="en-US"/>
              </w:rPr>
            </w:pPr>
          </w:p>
        </w:tc>
        <w:tc>
          <w:tcPr>
            <w:tcW w:w="5070" w:type="dxa"/>
          </w:tcPr>
          <w:p w:rsidR="00010C32" w:rsidRDefault="00010C32" w:rsidP="00B657F1">
            <w:pPr>
              <w:spacing w:before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Покупатель:</w:t>
            </w:r>
          </w:p>
          <w:p w:rsidR="00010C32" w:rsidRDefault="00010C32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880B20" w:rsidRPr="00FC6294" w:rsidRDefault="00880B20" w:rsidP="00B657F1">
            <w:pPr>
              <w:pBdr>
                <w:bottom w:val="single" w:sz="12" w:space="1" w:color="auto"/>
              </w:pBdr>
              <w:spacing w:before="0" w:line="256" w:lineRule="auto"/>
              <w:jc w:val="left"/>
              <w:rPr>
                <w:color w:val="000000"/>
                <w:lang w:eastAsia="en-US"/>
              </w:rPr>
            </w:pPr>
          </w:p>
          <w:p w:rsidR="00010C32" w:rsidRDefault="00010C32" w:rsidP="00B657F1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010C32" w:rsidRDefault="00010C32" w:rsidP="00B657F1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010C32" w:rsidRDefault="00010C32" w:rsidP="00B657F1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010C32" w:rsidRDefault="00010C32" w:rsidP="00B657F1">
            <w:pPr>
              <w:pBdr>
                <w:bottom w:val="single" w:sz="12" w:space="1" w:color="auto"/>
              </w:pBdr>
              <w:spacing w:before="0" w:line="256" w:lineRule="auto"/>
              <w:rPr>
                <w:color w:val="000000"/>
                <w:lang w:eastAsia="en-US"/>
              </w:rPr>
            </w:pPr>
          </w:p>
          <w:p w:rsidR="00010C32" w:rsidRDefault="00010C32" w:rsidP="00B657F1">
            <w:pPr>
              <w:pBdr>
                <w:bottom w:val="single" w:sz="12" w:space="1" w:color="auto"/>
              </w:pBd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pBdr>
                <w:bottom w:val="single" w:sz="12" w:space="1" w:color="auto"/>
              </w:pBd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pBdr>
                <w:bottom w:val="single" w:sz="12" w:space="1" w:color="auto"/>
              </w:pBd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/</w:t>
            </w:r>
            <w:r w:rsidR="00880B20">
              <w:rPr>
                <w:lang w:eastAsia="en-US"/>
              </w:rPr>
              <w:t xml:space="preserve">                        </w:t>
            </w:r>
            <w:bookmarkStart w:id="0" w:name="_GoBack"/>
            <w:bookmarkEnd w:id="0"/>
            <w:r>
              <w:rPr>
                <w:lang w:eastAsia="en-US"/>
              </w:rPr>
              <w:t>/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  <w:r>
              <w:rPr>
                <w:lang w:eastAsia="en-US"/>
              </w:rPr>
              <w:t>«____»_________2025 г.</w:t>
            </w:r>
          </w:p>
          <w:p w:rsidR="00010C32" w:rsidRDefault="00010C32" w:rsidP="00B657F1">
            <w:pPr>
              <w:spacing w:before="0" w:line="256" w:lineRule="auto"/>
              <w:rPr>
                <w:lang w:eastAsia="en-US"/>
              </w:rPr>
            </w:pPr>
          </w:p>
          <w:p w:rsidR="00010C32" w:rsidRDefault="00010C32" w:rsidP="00B657F1">
            <w:pPr>
              <w:spacing w:before="0"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010C32" w:rsidRDefault="00010C32" w:rsidP="00F313D7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</w:p>
    <w:p w:rsidR="00010C32" w:rsidRDefault="00010C32" w:rsidP="00F313D7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</w:p>
    <w:p w:rsidR="00F313D7" w:rsidRDefault="00F313D7" w:rsidP="00F313D7">
      <w:pPr>
        <w:tabs>
          <w:tab w:val="left" w:pos="142"/>
          <w:tab w:val="left" w:pos="284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rPr>
          <w:lang w:eastAsia="en-US"/>
        </w:rPr>
      </w:pPr>
    </w:p>
    <w:p w:rsidR="00884DE3" w:rsidRDefault="00880B20"/>
    <w:sectPr w:rsidR="00884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0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D7"/>
    <w:rsid w:val="00010C32"/>
    <w:rsid w:val="00043EF4"/>
    <w:rsid w:val="001B2C8B"/>
    <w:rsid w:val="0037210C"/>
    <w:rsid w:val="0051137C"/>
    <w:rsid w:val="00685CA1"/>
    <w:rsid w:val="00880B20"/>
    <w:rsid w:val="008A710F"/>
    <w:rsid w:val="00AC190A"/>
    <w:rsid w:val="00F313D7"/>
    <w:rsid w:val="00FC6294"/>
    <w:rsid w:val="00FE287A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8E25"/>
  <w15:chartTrackingRefBased/>
  <w15:docId w15:val="{532021DB-0237-4ABD-BB63-DDE6E1C9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313D7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F313D7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F313D7"/>
    <w:pPr>
      <w:keepNext/>
      <w:numPr>
        <w:ilvl w:val="1"/>
        <w:numId w:val="1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rsid w:val="00F313D7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F313D7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1"/>
    <w:rsid w:val="00F313D7"/>
    <w:pPr>
      <w:numPr>
        <w:ilvl w:val="2"/>
        <w:numId w:val="1"/>
      </w:numPr>
    </w:pPr>
  </w:style>
  <w:style w:type="character" w:customStyle="1" w:styleId="21">
    <w:name w:val="Пункт Знак2"/>
    <w:link w:val="a"/>
    <w:rsid w:val="00F313D7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F313D7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F313D7"/>
    <w:pPr>
      <w:numPr>
        <w:ilvl w:val="4"/>
      </w:numPr>
      <w:tabs>
        <w:tab w:val="clear" w:pos="5104"/>
        <w:tab w:val="num" w:pos="360"/>
      </w:tabs>
    </w:pPr>
  </w:style>
  <w:style w:type="paragraph" w:styleId="a6">
    <w:name w:val="Body Text"/>
    <w:basedOn w:val="a2"/>
    <w:link w:val="a7"/>
    <w:uiPriority w:val="1"/>
    <w:qFormat/>
    <w:rsid w:val="00F313D7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F313D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F313D7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F313D7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F313D7"/>
    <w:rPr>
      <w:rFonts w:ascii="Geneva CY" w:eastAsia="Geneva" w:hAnsi="Geneva CY" w:cs="Times New Roman"/>
      <w:noProof/>
      <w:sz w:val="24"/>
      <w:szCs w:val="26"/>
    </w:rPr>
  </w:style>
  <w:style w:type="character" w:customStyle="1" w:styleId="22">
    <w:name w:val="Основной текст (2)_"/>
    <w:link w:val="210"/>
    <w:uiPriority w:val="99"/>
    <w:locked/>
    <w:rsid w:val="00F313D7"/>
    <w:rPr>
      <w:b/>
      <w:bCs/>
      <w:shd w:val="clear" w:color="auto" w:fill="FFFFFF"/>
    </w:rPr>
  </w:style>
  <w:style w:type="character" w:customStyle="1" w:styleId="23">
    <w:name w:val="Основной текст (2) + Не полужирный"/>
    <w:uiPriority w:val="99"/>
    <w:rsid w:val="00F313D7"/>
    <w:rPr>
      <w:rFonts w:ascii="Times New Roman" w:hAnsi="Times New Roman"/>
      <w:b w:val="0"/>
      <w:bCs w:val="0"/>
      <w:shd w:val="clear" w:color="auto" w:fill="FFFFFF"/>
    </w:rPr>
  </w:style>
  <w:style w:type="paragraph" w:customStyle="1" w:styleId="210">
    <w:name w:val="Основной текст (2)1"/>
    <w:basedOn w:val="a2"/>
    <w:link w:val="22"/>
    <w:uiPriority w:val="99"/>
    <w:rsid w:val="00F313D7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8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Елена Владимировна</dc:creator>
  <cp:keywords/>
  <dc:description/>
  <cp:lastModifiedBy>Грибова Елена Владимировна</cp:lastModifiedBy>
  <cp:revision>7</cp:revision>
  <dcterms:created xsi:type="dcterms:W3CDTF">2025-04-11T02:52:00Z</dcterms:created>
  <dcterms:modified xsi:type="dcterms:W3CDTF">2025-04-14T03:48:00Z</dcterms:modified>
</cp:coreProperties>
</file>