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Тюменский район, д. Головина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Чеснулис (ранее Тихонова) Наталья Михайловна (дата рождения: 07.11.1974 г., место рождения: С. Узункуль Астраханский р-н Целиноградская обл., СНИЛС 067-299-702 11, ИНН 890501337406, регистрация по месту жительства: С. Узункуль Астраханский р-н Целиноградская обл.) в лице финансового управляющего: Минаков Станислав Константинович, действует на основании решения Арбитражный суд Тюменской области от 28.02.2024г.  по делу №А70-27563/2023,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ТОУОТА ВВ. Идентификационный номер (VIN): отсутствует. Категория ТС: В. Год выпуска: 2001. Номер кузова: NСР31-0100537. Модель, номер двигателя: 1NZ-2090609. Цвет: синий. Мощность двигателя, л.с. (кВт): 110 (82). Рабочий объем двигателя, куб.см.: 1496. Тип двигателя: бензиновый. Экологический класс: третий. Разрешенная максимальная масса, кг.: 1315. Масса без нагрузки, кг.: 1040. ПТС: 25ТХ226491. Свидетельство о регистрации ТС: 8904282672.</w:t>
            </w:r>
          </w:p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ходу, в длительном простое. Повреждена передняя часть ТС. Имеются следы коррозии, царапины, сколы. Требуется химчистка салона. Требуется замена двигателя (полностью вышел из строя).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Чеснулис (ранее Тихонова) Наталья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07.11.1974</w:t>
              <w:br/>
              <w:t>Место рождения: С. Узункуль Астраханский р-н Целиноградская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625547, Тюменская область, Тюменский район, д. Головина, ул. Савельева, д. 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067-299-702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890501337406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Чеснулис Наталья Михайловна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40817810350174597839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Тюменская область, Тюменский район, д. Головина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Чеснулис (ранее Тихонова) Наталья Михайловна (дата рождения: 07.11.1974 г., место рождения: С. Узункуль Астраханский р-н Целиноградская обл., СНИЛС 067-299-702 11, ИНН 890501337406, регистрация по месту жительства: С. Узункуль Астраханский р-н Целиноградская обл.) в лице  в лице финансового управляющего: Минаков Станислав Константинович, действует на основании решения Арбитражный суд Тюменской области от 28.02.2024г.  по делу №А70-27563/2023,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ТОУОТА ВВ. Идентификационный номер (VIN): отсутствует. Категория ТС: В. Год выпуска: 2001. Номер кузова: NСР31-0100537. Модель, номер двигателя: 1NZ-2090609. Цвет: синий. Мощность двигателя, л.с. (кВт): 110 (82). Рабочий объем двигателя, куб.см.: 1496. Тип двигателя: бензиновый. Экологический класс: третий. Разрешенная максимальная масса, кг.: 1315. Масса без нагрузки, кг.: 1040. ПТС: 25ТХ226491. Свидетельство о регистрации ТС: 8904282672.</w:t>
            </w:r>
          </w:p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не на ходу, в длительном простое. Повреждена передняя часть ТС. Имеются следы коррозии, царапины, сколы. Требуется химчистка салона. Требуется замена двигателя (полностью вышел из строя).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Чеснулис (ранее Тихонова) Наталья Михайловна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07.11.1974</w:t>
              <w:br/>
              <w:t>Место рождения: С. Узункуль Астраханский р-н Целиноградская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625547, Тюменская область, Тюменский район, д. Головина, ул. Савельева, д. 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067-299-702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890501337406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1179</Words>
  <Characters>8365</Characters>
  <CharactersWithSpaces>9453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2024-10-29T17:36:24Z</dcterms:modified>
  <cp:revision>58</cp:revision>
  <dc:subject/>
  <dc:title/>
</cp:coreProperties>
</file>