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33E04" w14:textId="48A2A317" w:rsidR="00B42F81" w:rsidRPr="00A3242A" w:rsidRDefault="00A3242A" w:rsidP="00B42F81">
      <w:pPr>
        <w:ind w:firstLine="708"/>
        <w:jc w:val="both"/>
        <w:rPr>
          <w:color w:val="000000"/>
          <w:sz w:val="20"/>
          <w:szCs w:val="20"/>
        </w:rPr>
      </w:pPr>
      <w:r w:rsidRPr="008B0ADF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Pr="00E42B8C">
        <w:rPr>
          <w:sz w:val="20"/>
          <w:szCs w:val="20"/>
        </w:rPr>
        <w:t>8</w:t>
      </w:r>
      <w:r>
        <w:rPr>
          <w:sz w:val="20"/>
          <w:szCs w:val="20"/>
        </w:rPr>
        <w:t>(</w:t>
      </w:r>
      <w:r w:rsidRPr="00E42B8C">
        <w:rPr>
          <w:sz w:val="20"/>
          <w:szCs w:val="20"/>
        </w:rPr>
        <w:t>800</w:t>
      </w:r>
      <w:r>
        <w:rPr>
          <w:sz w:val="20"/>
          <w:szCs w:val="20"/>
        </w:rPr>
        <w:t>)</w:t>
      </w:r>
      <w:r w:rsidRPr="00E42B8C">
        <w:rPr>
          <w:sz w:val="20"/>
          <w:szCs w:val="20"/>
        </w:rPr>
        <w:t>7775757</w:t>
      </w:r>
      <w:r w:rsidRPr="008B0ADF">
        <w:rPr>
          <w:sz w:val="20"/>
          <w:szCs w:val="20"/>
        </w:rPr>
        <w:t xml:space="preserve"> (доб.323), vega@auction-house.ru), действующее на осн</w:t>
      </w:r>
      <w:r>
        <w:rPr>
          <w:sz w:val="20"/>
          <w:szCs w:val="20"/>
        </w:rPr>
        <w:t>овании</w:t>
      </w:r>
      <w:r w:rsidRPr="008B0ADF">
        <w:rPr>
          <w:sz w:val="20"/>
          <w:szCs w:val="20"/>
        </w:rPr>
        <w:t xml:space="preserve"> договора поручения с </w:t>
      </w:r>
      <w:r w:rsidRPr="008B0ADF">
        <w:rPr>
          <w:b/>
          <w:sz w:val="20"/>
          <w:szCs w:val="20"/>
        </w:rPr>
        <w:t>ООО «Сфера-Фарм»</w:t>
      </w:r>
      <w:r w:rsidRPr="008B0ADF">
        <w:rPr>
          <w:bCs/>
          <w:iCs/>
          <w:sz w:val="20"/>
          <w:szCs w:val="20"/>
        </w:rPr>
        <w:t xml:space="preserve"> (ИНН 5030062677</w:t>
      </w:r>
      <w:r w:rsidRPr="008B0ADF">
        <w:rPr>
          <w:sz w:val="20"/>
          <w:szCs w:val="20"/>
        </w:rPr>
        <w:t xml:space="preserve">), </w:t>
      </w:r>
      <w:r w:rsidRPr="008B0ADF">
        <w:rPr>
          <w:b/>
          <w:sz w:val="20"/>
          <w:szCs w:val="20"/>
        </w:rPr>
        <w:t>в лице</w:t>
      </w:r>
      <w:r w:rsidRPr="008B0ADF">
        <w:rPr>
          <w:sz w:val="20"/>
          <w:szCs w:val="20"/>
        </w:rPr>
        <w:t xml:space="preserve"> </w:t>
      </w:r>
      <w:r w:rsidRPr="008B0ADF">
        <w:rPr>
          <w:b/>
          <w:sz w:val="20"/>
          <w:szCs w:val="20"/>
        </w:rPr>
        <w:t xml:space="preserve">конкурсного управляющего Карпенко А.Ю. </w:t>
      </w:r>
      <w:r w:rsidRPr="00E42B8C">
        <w:rPr>
          <w:bCs/>
          <w:sz w:val="20"/>
          <w:szCs w:val="20"/>
        </w:rPr>
        <w:t>(ИНН 505077824204</w:t>
      </w:r>
      <w:r w:rsidRPr="00E42B8C">
        <w:rPr>
          <w:sz w:val="20"/>
          <w:szCs w:val="20"/>
        </w:rPr>
        <w:t>), член Союза АУ НЦРБ (ИНН 7813175754), действующего на осн</w:t>
      </w:r>
      <w:r>
        <w:rPr>
          <w:sz w:val="20"/>
          <w:szCs w:val="20"/>
        </w:rPr>
        <w:t>овании</w:t>
      </w:r>
      <w:r w:rsidRPr="00E42B8C">
        <w:rPr>
          <w:sz w:val="20"/>
          <w:szCs w:val="20"/>
        </w:rPr>
        <w:t xml:space="preserve"> решения Арбитражного суд</w:t>
      </w:r>
      <w:r w:rsidRPr="00A3242A">
        <w:rPr>
          <w:sz w:val="20"/>
          <w:szCs w:val="20"/>
        </w:rPr>
        <w:t>а Калужской области от 06.03.2023 (рез. часть от 01.03.2023) по делу №А23-4935/18</w:t>
      </w:r>
      <w:r w:rsidR="00B42F81" w:rsidRPr="00A3242A">
        <w:rPr>
          <w:sz w:val="20"/>
          <w:szCs w:val="20"/>
        </w:rPr>
        <w:t xml:space="preserve">, сообщает, </w:t>
      </w:r>
      <w:r w:rsidR="00B42F81" w:rsidRPr="00A3242A">
        <w:rPr>
          <w:color w:val="000000"/>
          <w:sz w:val="20"/>
          <w:szCs w:val="20"/>
        </w:rPr>
        <w:t xml:space="preserve">что по итогам </w:t>
      </w:r>
      <w:r w:rsidRPr="00A3242A">
        <w:rPr>
          <w:color w:val="000000"/>
          <w:sz w:val="20"/>
          <w:szCs w:val="20"/>
        </w:rPr>
        <w:t xml:space="preserve">первых электронных торгов </w:t>
      </w:r>
      <w:r w:rsidRPr="00A3242A">
        <w:rPr>
          <w:color w:val="000000"/>
          <w:sz w:val="20"/>
          <w:szCs w:val="20"/>
          <w:shd w:val="clear" w:color="auto" w:fill="FFFFFF"/>
        </w:rPr>
        <w:t>в форме аукциона открытых по составу участников с открытой формой представления предложений о цене</w:t>
      </w:r>
      <w:r w:rsidRPr="00A3242A">
        <w:rPr>
          <w:color w:val="000000"/>
          <w:sz w:val="20"/>
          <w:szCs w:val="20"/>
          <w:shd w:val="clear" w:color="auto" w:fill="FFFFFF"/>
        </w:rPr>
        <w:t>,</w:t>
      </w:r>
      <w:r w:rsidRPr="00A3242A">
        <w:rPr>
          <w:color w:val="000000"/>
          <w:sz w:val="20"/>
          <w:szCs w:val="20"/>
        </w:rPr>
        <w:t xml:space="preserve"> </w:t>
      </w:r>
      <w:r w:rsidRPr="00A3242A">
        <w:rPr>
          <w:color w:val="000000"/>
          <w:sz w:val="20"/>
          <w:szCs w:val="20"/>
          <w:shd w:val="clear" w:color="auto" w:fill="FFFFFF"/>
        </w:rPr>
        <w:t>проведенных 20.08.2024</w:t>
      </w:r>
      <w:r w:rsidRPr="00A3242A">
        <w:rPr>
          <w:color w:val="000000"/>
          <w:sz w:val="20"/>
          <w:szCs w:val="20"/>
          <w:shd w:val="clear" w:color="auto" w:fill="FFFFFF"/>
        </w:rPr>
        <w:t xml:space="preserve"> </w:t>
      </w:r>
      <w:r w:rsidRPr="00A3242A">
        <w:rPr>
          <w:color w:val="000000"/>
          <w:sz w:val="20"/>
          <w:szCs w:val="20"/>
          <w:shd w:val="clear" w:color="auto" w:fill="FFFFFF"/>
        </w:rPr>
        <w:t xml:space="preserve">на электронной площадке АО «Российский аукционный дом», по адресу в сети интернет: </w:t>
      </w:r>
      <w:hyperlink r:id="rId4" w:history="1">
        <w:r w:rsidRPr="00A3242A">
          <w:rPr>
            <w:color w:val="0563C1" w:themeColor="hyperlink"/>
            <w:sz w:val="20"/>
            <w:szCs w:val="20"/>
            <w:u w:val="single"/>
            <w:shd w:val="clear" w:color="auto" w:fill="FFFFFF"/>
          </w:rPr>
          <w:t>http://lot-online.ru/</w:t>
        </w:r>
      </w:hyperlink>
      <w:r w:rsidRPr="00A3242A">
        <w:rPr>
          <w:color w:val="000000"/>
          <w:sz w:val="20"/>
          <w:szCs w:val="20"/>
          <w:shd w:val="clear" w:color="auto" w:fill="FFFFFF"/>
        </w:rPr>
        <w:t xml:space="preserve"> (№ торгов: 193279)</w:t>
      </w:r>
      <w:r w:rsidRPr="00A3242A">
        <w:rPr>
          <w:color w:val="000000"/>
          <w:sz w:val="20"/>
          <w:szCs w:val="20"/>
          <w:shd w:val="clear" w:color="auto" w:fill="FFFFFF"/>
        </w:rPr>
        <w:t xml:space="preserve">, </w:t>
      </w:r>
      <w:r w:rsidR="00B42F81" w:rsidRPr="00A3242A">
        <w:rPr>
          <w:sz w:val="20"/>
          <w:szCs w:val="20"/>
        </w:rPr>
        <w:t>заключен</w:t>
      </w:r>
      <w:r w:rsidR="00B42F81" w:rsidRPr="00A3242A">
        <w:rPr>
          <w:color w:val="000000"/>
          <w:sz w:val="20"/>
          <w:szCs w:val="20"/>
        </w:rPr>
        <w:t xml:space="preserve"> следующи</w:t>
      </w:r>
      <w:r w:rsidR="00B42F81" w:rsidRPr="00A3242A">
        <w:rPr>
          <w:sz w:val="20"/>
          <w:szCs w:val="20"/>
        </w:rPr>
        <w:t>й</w:t>
      </w:r>
      <w:r w:rsidR="00B42F81" w:rsidRPr="00A3242A">
        <w:rPr>
          <w:color w:val="000000"/>
          <w:sz w:val="20"/>
          <w:szCs w:val="20"/>
        </w:rPr>
        <w:t xml:space="preserve"> догово</w:t>
      </w:r>
      <w:r w:rsidR="00B42F81" w:rsidRPr="00A3242A">
        <w:rPr>
          <w:sz w:val="20"/>
          <w:szCs w:val="20"/>
        </w:rPr>
        <w:t>р</w:t>
      </w:r>
      <w:r w:rsidR="00B42F81" w:rsidRPr="00A3242A">
        <w:rPr>
          <w:color w:val="000000"/>
          <w:sz w:val="20"/>
          <w:szCs w:val="20"/>
        </w:rPr>
        <w:t xml:space="preserve">: </w:t>
      </w:r>
    </w:p>
    <w:p w14:paraId="746EB580" w14:textId="13A41794" w:rsidR="00B42F81" w:rsidRPr="00A3242A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A3242A">
        <w:rPr>
          <w:bCs/>
          <w:color w:val="000000"/>
          <w:sz w:val="20"/>
          <w:szCs w:val="20"/>
        </w:rPr>
        <w:t xml:space="preserve">Номер лота: </w:t>
      </w:r>
      <w:r w:rsidR="00A3242A" w:rsidRPr="00A3242A">
        <w:rPr>
          <w:bCs/>
          <w:color w:val="000000"/>
          <w:sz w:val="20"/>
          <w:szCs w:val="20"/>
        </w:rPr>
        <w:t>2</w:t>
      </w:r>
    </w:p>
    <w:p w14:paraId="6CF1ECE1" w14:textId="70D082A9" w:rsidR="00B42F81" w:rsidRPr="00A3242A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A3242A">
        <w:rPr>
          <w:bCs/>
          <w:color w:val="000000"/>
          <w:sz w:val="20"/>
          <w:szCs w:val="20"/>
        </w:rPr>
        <w:t xml:space="preserve">Договор №: </w:t>
      </w:r>
      <w:r w:rsidR="00C65222" w:rsidRPr="00A3242A">
        <w:rPr>
          <w:bCs/>
          <w:color w:val="000000"/>
          <w:sz w:val="20"/>
          <w:szCs w:val="20"/>
        </w:rPr>
        <w:t>б/н</w:t>
      </w:r>
    </w:p>
    <w:p w14:paraId="20263CE5" w14:textId="57A87D2E" w:rsidR="00B42F81" w:rsidRPr="00A3242A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A3242A">
        <w:rPr>
          <w:bCs/>
          <w:color w:val="000000"/>
          <w:sz w:val="20"/>
          <w:szCs w:val="20"/>
        </w:rPr>
        <w:t xml:space="preserve">Дата заключения договора: </w:t>
      </w:r>
      <w:r w:rsidR="00A3242A" w:rsidRPr="00A3242A">
        <w:rPr>
          <w:bCs/>
          <w:color w:val="000000"/>
          <w:sz w:val="20"/>
          <w:szCs w:val="20"/>
        </w:rPr>
        <w:t>21</w:t>
      </w:r>
      <w:r w:rsidR="00C65222" w:rsidRPr="00A3242A">
        <w:rPr>
          <w:bCs/>
          <w:color w:val="000000"/>
          <w:sz w:val="20"/>
          <w:szCs w:val="20"/>
        </w:rPr>
        <w:t>.0</w:t>
      </w:r>
      <w:r w:rsidR="00A3242A" w:rsidRPr="00A3242A">
        <w:rPr>
          <w:bCs/>
          <w:color w:val="000000"/>
          <w:sz w:val="20"/>
          <w:szCs w:val="20"/>
        </w:rPr>
        <w:t>8</w:t>
      </w:r>
      <w:r w:rsidR="00C65222" w:rsidRPr="00A3242A">
        <w:rPr>
          <w:bCs/>
          <w:color w:val="000000"/>
          <w:sz w:val="20"/>
          <w:szCs w:val="20"/>
        </w:rPr>
        <w:t>.2024</w:t>
      </w:r>
    </w:p>
    <w:p w14:paraId="32C21AAE" w14:textId="2434E4BF" w:rsidR="00B42F81" w:rsidRPr="00A3242A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A3242A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A3242A" w:rsidRPr="00A3242A">
        <w:rPr>
          <w:sz w:val="20"/>
          <w:szCs w:val="20"/>
        </w:rPr>
        <w:t xml:space="preserve">1 567 737,50 </w:t>
      </w:r>
      <w:r w:rsidR="00C65222" w:rsidRPr="00A3242A">
        <w:rPr>
          <w:sz w:val="20"/>
          <w:szCs w:val="20"/>
        </w:rPr>
        <w:t>руб.</w:t>
      </w:r>
    </w:p>
    <w:p w14:paraId="19A42500" w14:textId="1C38479C" w:rsidR="00A3242A" w:rsidRPr="00E25439" w:rsidRDefault="00B42F81" w:rsidP="00A3242A">
      <w:pPr>
        <w:ind w:firstLine="708"/>
        <w:jc w:val="both"/>
        <w:rPr>
          <w:sz w:val="20"/>
          <w:szCs w:val="20"/>
        </w:rPr>
      </w:pPr>
      <w:r w:rsidRPr="00A3242A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A3242A" w:rsidRPr="00A3242A">
        <w:rPr>
          <w:sz w:val="20"/>
          <w:szCs w:val="20"/>
        </w:rPr>
        <w:t>ИП Грачев Александр Владимирович</w:t>
      </w:r>
      <w:r w:rsidR="00A3242A" w:rsidRPr="00A3242A">
        <w:rPr>
          <w:sz w:val="20"/>
          <w:szCs w:val="20"/>
        </w:rPr>
        <w:t xml:space="preserve"> </w:t>
      </w:r>
      <w:r w:rsidR="00C65222" w:rsidRPr="00A3242A">
        <w:rPr>
          <w:sz w:val="20"/>
          <w:szCs w:val="20"/>
        </w:rPr>
        <w:t xml:space="preserve">(ИНН </w:t>
      </w:r>
      <w:r w:rsidR="00A3242A" w:rsidRPr="00A3242A">
        <w:rPr>
          <w:sz w:val="20"/>
          <w:szCs w:val="20"/>
        </w:rPr>
        <w:t>330500437029</w:t>
      </w:r>
      <w:r w:rsidR="00C65222" w:rsidRPr="00A3242A">
        <w:rPr>
          <w:sz w:val="20"/>
          <w:szCs w:val="20"/>
        </w:rPr>
        <w:t>)</w:t>
      </w:r>
    </w:p>
    <w:sectPr w:rsidR="00A3242A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770792"/>
    <w:rsid w:val="00803697"/>
    <w:rsid w:val="00827A91"/>
    <w:rsid w:val="008450EC"/>
    <w:rsid w:val="00877673"/>
    <w:rsid w:val="009F6EEA"/>
    <w:rsid w:val="00A06B2F"/>
    <w:rsid w:val="00A3242A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</cp:revision>
  <cp:lastPrinted>2016-09-09T13:37:00Z</cp:lastPrinted>
  <dcterms:created xsi:type="dcterms:W3CDTF">2024-04-23T07:42:00Z</dcterms:created>
  <dcterms:modified xsi:type="dcterms:W3CDTF">2024-09-11T12:40:00Z</dcterms:modified>
</cp:coreProperties>
</file>