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902" w:rsidRPr="0047140F" w:rsidRDefault="00FC7902" w:rsidP="00FC7902">
      <w:pPr>
        <w:jc w:val="both"/>
      </w:pPr>
      <w:bookmarkStart w:id="0" w:name="_GoBack"/>
      <w:bookmarkEnd w:id="0"/>
    </w:p>
    <w:p w:rsidR="00FC7902" w:rsidRDefault="00FC7B1A" w:rsidP="00FC7902">
      <w:pPr>
        <w:spacing w:before="120" w:after="120"/>
        <w:jc w:val="both"/>
        <w:rPr>
          <w:color w:val="000000"/>
        </w:rPr>
      </w:pPr>
      <w:r>
        <w:t>Организатор торгов - г</w:t>
      </w:r>
      <w:r w:rsidR="00FC7902" w:rsidRPr="0047140F">
        <w:t xml:space="preserve">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</w:t>
      </w:r>
      <w:r w:rsidR="004657EE" w:rsidRPr="00CE2148">
        <w:t xml:space="preserve">Арбитражного суда </w:t>
      </w:r>
      <w:r w:rsidR="004657EE" w:rsidRPr="007F36A1">
        <w:t>Саратовской области</w:t>
      </w:r>
      <w:r w:rsidR="004657EE" w:rsidRPr="001E4B76">
        <w:t xml:space="preserve"> </w:t>
      </w:r>
      <w:r w:rsidR="004657EE" w:rsidRPr="00CE2148">
        <w:t xml:space="preserve">от </w:t>
      </w:r>
      <w:r w:rsidR="004657EE">
        <w:rPr>
          <w:noProof/>
        </w:rPr>
        <w:t>23 марта 2020 г.</w:t>
      </w:r>
      <w:r w:rsidR="004657EE" w:rsidRPr="001E4B76">
        <w:t xml:space="preserve"> </w:t>
      </w:r>
      <w:r w:rsidR="004657EE" w:rsidRPr="00CE2148">
        <w:t xml:space="preserve">по делу № </w:t>
      </w:r>
      <w:r w:rsidR="004657EE" w:rsidRPr="007F36A1">
        <w:t>А57-2747/2020</w:t>
      </w:r>
      <w:r w:rsidR="00FC7902" w:rsidRPr="0047140F">
        <w:t xml:space="preserve"> конкурсным управляющим (ликвидатором) </w:t>
      </w:r>
      <w:r w:rsidR="004657EE" w:rsidRPr="00836EDC">
        <w:rPr>
          <w:noProof/>
          <w:shd w:val="clear" w:color="auto" w:fill="FFFFFF"/>
        </w:rPr>
        <w:t>Акционерным Обществом «Нижневолжский коммерческий банк»</w:t>
      </w:r>
      <w:r w:rsidR="004657EE" w:rsidRPr="00836EDC">
        <w:t xml:space="preserve"> (</w:t>
      </w:r>
      <w:r w:rsidR="004657EE" w:rsidRPr="004657EE">
        <w:rPr>
          <w:b/>
        </w:rPr>
        <w:t>АО «НВКБАНК»</w:t>
      </w:r>
      <w:r w:rsidR="004657EE">
        <w:t>)</w:t>
      </w:r>
      <w:r w:rsidR="004657EE" w:rsidRPr="00317171">
        <w:t>, адрес регистрации: 410012, г. Саратов, ул.</w:t>
      </w:r>
      <w:r w:rsidR="004657EE">
        <w:t xml:space="preserve"> </w:t>
      </w:r>
      <w:r w:rsidR="004657EE" w:rsidRPr="00317171">
        <w:t>Рахова В.Г., д. 129, ИНН 6454005120, ОГРН 1026400001858</w:t>
      </w:r>
      <w:r w:rsidR="00FC7902" w:rsidRPr="0047140F">
        <w:t xml:space="preserve"> (далее – </w:t>
      </w:r>
      <w:r w:rsidR="004657EE">
        <w:fldChar w:fldCharType="begin">
          <w:ffData>
            <w:name w:val=""/>
            <w:enabled/>
            <w:calcOnExit w:val="0"/>
            <w:textInput>
              <w:default w:val="финансовая"/>
            </w:textInput>
          </w:ffData>
        </w:fldChar>
      </w:r>
      <w:r w:rsidR="004657EE">
        <w:instrText xml:space="preserve"> FORMTEXT </w:instrText>
      </w:r>
      <w:r w:rsidR="004657EE">
        <w:fldChar w:fldCharType="separate"/>
      </w:r>
      <w:r w:rsidR="004657EE">
        <w:rPr>
          <w:noProof/>
        </w:rPr>
        <w:t>финансовая</w:t>
      </w:r>
      <w:r w:rsidR="004657EE">
        <w:fldChar w:fldCharType="end"/>
      </w:r>
      <w:r w:rsidR="00FC7902" w:rsidRPr="0047140F">
        <w:t xml:space="preserve"> организация), 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4657EE">
        <w:fldChar w:fldCharType="begin">
          <w:ffData>
            <w:name w:val=""/>
            <w:enabled/>
            <w:calcOnExit w:val="0"/>
            <w:textInput>
              <w:default w:val="финансовой"/>
            </w:textInput>
          </w:ffData>
        </w:fldChar>
      </w:r>
      <w:r w:rsidR="004657EE">
        <w:instrText xml:space="preserve"> FORMTEXT </w:instrText>
      </w:r>
      <w:r w:rsidR="004657EE">
        <w:fldChar w:fldCharType="separate"/>
      </w:r>
      <w:r w:rsidR="004657EE">
        <w:rPr>
          <w:noProof/>
        </w:rPr>
        <w:t>финансовой</w:t>
      </w:r>
      <w:r w:rsidR="004657EE">
        <w:fldChar w:fldCharType="end"/>
      </w:r>
      <w:r w:rsidR="00FC7902" w:rsidRPr="0047140F">
        <w:t xml:space="preserve"> организации (</w:t>
      </w:r>
      <w:r w:rsidR="004657EE" w:rsidRPr="00CE2148">
        <w:t xml:space="preserve">сообщение </w:t>
      </w:r>
      <w:r w:rsidR="004657EE">
        <w:t>77035902173 в газете</w:t>
      </w:r>
      <w:r w:rsidR="004657EE" w:rsidRPr="001D4181">
        <w:t xml:space="preserve"> </w:t>
      </w:r>
      <w:r w:rsidR="004657EE" w:rsidRPr="007F36A1">
        <w:t>«Коммерсантъ»</w:t>
      </w:r>
      <w:r w:rsidR="004657EE" w:rsidRPr="00CE2148">
        <w:t xml:space="preserve"> от</w:t>
      </w:r>
      <w:r w:rsidR="004657EE" w:rsidRPr="001D4181">
        <w:t xml:space="preserve"> </w:t>
      </w:r>
      <w:r w:rsidR="004657EE" w:rsidRPr="007F36A1">
        <w:t>3 августа 2024 г.</w:t>
      </w:r>
      <w:r w:rsidR="004657EE" w:rsidRPr="00CE2148">
        <w:t xml:space="preserve"> №</w:t>
      </w:r>
      <w:r w:rsidR="004657EE" w:rsidRPr="001D4181">
        <w:t xml:space="preserve"> </w:t>
      </w:r>
      <w:r w:rsidR="004657EE" w:rsidRPr="007F36A1">
        <w:t>138 (7828)</w:t>
      </w:r>
      <w:r w:rsidR="00FC7902" w:rsidRPr="0047140F">
        <w:t>), проведенных в период</w:t>
      </w:r>
      <w:r w:rsidR="00FC7902">
        <w:t xml:space="preserve"> </w:t>
      </w:r>
      <w:r w:rsidR="004657EE" w:rsidRPr="007F36A1">
        <w:t>с 25 сентября 2024 г. по 1 октября 2024 г.</w:t>
      </w:r>
      <w:r w:rsidR="00FC7902">
        <w:t>,</w:t>
      </w:r>
      <w:r w:rsidR="00FC7902" w:rsidRPr="0047140F">
        <w:t xml:space="preserve"> заключе</w:t>
      </w:r>
      <w:r w:rsidR="004657EE">
        <w:fldChar w:fldCharType="begin">
          <w:ffData>
            <w:name w:val=""/>
            <w:enabled/>
            <w:calcOnExit w:val="0"/>
            <w:textInput>
              <w:default w:val="н"/>
            </w:textInput>
          </w:ffData>
        </w:fldChar>
      </w:r>
      <w:r w:rsidR="004657EE">
        <w:instrText xml:space="preserve"> FORMTEXT </w:instrText>
      </w:r>
      <w:r w:rsidR="004657EE">
        <w:fldChar w:fldCharType="separate"/>
      </w:r>
      <w:r w:rsidR="004657EE">
        <w:rPr>
          <w:noProof/>
        </w:rPr>
        <w:t>н</w:t>
      </w:r>
      <w:r w:rsidR="004657EE">
        <w:fldChar w:fldCharType="end"/>
      </w:r>
      <w:r w:rsidR="00FC7902" w:rsidRPr="0047140F">
        <w:rPr>
          <w:color w:val="000000"/>
        </w:rPr>
        <w:t xml:space="preserve"> следующи</w:t>
      </w:r>
      <w:r w:rsidR="004657EE">
        <w:fldChar w:fldCharType="begin">
          <w:ffData>
            <w:name w:val=""/>
            <w:enabled/>
            <w:calcOnExit w:val="0"/>
            <w:textInput>
              <w:default w:val="й"/>
            </w:textInput>
          </w:ffData>
        </w:fldChar>
      </w:r>
      <w:r w:rsidR="004657EE">
        <w:instrText xml:space="preserve"> FORMTEXT </w:instrText>
      </w:r>
      <w:r w:rsidR="004657EE">
        <w:fldChar w:fldCharType="separate"/>
      </w:r>
      <w:r w:rsidR="004657EE">
        <w:rPr>
          <w:noProof/>
        </w:rPr>
        <w:t>й</w:t>
      </w:r>
      <w:r w:rsidR="004657EE">
        <w:fldChar w:fldCharType="end"/>
      </w:r>
      <w:r w:rsidR="00FC7902" w:rsidRPr="0047140F">
        <w:rPr>
          <w:color w:val="000000"/>
        </w:rPr>
        <w:t xml:space="preserve"> догово</w:t>
      </w:r>
      <w:r w:rsidR="004657EE">
        <w:fldChar w:fldCharType="begin">
          <w:ffData>
            <w:name w:val=""/>
            <w:enabled/>
            <w:calcOnExit w:val="0"/>
            <w:textInput>
              <w:default w:val="р"/>
            </w:textInput>
          </w:ffData>
        </w:fldChar>
      </w:r>
      <w:r w:rsidR="004657EE">
        <w:instrText xml:space="preserve"> FORMTEXT </w:instrText>
      </w:r>
      <w:r w:rsidR="004657EE">
        <w:fldChar w:fldCharType="separate"/>
      </w:r>
      <w:r w:rsidR="004657EE">
        <w:rPr>
          <w:noProof/>
        </w:rPr>
        <w:t>р</w:t>
      </w:r>
      <w:r w:rsidR="004657EE">
        <w:fldChar w:fldCharType="end"/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1"/>
        <w:gridCol w:w="1702"/>
        <w:gridCol w:w="1276"/>
        <w:gridCol w:w="1984"/>
        <w:gridCol w:w="3536"/>
      </w:tblGrid>
      <w:tr w:rsidR="00FC7902" w:rsidRPr="001F4360" w:rsidTr="004657EE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C7902" w:rsidRPr="001F4360" w:rsidTr="004657EE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4657EE" w:rsidRDefault="004657E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7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1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4657EE" w:rsidRDefault="004657E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2024-3270/129</w:t>
            </w:r>
          </w:p>
        </w:tc>
        <w:tc>
          <w:tcPr>
            <w:tcW w:w="68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:rsidR="00FC7902" w:rsidRPr="004657EE" w:rsidRDefault="004657E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7E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14.10.2024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4657EE" w:rsidRDefault="004657EE" w:rsidP="004657E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7EE">
              <w:rPr>
                <w:rFonts w:ascii="Times New Roman" w:hAnsi="Times New Roman" w:cs="Times New Roman"/>
                <w:sz w:val="24"/>
                <w:szCs w:val="24"/>
              </w:rPr>
              <w:t>5 431 001,00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7902" w:rsidRPr="004657EE" w:rsidRDefault="004657EE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657EE">
              <w:rPr>
                <w:rFonts w:ascii="Times New Roman" w:hAnsi="Times New Roman" w:cs="Times New Roman"/>
                <w:sz w:val="24"/>
                <w:szCs w:val="24"/>
              </w:rPr>
              <w:t>Лопухов Александр Сергеевич</w:t>
            </w:r>
          </w:p>
        </w:tc>
      </w:tr>
    </w:tbl>
    <w:p w:rsidR="00FC7902" w:rsidRDefault="00FC7902" w:rsidP="00FC7902">
      <w:pPr>
        <w:jc w:val="both"/>
      </w:pPr>
    </w:p>
    <w:p w:rsidR="00FC7902" w:rsidRDefault="00FC7902" w:rsidP="00FC7902">
      <w:pPr>
        <w:jc w:val="both"/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60276"/>
    <w:rsid w:val="000F57EF"/>
    <w:rsid w:val="00166BC1"/>
    <w:rsid w:val="002A1446"/>
    <w:rsid w:val="002E278A"/>
    <w:rsid w:val="003037D3"/>
    <w:rsid w:val="003134CF"/>
    <w:rsid w:val="0034584D"/>
    <w:rsid w:val="003A10DC"/>
    <w:rsid w:val="003F4D88"/>
    <w:rsid w:val="004657EE"/>
    <w:rsid w:val="0047140F"/>
    <w:rsid w:val="00497660"/>
    <w:rsid w:val="00531628"/>
    <w:rsid w:val="005D459D"/>
    <w:rsid w:val="006249B3"/>
    <w:rsid w:val="00666657"/>
    <w:rsid w:val="007444C0"/>
    <w:rsid w:val="00865DDE"/>
    <w:rsid w:val="00880183"/>
    <w:rsid w:val="008D2246"/>
    <w:rsid w:val="009A18D8"/>
    <w:rsid w:val="009A6677"/>
    <w:rsid w:val="00AE2FF2"/>
    <w:rsid w:val="00B464D8"/>
    <w:rsid w:val="00BF44F1"/>
    <w:rsid w:val="00BF648F"/>
    <w:rsid w:val="00CA1B2F"/>
    <w:rsid w:val="00D13E51"/>
    <w:rsid w:val="00DB606C"/>
    <w:rsid w:val="00E07C6B"/>
    <w:rsid w:val="00E158EC"/>
    <w:rsid w:val="00E817C2"/>
    <w:rsid w:val="00E90D26"/>
    <w:rsid w:val="00EF7685"/>
    <w:rsid w:val="00FC7902"/>
    <w:rsid w:val="00FC7B1A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Никитин Дмитрий Владимирович</cp:lastModifiedBy>
  <cp:revision>2</cp:revision>
  <cp:lastPrinted>2017-09-06T13:05:00Z</cp:lastPrinted>
  <dcterms:created xsi:type="dcterms:W3CDTF">2024-10-16T11:17:00Z</dcterms:created>
  <dcterms:modified xsi:type="dcterms:W3CDTF">2024-10-16T11:17:00Z</dcterms:modified>
</cp:coreProperties>
</file>