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33772B0D" w:rsidR="002F4A6F" w:rsidRPr="00015A2B" w:rsidRDefault="00421461" w:rsidP="00421461">
      <w:pPr>
        <w:jc w:val="both"/>
        <w:rPr>
          <w:color w:val="000000"/>
          <w:sz w:val="22"/>
          <w:szCs w:val="22"/>
        </w:rPr>
      </w:pPr>
      <w:r w:rsidRPr="00015A2B">
        <w:rPr>
          <w:b/>
          <w:color w:val="000000"/>
          <w:sz w:val="22"/>
          <w:szCs w:val="22"/>
        </w:rPr>
        <w:t>АО «Российский аукционный дом»</w:t>
      </w:r>
      <w:r w:rsidRPr="00015A2B">
        <w:rPr>
          <w:color w:val="000000"/>
          <w:sz w:val="22"/>
          <w:szCs w:val="22"/>
        </w:rPr>
        <w:t xml:space="preserve"> (ИНН 7838430413, адрес: 190000, Санкт-Петербург, пер. </w:t>
      </w:r>
      <w:proofErr w:type="spellStart"/>
      <w:r w:rsidRPr="00015A2B">
        <w:rPr>
          <w:color w:val="000000"/>
          <w:sz w:val="22"/>
          <w:szCs w:val="22"/>
        </w:rPr>
        <w:t>Гривцова</w:t>
      </w:r>
      <w:proofErr w:type="spellEnd"/>
      <w:r w:rsidRPr="00015A2B">
        <w:rPr>
          <w:color w:val="000000"/>
          <w:sz w:val="22"/>
          <w:szCs w:val="22"/>
        </w:rPr>
        <w:t>, д. 5, лит. В,</w:t>
      </w:r>
      <w:r w:rsidRPr="00015A2B">
        <w:rPr>
          <w:rFonts w:eastAsiaTheme="minorHAnsi"/>
          <w:sz w:val="22"/>
          <w:szCs w:val="22"/>
          <w:lang w:eastAsia="en-US"/>
        </w:rPr>
        <w:t xml:space="preserve"> </w:t>
      </w:r>
      <w:r w:rsidRPr="00015A2B">
        <w:rPr>
          <w:color w:val="000000"/>
          <w:sz w:val="22"/>
          <w:szCs w:val="22"/>
        </w:rPr>
        <w:t xml:space="preserve">8(800)777-57-57, </w:t>
      </w:r>
      <w:r w:rsidR="00EA7202" w:rsidRPr="00015A2B">
        <w:rPr>
          <w:color w:val="000000"/>
          <w:sz w:val="22"/>
          <w:szCs w:val="22"/>
          <w:lang w:val="en-US"/>
        </w:rPr>
        <w:t>a</w:t>
      </w:r>
      <w:r w:rsidR="00EA7202" w:rsidRPr="00015A2B">
        <w:rPr>
          <w:color w:val="000000"/>
          <w:sz w:val="22"/>
          <w:szCs w:val="22"/>
        </w:rPr>
        <w:t>.</w:t>
      </w:r>
      <w:proofErr w:type="spellStart"/>
      <w:r w:rsidR="00EA7202" w:rsidRPr="00015A2B">
        <w:rPr>
          <w:color w:val="000000"/>
          <w:sz w:val="22"/>
          <w:szCs w:val="22"/>
          <w:lang w:val="en-US"/>
        </w:rPr>
        <w:t>stepina</w:t>
      </w:r>
      <w:proofErr w:type="spellEnd"/>
      <w:r w:rsidR="00EA7202" w:rsidRPr="00015A2B">
        <w:rPr>
          <w:color w:val="000000"/>
          <w:sz w:val="22"/>
          <w:szCs w:val="22"/>
        </w:rPr>
        <w:t>@</w:t>
      </w:r>
      <w:r w:rsidR="00EA7202" w:rsidRPr="00015A2B">
        <w:rPr>
          <w:color w:val="000000"/>
          <w:sz w:val="22"/>
          <w:szCs w:val="22"/>
          <w:lang w:val="en-US"/>
        </w:rPr>
        <w:t>auction</w:t>
      </w:r>
      <w:r w:rsidR="00EA7202" w:rsidRPr="00015A2B">
        <w:rPr>
          <w:color w:val="000000"/>
          <w:sz w:val="22"/>
          <w:szCs w:val="22"/>
        </w:rPr>
        <w:t>-</w:t>
      </w:r>
      <w:r w:rsidR="00EA7202" w:rsidRPr="00015A2B">
        <w:rPr>
          <w:color w:val="000000"/>
          <w:sz w:val="22"/>
          <w:szCs w:val="22"/>
          <w:lang w:val="en-US"/>
        </w:rPr>
        <w:t>house</w:t>
      </w:r>
      <w:r w:rsidR="00EA7202" w:rsidRPr="00015A2B">
        <w:rPr>
          <w:color w:val="000000"/>
          <w:sz w:val="22"/>
          <w:szCs w:val="22"/>
        </w:rPr>
        <w:t>.</w:t>
      </w:r>
      <w:proofErr w:type="spellStart"/>
      <w:r w:rsidR="00EA7202" w:rsidRPr="00015A2B">
        <w:rPr>
          <w:color w:val="000000"/>
          <w:sz w:val="22"/>
          <w:szCs w:val="22"/>
          <w:lang w:val="en-US"/>
        </w:rPr>
        <w:t>ru</w:t>
      </w:r>
      <w:proofErr w:type="spellEnd"/>
      <w:r w:rsidRPr="00015A2B">
        <w:rPr>
          <w:sz w:val="22"/>
          <w:szCs w:val="22"/>
        </w:rPr>
        <w:t>)</w:t>
      </w:r>
      <w:r w:rsidRPr="00015A2B">
        <w:rPr>
          <w:color w:val="FF0000"/>
          <w:sz w:val="22"/>
          <w:szCs w:val="22"/>
        </w:rPr>
        <w:t xml:space="preserve"> </w:t>
      </w:r>
      <w:r w:rsidRPr="00015A2B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015A2B">
        <w:rPr>
          <w:b/>
          <w:bCs/>
          <w:color w:val="000000"/>
          <w:sz w:val="22"/>
          <w:szCs w:val="22"/>
        </w:rPr>
        <w:t xml:space="preserve"> </w:t>
      </w:r>
      <w:r w:rsidRPr="00015A2B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015A2B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015A2B">
        <w:rPr>
          <w:sz w:val="22"/>
          <w:szCs w:val="22"/>
        </w:rPr>
        <w:t xml:space="preserve"> (</w:t>
      </w:r>
      <w:r w:rsidRPr="00015A2B">
        <w:rPr>
          <w:color w:val="000000"/>
          <w:sz w:val="22"/>
          <w:szCs w:val="22"/>
        </w:rPr>
        <w:t xml:space="preserve">Должник) в лице </w:t>
      </w:r>
      <w:r w:rsidRPr="00015A2B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015A2B">
        <w:rPr>
          <w:rFonts w:eastAsiaTheme="minorHAnsi"/>
          <w:sz w:val="22"/>
          <w:szCs w:val="22"/>
          <w:lang w:eastAsia="en-US"/>
        </w:rPr>
        <w:t>ИНН</w:t>
      </w:r>
      <w:r w:rsidR="002E5896" w:rsidRPr="00015A2B">
        <w:rPr>
          <w:rFonts w:eastAsiaTheme="minorHAnsi"/>
          <w:sz w:val="22"/>
          <w:szCs w:val="22"/>
          <w:lang w:eastAsia="en-US"/>
        </w:rPr>
        <w:t> </w:t>
      </w:r>
      <w:r w:rsidRPr="00015A2B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015A2B">
        <w:rPr>
          <w:rFonts w:eastAsiaTheme="minorHAnsi"/>
          <w:sz w:val="22"/>
          <w:szCs w:val="22"/>
          <w:lang w:eastAsia="en-US"/>
        </w:rPr>
        <w:t>, СНИЛС </w:t>
      </w:r>
      <w:r w:rsidRPr="00015A2B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015A2B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015A2B">
        <w:rPr>
          <w:rFonts w:eastAsiaTheme="minorHAnsi"/>
          <w:sz w:val="22"/>
          <w:szCs w:val="22"/>
          <w:lang w:eastAsia="en-US"/>
        </w:rPr>
        <w:t> </w:t>
      </w:r>
      <w:r w:rsidRPr="00015A2B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015A2B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015A2B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015A2B">
        <w:rPr>
          <w:rFonts w:eastAsiaTheme="minorHAnsi"/>
          <w:sz w:val="22"/>
          <w:szCs w:val="22"/>
          <w:lang w:eastAsia="en-US"/>
        </w:rPr>
        <w:t> </w:t>
      </w:r>
      <w:r w:rsidRPr="00015A2B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015A2B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015A2B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015A2B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015A2B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015A2B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015A2B">
        <w:rPr>
          <w:rFonts w:eastAsiaTheme="minorHAnsi"/>
          <w:sz w:val="22"/>
          <w:szCs w:val="22"/>
          <w:lang w:eastAsia="en-US"/>
        </w:rPr>
        <w:t>)</w:t>
      </w:r>
      <w:r w:rsidRPr="00015A2B">
        <w:rPr>
          <w:color w:val="000000"/>
          <w:sz w:val="22"/>
          <w:szCs w:val="22"/>
        </w:rPr>
        <w:t xml:space="preserve">, </w:t>
      </w:r>
      <w:r w:rsidRPr="00015A2B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015A2B">
        <w:rPr>
          <w:sz w:val="22"/>
          <w:szCs w:val="22"/>
        </w:rPr>
        <w:t> </w:t>
      </w:r>
      <w:r w:rsidRPr="00015A2B">
        <w:rPr>
          <w:sz w:val="22"/>
          <w:szCs w:val="22"/>
        </w:rPr>
        <w:t xml:space="preserve"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</w:t>
      </w:r>
      <w:r w:rsidR="00496372" w:rsidRPr="00015A2B">
        <w:rPr>
          <w:sz w:val="22"/>
          <w:szCs w:val="22"/>
        </w:rPr>
        <w:t xml:space="preserve">посредством публичного предложения (далее – Торги), проведенных в период с </w:t>
      </w:r>
      <w:r w:rsidR="00015A2B" w:rsidRPr="00015A2B">
        <w:rPr>
          <w:b/>
          <w:sz w:val="22"/>
          <w:szCs w:val="22"/>
        </w:rPr>
        <w:t>07.10.2024 по 09.10.2024</w:t>
      </w:r>
      <w:bookmarkStart w:id="0" w:name="_GoBack"/>
      <w:bookmarkEnd w:id="0"/>
      <w:r w:rsidR="004D5C53" w:rsidRPr="00015A2B">
        <w:rPr>
          <w:sz w:val="22"/>
          <w:szCs w:val="22"/>
        </w:rPr>
        <w:t xml:space="preserve"> </w:t>
      </w:r>
      <w:r w:rsidRPr="00015A2B">
        <w:rPr>
          <w:sz w:val="22"/>
          <w:szCs w:val="22"/>
        </w:rPr>
        <w:t>на электронной площадке АО</w:t>
      </w:r>
      <w:r w:rsidR="002E5896" w:rsidRPr="00015A2B">
        <w:rPr>
          <w:sz w:val="22"/>
          <w:szCs w:val="22"/>
        </w:rPr>
        <w:t> </w:t>
      </w:r>
      <w:r w:rsidRPr="00015A2B">
        <w:rPr>
          <w:sz w:val="22"/>
          <w:szCs w:val="22"/>
        </w:rPr>
        <w:t>«Российский аукционный дом» по адресу в</w:t>
      </w:r>
      <w:r w:rsidR="00143A3E" w:rsidRPr="00015A2B">
        <w:rPr>
          <w:sz w:val="22"/>
          <w:szCs w:val="22"/>
        </w:rPr>
        <w:t> </w:t>
      </w:r>
      <w:r w:rsidRPr="00015A2B">
        <w:rPr>
          <w:sz w:val="22"/>
          <w:szCs w:val="22"/>
        </w:rPr>
        <w:t xml:space="preserve">сети интернет: </w:t>
      </w:r>
      <w:hyperlink r:id="rId6" w:history="1">
        <w:r w:rsidR="00496372" w:rsidRPr="00015A2B">
          <w:rPr>
            <w:rStyle w:val="a6"/>
            <w:sz w:val="22"/>
            <w:szCs w:val="22"/>
          </w:rPr>
          <w:t>http://www.lot-online.ru</w:t>
        </w:r>
      </w:hyperlink>
      <w:r w:rsidR="00496372" w:rsidRPr="00015A2B">
        <w:rPr>
          <w:sz w:val="22"/>
          <w:szCs w:val="22"/>
        </w:rPr>
        <w:t xml:space="preserve"> (№ Торгов: </w:t>
      </w:r>
      <w:r w:rsidR="00E05CC7" w:rsidRPr="00015A2B">
        <w:rPr>
          <w:b/>
          <w:sz w:val="22"/>
          <w:szCs w:val="22"/>
        </w:rPr>
        <w:t>199844</w:t>
      </w:r>
      <w:r w:rsidR="00496372" w:rsidRPr="00015A2B">
        <w:rPr>
          <w:sz w:val="22"/>
          <w:szCs w:val="22"/>
        </w:rPr>
        <w:t xml:space="preserve">), </w:t>
      </w:r>
      <w:r w:rsidRPr="00015A2B">
        <w:rPr>
          <w:sz w:val="22"/>
          <w:szCs w:val="22"/>
        </w:rPr>
        <w:t>заключен следующий договор:</w:t>
      </w:r>
      <w:r w:rsidR="002F4A6F" w:rsidRPr="00015A2B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2F4A6F" w:rsidRPr="00015A2B" w14:paraId="276DF083" w14:textId="77777777" w:rsidTr="00C1137C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7BD18" w14:textId="77777777" w:rsidR="002F4A6F" w:rsidRPr="00015A2B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E01C8" w14:textId="77777777" w:rsidR="002F4A6F" w:rsidRPr="00015A2B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№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73B1C" w14:textId="77777777" w:rsidR="002F4A6F" w:rsidRPr="00015A2B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378C4" w14:textId="77777777" w:rsidR="002F4A6F" w:rsidRPr="00015A2B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CB7A4" w14:textId="47A6A440" w:rsidR="002F4A6F" w:rsidRPr="00015A2B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  <w:r w:rsidR="00F375E0"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покупателя</w:t>
            </w:r>
          </w:p>
        </w:tc>
      </w:tr>
      <w:tr w:rsidR="002F4A6F" w:rsidRPr="00015A2B" w14:paraId="03A6618C" w14:textId="77777777" w:rsidTr="00C1137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0AB94" w14:textId="31D35BE4" w:rsidR="002F4A6F" w:rsidRPr="00015A2B" w:rsidRDefault="00E05CC7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32C5F" w14:textId="62E347A5" w:rsidR="002F4A6F" w:rsidRPr="00015A2B" w:rsidRDefault="00E05CC7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A3006" w14:textId="4440623A" w:rsidR="002F4A6F" w:rsidRPr="00015A2B" w:rsidRDefault="00E05CC7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14.10.2024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1253B" w14:textId="07829455" w:rsidR="002F4A6F" w:rsidRPr="00015A2B" w:rsidRDefault="00E05CC7" w:rsidP="004D5C5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38 110 000.00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E141D" w14:textId="2A8F3347" w:rsidR="002F4A6F" w:rsidRPr="00015A2B" w:rsidRDefault="00E05CC7" w:rsidP="0021518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15A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ОБЩЕСТВО С ОГРАНИЧЕННОЙ ОТВЕТСТВЕННОСТЬЮ «ВЕСНА 64» (ИНН 6434014871)</w:t>
            </w:r>
          </w:p>
        </w:tc>
      </w:tr>
    </w:tbl>
    <w:p w14:paraId="7724CEFE" w14:textId="77777777" w:rsidR="00421461" w:rsidRPr="00015A2B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5538C779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629E924B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0AF0"/>
    <w:rsid w:val="000120E5"/>
    <w:rsid w:val="00015A2B"/>
    <w:rsid w:val="0006544E"/>
    <w:rsid w:val="000868EC"/>
    <w:rsid w:val="000C7513"/>
    <w:rsid w:val="000D2DDF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10094"/>
    <w:rsid w:val="00314BE5"/>
    <w:rsid w:val="00352566"/>
    <w:rsid w:val="0037580B"/>
    <w:rsid w:val="00386F3C"/>
    <w:rsid w:val="00391F8D"/>
    <w:rsid w:val="003C4472"/>
    <w:rsid w:val="003F4D88"/>
    <w:rsid w:val="0040768D"/>
    <w:rsid w:val="004131B8"/>
    <w:rsid w:val="00421461"/>
    <w:rsid w:val="00496372"/>
    <w:rsid w:val="004D2D28"/>
    <w:rsid w:val="004D5C53"/>
    <w:rsid w:val="0054695B"/>
    <w:rsid w:val="00573D3C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880E73"/>
    <w:rsid w:val="009F6EEA"/>
    <w:rsid w:val="00A002C9"/>
    <w:rsid w:val="00A012C3"/>
    <w:rsid w:val="00A06B2F"/>
    <w:rsid w:val="00A61982"/>
    <w:rsid w:val="00A71CDA"/>
    <w:rsid w:val="00AD49F6"/>
    <w:rsid w:val="00AE3872"/>
    <w:rsid w:val="00B1231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05CC7"/>
    <w:rsid w:val="00E25439"/>
    <w:rsid w:val="00E36E1D"/>
    <w:rsid w:val="00E80C45"/>
    <w:rsid w:val="00EA7202"/>
    <w:rsid w:val="00EE3A92"/>
    <w:rsid w:val="00EE6060"/>
    <w:rsid w:val="00F11ECA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1EC14F9A-3DDF-4035-99C1-08F146E6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46</cp:revision>
  <cp:lastPrinted>2022-07-26T11:23:00Z</cp:lastPrinted>
  <dcterms:created xsi:type="dcterms:W3CDTF">2022-10-17T12:12:00Z</dcterms:created>
  <dcterms:modified xsi:type="dcterms:W3CDTF">2024-10-15T12:17:00Z</dcterms:modified>
</cp:coreProperties>
</file>