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9B168" w14:textId="73D7A10D" w:rsidR="00763C5E" w:rsidRPr="00763C5E" w:rsidRDefault="00343998" w:rsidP="00763C5E">
      <w:pPr>
        <w:ind w:right="-57"/>
        <w:jc w:val="both"/>
        <w:rPr>
          <w:rFonts w:ascii="Times New Roman" w:hAnsi="Times New Roman" w:cs="Times New Roman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3B18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3B5C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8 967 246 44 36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0F0F22" w:rsidRPr="000F0F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="000F0F22" w:rsidRPr="00170637">
        <w:rPr>
          <w:rFonts w:ascii="Times New Roman" w:hAnsi="Times New Roman" w:cs="Times New Roman"/>
          <w:b/>
          <w:bCs/>
        </w:rPr>
        <w:t>ражданин</w:t>
      </w:r>
      <w:r w:rsidR="000F0F22">
        <w:rPr>
          <w:rFonts w:ascii="Times New Roman" w:hAnsi="Times New Roman" w:cs="Times New Roman"/>
          <w:b/>
          <w:bCs/>
        </w:rPr>
        <w:t>ом</w:t>
      </w:r>
      <w:r w:rsidR="000F0F22" w:rsidRPr="00170637">
        <w:rPr>
          <w:rFonts w:ascii="Times New Roman" w:hAnsi="Times New Roman" w:cs="Times New Roman"/>
          <w:b/>
          <w:bCs/>
        </w:rPr>
        <w:t xml:space="preserve"> РФ </w:t>
      </w:r>
      <w:bookmarkEnd w:id="0"/>
      <w:bookmarkEnd w:id="1"/>
      <w:r w:rsidR="000F0F22" w:rsidRPr="00170637">
        <w:rPr>
          <w:rFonts w:ascii="Times New Roman" w:eastAsia="Calibri" w:hAnsi="Times New Roman" w:cs="Times New Roman"/>
          <w:b/>
          <w:bCs/>
        </w:rPr>
        <w:t>Калашников</w:t>
      </w:r>
      <w:r w:rsidR="000F0F22">
        <w:rPr>
          <w:rFonts w:ascii="Times New Roman" w:eastAsia="Calibri" w:hAnsi="Times New Roman" w:cs="Times New Roman"/>
          <w:b/>
          <w:bCs/>
        </w:rPr>
        <w:t>ым</w:t>
      </w:r>
      <w:r w:rsidR="000F0F22" w:rsidRPr="00170637">
        <w:rPr>
          <w:rFonts w:ascii="Times New Roman" w:eastAsia="Calibri" w:hAnsi="Times New Roman" w:cs="Times New Roman"/>
          <w:b/>
          <w:bCs/>
        </w:rPr>
        <w:t xml:space="preserve"> Артур</w:t>
      </w:r>
      <w:r w:rsidR="000F0F22">
        <w:rPr>
          <w:rFonts w:ascii="Times New Roman" w:eastAsia="Calibri" w:hAnsi="Times New Roman" w:cs="Times New Roman"/>
          <w:b/>
          <w:bCs/>
        </w:rPr>
        <w:t>ом</w:t>
      </w:r>
      <w:r w:rsidR="000F0F22" w:rsidRPr="00170637">
        <w:rPr>
          <w:rFonts w:ascii="Times New Roman" w:eastAsia="Calibri" w:hAnsi="Times New Roman" w:cs="Times New Roman"/>
          <w:b/>
          <w:bCs/>
        </w:rPr>
        <w:t xml:space="preserve"> Олегович</w:t>
      </w:r>
      <w:r w:rsidR="000F0F22">
        <w:rPr>
          <w:rFonts w:ascii="Times New Roman" w:eastAsia="Calibri" w:hAnsi="Times New Roman" w:cs="Times New Roman"/>
          <w:b/>
          <w:bCs/>
        </w:rPr>
        <w:t>ем</w:t>
      </w:r>
      <w:r w:rsidR="000F0F22" w:rsidRPr="00170637">
        <w:rPr>
          <w:rFonts w:ascii="Times New Roman" w:eastAsia="Calibri" w:hAnsi="Times New Roman" w:cs="Times New Roman"/>
        </w:rPr>
        <w:t xml:space="preserve"> (16.10.1978 года рождения:, место рождения: с. Эльген, Ягодинского р-на, Магаданской области, ИНН: 490801256789, СНИЛС: 065-895-329 16, место жительства: Краснодарский край, Апшеронский район, г. Апшеронск, ул. Осипенко, д.73</w:t>
      </w:r>
      <w:r w:rsidR="000F0F22" w:rsidRPr="00170637">
        <w:rPr>
          <w:rFonts w:ascii="Times New Roman" w:hAnsi="Times New Roman" w:cs="Times New Roman"/>
        </w:rPr>
        <w:t>), признанны</w:t>
      </w:r>
      <w:r w:rsidR="000F0F22">
        <w:rPr>
          <w:rFonts w:ascii="Times New Roman" w:hAnsi="Times New Roman" w:cs="Times New Roman"/>
        </w:rPr>
        <w:t>м</w:t>
      </w:r>
      <w:r w:rsidR="000F0F22" w:rsidRPr="00170637">
        <w:rPr>
          <w:rFonts w:ascii="Times New Roman" w:hAnsi="Times New Roman" w:cs="Times New Roman"/>
        </w:rPr>
        <w:t xml:space="preserve"> </w:t>
      </w:r>
      <w:r w:rsidR="000F0F22" w:rsidRPr="00170637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F0F22" w:rsidRPr="00170637">
        <w:rPr>
          <w:rFonts w:ascii="Times New Roman" w:hAnsi="Times New Roman" w:cs="Times New Roman"/>
        </w:rPr>
        <w:t>именуемы</w:t>
      </w:r>
      <w:r w:rsidR="000F0F22">
        <w:rPr>
          <w:rFonts w:ascii="Times New Roman" w:hAnsi="Times New Roman" w:cs="Times New Roman"/>
        </w:rPr>
        <w:t>м</w:t>
      </w:r>
      <w:r w:rsidR="000F0F22" w:rsidRPr="00170637">
        <w:rPr>
          <w:rFonts w:ascii="Times New Roman" w:hAnsi="Times New Roman" w:cs="Times New Roman"/>
        </w:rPr>
        <w:t xml:space="preserve"> в дальнейшем </w:t>
      </w:r>
      <w:r w:rsidR="000F0F22" w:rsidRPr="00170637">
        <w:rPr>
          <w:rFonts w:ascii="Times New Roman" w:hAnsi="Times New Roman" w:cs="Times New Roman"/>
          <w:b/>
          <w:bCs/>
        </w:rPr>
        <w:t>«Доверитель», «Должник»,</w:t>
      </w:r>
      <w:r w:rsidR="000F0F22" w:rsidRPr="00170637">
        <w:rPr>
          <w:rFonts w:ascii="Times New Roman" w:hAnsi="Times New Roman" w:cs="Times New Roman"/>
        </w:rPr>
        <w:t xml:space="preserve"> в лице </w:t>
      </w:r>
      <w:r w:rsidR="000F0F22" w:rsidRPr="0017063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0F0F22" w:rsidRPr="00170637">
        <w:rPr>
          <w:rFonts w:ascii="Times New Roman" w:eastAsia="Calibri" w:hAnsi="Times New Roman" w:cs="Times New Roman"/>
          <w:b/>
          <w:bCs/>
        </w:rPr>
        <w:t>Ивановой Валерии Васильевны</w:t>
      </w:r>
      <w:r w:rsidR="000F0F22" w:rsidRPr="00170637">
        <w:rPr>
          <w:rFonts w:ascii="Times New Roman" w:hAnsi="Times New Roman" w:cs="Times New Roman"/>
        </w:rPr>
        <w:t xml:space="preserve"> (</w:t>
      </w:r>
      <w:r w:rsidR="000F0F22" w:rsidRPr="008511FC">
        <w:rPr>
          <w:rFonts w:ascii="Times New Roman" w:hAnsi="Times New Roman" w:cs="Times New Roman"/>
        </w:rPr>
        <w:t xml:space="preserve">ИНН 231125608023,  СНИЛС 171-358-005 51, </w:t>
      </w:r>
      <w:r w:rsidR="000F0F22" w:rsidRPr="008511FC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F0F22" w:rsidRPr="008511FC">
        <w:rPr>
          <w:rFonts w:ascii="Times New Roman" w:hAnsi="Times New Roman" w:cs="Times New Roman"/>
        </w:rPr>
        <w:t xml:space="preserve">350016, г. Краснодар, ул. им. Котлярова, д. 1, а/я 4434, номер в реестре № </w:t>
      </w:r>
      <w:r w:rsidR="000F0F22" w:rsidRPr="008511FC">
        <w:rPr>
          <w:rFonts w:ascii="Times New Roman" w:hAnsi="Times New Roman" w:cs="Times New Roman"/>
          <w:color w:val="383838"/>
          <w:shd w:val="clear" w:color="auto" w:fill="FFFFFF"/>
        </w:rPr>
        <w:t>21772</w:t>
      </w:r>
      <w:r w:rsidR="000F0F22" w:rsidRPr="008511FC">
        <w:rPr>
          <w:rFonts w:ascii="Times New Roman" w:hAnsi="Times New Roman" w:cs="Times New Roman"/>
        </w:rPr>
        <w:t xml:space="preserve">, </w:t>
      </w:r>
      <w:hyperlink r:id="rId6" w:history="1">
        <w:r w:rsidR="000F0F22" w:rsidRPr="008511FC">
          <w:rPr>
            <w:rStyle w:val="ae"/>
            <w:rFonts w:ascii="Times New Roman" w:hAnsi="Times New Roman" w:cs="Times New Roman"/>
          </w:rPr>
          <w:t>bankrot.krd23@mail.ru</w:t>
        </w:r>
      </w:hyperlink>
      <w:r w:rsidR="000F0F22" w:rsidRPr="008511FC">
        <w:rPr>
          <w:rFonts w:ascii="Times New Roman" w:hAnsi="Times New Roman" w:cs="Times New Roman"/>
        </w:rPr>
        <w:t xml:space="preserve">, тел. </w:t>
      </w:r>
      <w:r w:rsidR="000F0F22" w:rsidRPr="008511FC">
        <w:rPr>
          <w:rFonts w:ascii="Times New Roman" w:hAnsi="Times New Roman" w:cs="Times New Roman"/>
          <w:shd w:val="clear" w:color="auto" w:fill="FFFFFF"/>
        </w:rPr>
        <w:t>8-918-410-11-45</w:t>
      </w:r>
      <w:r w:rsidR="000F0F22" w:rsidRPr="00170637">
        <w:rPr>
          <w:rFonts w:ascii="Times New Roman" w:hAnsi="Times New Roman" w:cs="Times New Roman"/>
        </w:rPr>
        <w:t xml:space="preserve">), </w:t>
      </w:r>
      <w:r w:rsidR="000F0F22">
        <w:rPr>
          <w:rFonts w:ascii="Times New Roman" w:hAnsi="Times New Roman" w:cs="Times New Roman"/>
        </w:rPr>
        <w:t>участника</w:t>
      </w:r>
      <w:r w:rsidR="000F0F22" w:rsidRPr="00170637">
        <w:rPr>
          <w:rFonts w:ascii="Times New Roman" w:hAnsi="Times New Roman" w:cs="Times New Roman"/>
        </w:rPr>
        <w:t xml:space="preserve"> </w:t>
      </w:r>
      <w:bookmarkEnd w:id="2"/>
      <w:bookmarkEnd w:id="5"/>
      <w:bookmarkEnd w:id="6"/>
      <w:r w:rsidR="000F0F22" w:rsidRPr="00170637">
        <w:rPr>
          <w:rFonts w:ascii="Times New Roman" w:hAnsi="Times New Roman" w:cs="Times New Roman"/>
        </w:rPr>
        <w:t>Саморегулируемой межрегиональной общественной организации "Ассоциация антикризисных управляющих" (ИНН 6315944042,  ОГРН 1026300003751, адрес: 443072, г. Самара, Московское шоссе, 18-й км), действующе</w:t>
      </w:r>
      <w:r w:rsidR="000F0F22">
        <w:rPr>
          <w:rFonts w:ascii="Times New Roman" w:hAnsi="Times New Roman" w:cs="Times New Roman"/>
        </w:rPr>
        <w:t>й</w:t>
      </w:r>
      <w:r w:rsidR="000F0F22" w:rsidRPr="00170637">
        <w:rPr>
          <w:rFonts w:ascii="Times New Roman" w:hAnsi="Times New Roman" w:cs="Times New Roman"/>
        </w:rPr>
        <w:t xml:space="preserve"> на основании решения </w:t>
      </w:r>
      <w:bookmarkEnd w:id="3"/>
      <w:bookmarkEnd w:id="7"/>
      <w:r w:rsidR="000F0F22" w:rsidRPr="00170637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0F0F22" w:rsidRPr="00170637">
        <w:rPr>
          <w:rFonts w:ascii="Times New Roman" w:hAnsi="Times New Roman" w:cs="Times New Roman"/>
        </w:rPr>
        <w:t xml:space="preserve"> от </w:t>
      </w:r>
      <w:r w:rsidR="000F0F22" w:rsidRPr="00170637">
        <w:rPr>
          <w:rFonts w:ascii="Times New Roman" w:eastAsia="Calibri" w:hAnsi="Times New Roman" w:cs="Times New Roman"/>
        </w:rPr>
        <w:t xml:space="preserve">21 сентября 2023 </w:t>
      </w:r>
      <w:r w:rsidR="000F0F22" w:rsidRPr="00170637">
        <w:rPr>
          <w:rFonts w:ascii="Times New Roman" w:hAnsi="Times New Roman" w:cs="Times New Roman"/>
        </w:rPr>
        <w:t>по д</w:t>
      </w:r>
      <w:r w:rsidR="000F0F22" w:rsidRPr="00170637">
        <w:rPr>
          <w:rFonts w:ascii="Times New Roman" w:eastAsia="Calibri" w:hAnsi="Times New Roman" w:cs="Times New Roman"/>
        </w:rPr>
        <w:t>елу № А32-34970/2023</w:t>
      </w:r>
      <w:r w:rsidR="000F0F22" w:rsidRPr="00170637">
        <w:rPr>
          <w:rFonts w:ascii="Times New Roman" w:hAnsi="Times New Roman" w:cs="Times New Roman"/>
        </w:rPr>
        <w:t xml:space="preserve"> (далее – «Финансовый управляющий»)</w:t>
      </w:r>
      <w:bookmarkEnd w:id="4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63C5E" w:rsidRPr="00763C5E">
        <w:rPr>
          <w:rFonts w:ascii="Times New Roman" w:hAnsi="Times New Roman" w:cs="Times New Roman"/>
        </w:rPr>
        <w:t xml:space="preserve">сообщает, что по итогам проведения торгов посредством публичного предложения, проведенных в период </w:t>
      </w:r>
      <w:r w:rsidR="00763C5E" w:rsidRPr="00E8020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 00:00</w:t>
      </w:r>
      <w:r w:rsidR="00763C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63C5E" w:rsidRPr="003B180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763C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763C5E" w:rsidRPr="003B180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763C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10.</w:t>
      </w:r>
      <w:r w:rsidR="00763C5E" w:rsidRPr="003B180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2024 </w:t>
      </w:r>
      <w:r w:rsidR="00763C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 23.10.2024 00:00</w:t>
      </w:r>
      <w:r w:rsidR="00763C5E" w:rsidRPr="00763C5E">
        <w:rPr>
          <w:rFonts w:ascii="Times New Roman" w:hAnsi="Times New Roman" w:cs="Times New Roman"/>
        </w:rPr>
        <w:t xml:space="preserve">, на электронной площадке АО «РАД», адрес: </w:t>
      </w:r>
      <w:hyperlink r:id="rId7" w:history="1">
        <w:r w:rsidR="00763C5E" w:rsidRPr="00763C5E">
          <w:rPr>
            <w:rStyle w:val="ae"/>
            <w:rFonts w:ascii="Times New Roman" w:hAnsi="Times New Roman" w:cs="Times New Roman"/>
          </w:rPr>
          <w:t>http://www.lot-online.ru/</w:t>
        </w:r>
      </w:hyperlink>
      <w:r w:rsidR="00763C5E" w:rsidRPr="00763C5E">
        <w:rPr>
          <w:rFonts w:ascii="Times New Roman" w:hAnsi="Times New Roman" w:cs="Times New Roman"/>
        </w:rPr>
        <w:t>,</w:t>
      </w:r>
      <w:r w:rsidR="00763C5E" w:rsidRPr="00763C5E">
        <w:rPr>
          <w:rFonts w:ascii="Times New Roman" w:hAnsi="Times New Roman" w:cs="Times New Roman"/>
          <w:color w:val="FF0000"/>
        </w:rPr>
        <w:t xml:space="preserve"> </w:t>
      </w:r>
      <w:r w:rsidR="00763C5E" w:rsidRPr="00763C5E">
        <w:rPr>
          <w:rFonts w:ascii="Times New Roman" w:hAnsi="Times New Roman" w:cs="Times New Roman"/>
        </w:rPr>
        <w:t xml:space="preserve">заключен договор: </w:t>
      </w:r>
    </w:p>
    <w:p w14:paraId="4F57C7EF" w14:textId="4F56D0C2" w:rsidR="00763C5E" w:rsidRPr="00763C5E" w:rsidRDefault="00763C5E" w:rsidP="00763C5E">
      <w:pPr>
        <w:ind w:right="-57" w:firstLine="567"/>
        <w:jc w:val="both"/>
        <w:rPr>
          <w:rFonts w:ascii="Times New Roman" w:hAnsi="Times New Roman" w:cs="Times New Roman"/>
        </w:rPr>
      </w:pPr>
      <w:r w:rsidRPr="00763C5E">
        <w:rPr>
          <w:rFonts w:ascii="Times New Roman" w:hAnsi="Times New Roman" w:cs="Times New Roman"/>
        </w:rPr>
        <w:t>Номер лота № 1, договор купли-продажи</w:t>
      </w:r>
      <w:r>
        <w:rPr>
          <w:rFonts w:ascii="Times New Roman" w:hAnsi="Times New Roman" w:cs="Times New Roman"/>
        </w:rPr>
        <w:t xml:space="preserve"> транспортного средства, приобретенного на торгах</w:t>
      </w:r>
      <w:r w:rsidRPr="00763C5E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8</w:t>
      </w:r>
      <w:r w:rsidRPr="00763C5E">
        <w:rPr>
          <w:rFonts w:ascii="Times New Roman" w:hAnsi="Times New Roman" w:cs="Times New Roman"/>
        </w:rPr>
        <w:t xml:space="preserve">, дата заключения договора – </w:t>
      </w:r>
      <w:r>
        <w:rPr>
          <w:rFonts w:ascii="Times New Roman" w:hAnsi="Times New Roman" w:cs="Times New Roman"/>
        </w:rPr>
        <w:t>24</w:t>
      </w:r>
      <w:r w:rsidRPr="00763C5E">
        <w:rPr>
          <w:rFonts w:ascii="Times New Roman" w:hAnsi="Times New Roman" w:cs="Times New Roman"/>
        </w:rPr>
        <w:t xml:space="preserve">.10.2023 г.; цена приобретения имущества – </w:t>
      </w:r>
      <w:r w:rsidRPr="00E8020C">
        <w:rPr>
          <w:rFonts w:ascii="Times New Roman" w:hAnsi="Times New Roman" w:cs="Times New Roman"/>
        </w:rPr>
        <w:t>683</w:t>
      </w:r>
      <w:r>
        <w:rPr>
          <w:rFonts w:ascii="Times New Roman" w:hAnsi="Times New Roman" w:cs="Times New Roman"/>
        </w:rPr>
        <w:t> </w:t>
      </w:r>
      <w:r w:rsidRPr="00E8020C">
        <w:rPr>
          <w:rFonts w:ascii="Times New Roman" w:hAnsi="Times New Roman" w:cs="Times New Roman"/>
        </w:rPr>
        <w:t>322</w:t>
      </w:r>
      <w:r>
        <w:rPr>
          <w:rFonts w:ascii="Times New Roman" w:hAnsi="Times New Roman" w:cs="Times New Roman"/>
        </w:rPr>
        <w:t>,</w:t>
      </w:r>
      <w:r w:rsidRPr="00E8020C">
        <w:rPr>
          <w:rFonts w:ascii="Times New Roman" w:hAnsi="Times New Roman" w:cs="Times New Roman"/>
        </w:rPr>
        <w:t xml:space="preserve">00 </w:t>
      </w:r>
      <w:r w:rsidRPr="00763C5E">
        <w:rPr>
          <w:rFonts w:ascii="Times New Roman" w:hAnsi="Times New Roman" w:cs="Times New Roman"/>
        </w:rPr>
        <w:t xml:space="preserve">руб., покупатель - </w:t>
      </w:r>
      <w:r w:rsidRPr="00E8020C">
        <w:rPr>
          <w:rFonts w:ascii="Times New Roman" w:hAnsi="Times New Roman" w:cs="Times New Roman"/>
        </w:rPr>
        <w:t>Шитая Юлия Павловна</w:t>
      </w:r>
      <w:r>
        <w:rPr>
          <w:rFonts w:ascii="Times New Roman" w:hAnsi="Times New Roman" w:cs="Times New Roman"/>
        </w:rPr>
        <w:t xml:space="preserve"> </w:t>
      </w:r>
      <w:r w:rsidRPr="00E8020C">
        <w:rPr>
          <w:rFonts w:ascii="Times New Roman" w:hAnsi="Times New Roman" w:cs="Times New Roman"/>
        </w:rPr>
        <w:t>(ИНН 263216162821)</w:t>
      </w:r>
      <w:r w:rsidRPr="00763C5E">
        <w:rPr>
          <w:rFonts w:ascii="Times New Roman" w:hAnsi="Times New Roman" w:cs="Times New Roman"/>
        </w:rPr>
        <w:t>.</w:t>
      </w:r>
    </w:p>
    <w:p w14:paraId="1574C14F" w14:textId="77777777" w:rsidR="00763C5E" w:rsidRPr="000F0F22" w:rsidRDefault="00763C5E" w:rsidP="00E8020C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sectPr w:rsidR="00763C5E" w:rsidRPr="000F0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E4C86"/>
    <w:rsid w:val="000F0A21"/>
    <w:rsid w:val="000F0F22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27F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06CB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C65E6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80F"/>
    <w:rsid w:val="003B1F62"/>
    <w:rsid w:val="003B28BA"/>
    <w:rsid w:val="003B5C1C"/>
    <w:rsid w:val="003C0958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1D97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63C5E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687B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020C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A7F84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0F0F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nkrot.krd23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2024-10-30T14:40:00Z</dcterms:created>
  <dcterms:modified xsi:type="dcterms:W3CDTF">2024-10-30T14:43:00Z</dcterms:modified>
</cp:coreProperties>
</file>