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3447D4" w:rsidP="00D713A2">
      <w:pPr>
        <w:pStyle w:val="a3"/>
        <w:ind w:left="118" w:right="104" w:firstLine="283"/>
        <w:jc w:val="both"/>
      </w:pPr>
      <w:r w:rsidRPr="003447D4">
        <w:t xml:space="preserve">Лосев Олег Александрович (дата рождения: 15.11.1962 г., место рождения: гор. Уфа Башкирской АССР, СНИЛС 048-305-858 67, ИНН 164201234293, адрес регистрации по месту жительства: 423950, Республика Татарстан, </w:t>
      </w:r>
      <w:proofErr w:type="spellStart"/>
      <w:r w:rsidRPr="003447D4">
        <w:t>пгт</w:t>
      </w:r>
      <w:proofErr w:type="spellEnd"/>
      <w:r w:rsidRPr="003447D4">
        <w:t xml:space="preserve"> Уруссу, </w:t>
      </w:r>
      <w:proofErr w:type="spellStart"/>
      <w:r w:rsidRPr="003447D4">
        <w:t>ул</w:t>
      </w:r>
      <w:proofErr w:type="spellEnd"/>
      <w:r w:rsidRPr="003447D4">
        <w:t xml:space="preserve"> Ленина, 2, 48)</w:t>
      </w:r>
      <w:r w:rsidR="006179FC">
        <w:t xml:space="preserve"> 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3447D4">
        <w:t>Республики Татарстан от 21.08.2024 г. по делу № А65-24487/2022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3447D4">
      <w:pPr>
        <w:pStyle w:val="a3"/>
        <w:spacing w:before="2"/>
        <w:ind w:left="118"/>
      </w:pPr>
      <w:r w:rsidRPr="003447D4">
        <w:t xml:space="preserve">Лосев Олег Александрович </w:t>
      </w:r>
      <w:r>
        <w:t xml:space="preserve">в </w:t>
      </w:r>
      <w:bookmarkStart w:id="0" w:name="_GoBack"/>
      <w:bookmarkEnd w:id="0"/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3447D4" w:rsidRPr="003447D4">
        <w:t>Лосев Олег Александрович ИНН 164201234293, Банк получателя: Отделение "Банк Татарстан" № 8610 ПАО Сбербанк БИК: 049205603, ИНН банка 7707083893, КПП банка 165502001, к/с 30101810600000000603, р/с № 40817810950187697388.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447D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447D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47D4"/>
    <w:rsid w:val="00371587"/>
    <w:rsid w:val="006179FC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2024-11-18T09:36:00Z</dcterms:created>
  <dcterms:modified xsi:type="dcterms:W3CDTF">2024-11-18T09:36:00Z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