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33E04" w14:textId="5C866626" w:rsidR="00B42F81" w:rsidRPr="004B618C" w:rsidRDefault="004B618C" w:rsidP="00B42F81">
      <w:pPr>
        <w:ind w:firstLine="708"/>
        <w:jc w:val="both"/>
        <w:rPr>
          <w:color w:val="000000"/>
          <w:sz w:val="20"/>
          <w:szCs w:val="20"/>
          <w:highlight w:val="yellow"/>
        </w:rPr>
      </w:pPr>
      <w:r w:rsidRPr="004B618C">
        <w:rPr>
          <w:rFonts w:eastAsiaTheme="minorHAnsi"/>
          <w:sz w:val="20"/>
          <w:szCs w:val="20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8(800)7775757, </w:t>
      </w:r>
      <w:hyperlink r:id="rId4" w:history="1">
        <w:r w:rsidRPr="004B618C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vega</w:t>
        </w:r>
        <w:r w:rsidRPr="004B618C">
          <w:rPr>
            <w:bCs/>
            <w:color w:val="0000FF"/>
            <w:sz w:val="20"/>
            <w:szCs w:val="20"/>
            <w:u w:val="single"/>
            <w:shd w:val="clear" w:color="auto" w:fill="FFFFFF"/>
          </w:rPr>
          <w:t>@</w:t>
        </w:r>
        <w:r w:rsidRPr="004B618C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auction</w:t>
        </w:r>
        <w:r w:rsidRPr="004B618C">
          <w:rPr>
            <w:bCs/>
            <w:color w:val="0000FF"/>
            <w:sz w:val="20"/>
            <w:szCs w:val="20"/>
            <w:u w:val="single"/>
            <w:shd w:val="clear" w:color="auto" w:fill="FFFFFF"/>
          </w:rPr>
          <w:t>-</w:t>
        </w:r>
        <w:r w:rsidRPr="004B618C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house</w:t>
        </w:r>
        <w:r w:rsidRPr="004B618C">
          <w:rPr>
            <w:bCs/>
            <w:color w:val="0000FF"/>
            <w:sz w:val="20"/>
            <w:szCs w:val="20"/>
            <w:u w:val="single"/>
            <w:shd w:val="clear" w:color="auto" w:fill="FFFFFF"/>
          </w:rPr>
          <w:t>.</w:t>
        </w:r>
        <w:r w:rsidRPr="004B618C">
          <w:rPr>
            <w:bCs/>
            <w:color w:val="0000FF"/>
            <w:sz w:val="20"/>
            <w:szCs w:val="20"/>
            <w:u w:val="single"/>
            <w:shd w:val="clear" w:color="auto" w:fill="FFFFFF"/>
            <w:lang w:val="en-US"/>
          </w:rPr>
          <w:t>ru</w:t>
        </w:r>
      </w:hyperlink>
      <w:r w:rsidRPr="004B618C">
        <w:rPr>
          <w:rFonts w:eastAsiaTheme="minorHAnsi"/>
          <w:sz w:val="20"/>
          <w:szCs w:val="20"/>
          <w:lang w:eastAsia="en-US"/>
        </w:rPr>
        <w:t xml:space="preserve">), действующее на основании договора поручения с </w:t>
      </w:r>
      <w:r w:rsidRPr="004B618C">
        <w:rPr>
          <w:rFonts w:eastAsiaTheme="minorHAnsi"/>
          <w:b/>
          <w:sz w:val="20"/>
          <w:szCs w:val="20"/>
          <w:lang w:eastAsia="en-US"/>
        </w:rPr>
        <w:t>ООО «БАЗИС-ЛЭНД»</w:t>
      </w:r>
      <w:r w:rsidRPr="004B618C">
        <w:rPr>
          <w:rFonts w:eastAsiaTheme="minorHAnsi"/>
          <w:sz w:val="20"/>
          <w:szCs w:val="20"/>
          <w:lang w:eastAsia="en-US"/>
        </w:rPr>
        <w:t xml:space="preserve"> (ИНН 5029078425), </w:t>
      </w:r>
      <w:r w:rsidRPr="004B618C">
        <w:rPr>
          <w:rFonts w:eastAsiaTheme="minorHAnsi"/>
          <w:b/>
          <w:sz w:val="20"/>
          <w:szCs w:val="20"/>
          <w:lang w:eastAsia="en-US"/>
        </w:rPr>
        <w:t>в лице конкурсного управляющего Александровой А.В.</w:t>
      </w:r>
      <w:r w:rsidRPr="004B618C">
        <w:rPr>
          <w:rFonts w:eastAsiaTheme="minorHAnsi"/>
          <w:bCs/>
          <w:sz w:val="20"/>
          <w:szCs w:val="20"/>
          <w:lang w:eastAsia="en-US"/>
        </w:rPr>
        <w:t xml:space="preserve"> (ИНН 470419750751</w:t>
      </w:r>
      <w:r w:rsidRPr="004B618C">
        <w:rPr>
          <w:rFonts w:eastAsiaTheme="minorHAnsi"/>
          <w:sz w:val="20"/>
          <w:szCs w:val="20"/>
          <w:lang w:eastAsia="en-US"/>
        </w:rPr>
        <w:t>), член Союза «СРО АУ СЗ» (ИНН 7825489593), действующей на основании Решения от 11.09.2019 и Определения от 16.11.2023 Арбитражного суда Московской области по делу №А41-55921/2019</w:t>
      </w:r>
      <w:r w:rsidR="00B42F81" w:rsidRPr="004B618C">
        <w:rPr>
          <w:sz w:val="20"/>
          <w:szCs w:val="20"/>
        </w:rPr>
        <w:t xml:space="preserve">, сообщает, </w:t>
      </w:r>
      <w:r w:rsidR="00B42F81" w:rsidRPr="004B618C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Pr="004B618C">
        <w:rPr>
          <w:color w:val="000000"/>
          <w:sz w:val="20"/>
          <w:szCs w:val="20"/>
        </w:rPr>
        <w:t>,</w:t>
      </w:r>
      <w:r w:rsidR="00B42F81" w:rsidRPr="004B618C">
        <w:rPr>
          <w:sz w:val="20"/>
          <w:szCs w:val="20"/>
        </w:rPr>
        <w:t xml:space="preserve"> </w:t>
      </w:r>
      <w:r w:rsidRPr="004B618C">
        <w:rPr>
          <w:sz w:val="20"/>
          <w:szCs w:val="20"/>
        </w:rPr>
        <w:t>проведенных с 04.07.2024 по 11.07.2024 на электронной площадке АО «Российский аукционный дом», по адресу в сети интернет: http://lot-online.ru// (№ торгов: 179669):</w:t>
      </w:r>
      <w:r w:rsidR="00B42F81" w:rsidRPr="004B618C">
        <w:rPr>
          <w:sz w:val="20"/>
          <w:szCs w:val="20"/>
        </w:rPr>
        <w:t>, заключен</w:t>
      </w:r>
      <w:r w:rsidR="00B42F81" w:rsidRPr="004B618C">
        <w:rPr>
          <w:color w:val="000000"/>
          <w:sz w:val="20"/>
          <w:szCs w:val="20"/>
        </w:rPr>
        <w:t xml:space="preserve"> следующи</w:t>
      </w:r>
      <w:r w:rsidR="00B42F81" w:rsidRPr="004B618C">
        <w:rPr>
          <w:sz w:val="20"/>
          <w:szCs w:val="20"/>
        </w:rPr>
        <w:t>й</w:t>
      </w:r>
      <w:r w:rsidR="00B42F81" w:rsidRPr="004B618C">
        <w:rPr>
          <w:color w:val="000000"/>
          <w:sz w:val="20"/>
          <w:szCs w:val="20"/>
        </w:rPr>
        <w:t xml:space="preserve"> догово</w:t>
      </w:r>
      <w:r w:rsidR="00B42F81" w:rsidRPr="004B618C">
        <w:rPr>
          <w:sz w:val="20"/>
          <w:szCs w:val="20"/>
        </w:rPr>
        <w:t>р</w:t>
      </w:r>
      <w:r w:rsidR="00B42F81" w:rsidRPr="004B618C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4B618C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4B618C">
        <w:rPr>
          <w:bCs/>
          <w:color w:val="000000"/>
          <w:sz w:val="20"/>
          <w:szCs w:val="20"/>
        </w:rPr>
        <w:t xml:space="preserve">Номер лота: </w:t>
      </w:r>
      <w:r w:rsidR="00C65222" w:rsidRPr="004B618C">
        <w:rPr>
          <w:bCs/>
          <w:color w:val="000000"/>
          <w:sz w:val="20"/>
          <w:szCs w:val="20"/>
        </w:rPr>
        <w:t>1</w:t>
      </w:r>
    </w:p>
    <w:p w14:paraId="6CF1ECE1" w14:textId="5840587C" w:rsidR="00B42F81" w:rsidRPr="004B618C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4B618C">
        <w:rPr>
          <w:bCs/>
          <w:color w:val="000000"/>
          <w:sz w:val="20"/>
          <w:szCs w:val="20"/>
        </w:rPr>
        <w:t xml:space="preserve">Договор №: </w:t>
      </w:r>
      <w:r w:rsidR="004B618C" w:rsidRPr="004B618C">
        <w:rPr>
          <w:bCs/>
          <w:color w:val="000000"/>
          <w:sz w:val="20"/>
          <w:szCs w:val="20"/>
        </w:rPr>
        <w:t>1</w:t>
      </w:r>
    </w:p>
    <w:p w14:paraId="20263CE5" w14:textId="7904F414" w:rsidR="00B42F81" w:rsidRPr="004B618C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4B618C">
        <w:rPr>
          <w:bCs/>
          <w:color w:val="000000"/>
          <w:sz w:val="20"/>
          <w:szCs w:val="20"/>
        </w:rPr>
        <w:t xml:space="preserve">Дата заключения договора: </w:t>
      </w:r>
      <w:r w:rsidR="004B618C" w:rsidRPr="004B618C">
        <w:rPr>
          <w:bCs/>
          <w:color w:val="000000"/>
          <w:sz w:val="20"/>
          <w:szCs w:val="20"/>
        </w:rPr>
        <w:t>18</w:t>
      </w:r>
      <w:r w:rsidR="00C65222" w:rsidRPr="004B618C">
        <w:rPr>
          <w:bCs/>
          <w:color w:val="000000"/>
          <w:sz w:val="20"/>
          <w:szCs w:val="20"/>
        </w:rPr>
        <w:t>.0</w:t>
      </w:r>
      <w:r w:rsidR="004B618C" w:rsidRPr="004B618C">
        <w:rPr>
          <w:bCs/>
          <w:color w:val="000000"/>
          <w:sz w:val="20"/>
          <w:szCs w:val="20"/>
        </w:rPr>
        <w:t>7</w:t>
      </w:r>
      <w:r w:rsidR="00C65222" w:rsidRPr="004B618C">
        <w:rPr>
          <w:bCs/>
          <w:color w:val="000000"/>
          <w:sz w:val="20"/>
          <w:szCs w:val="20"/>
        </w:rPr>
        <w:t>.2024</w:t>
      </w:r>
    </w:p>
    <w:p w14:paraId="32C21AAE" w14:textId="4113C38E" w:rsidR="00B42F81" w:rsidRPr="004B618C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4B618C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4B618C" w:rsidRPr="004B618C">
        <w:rPr>
          <w:sz w:val="20"/>
          <w:szCs w:val="20"/>
        </w:rPr>
        <w:t>120 000 руб.</w:t>
      </w:r>
    </w:p>
    <w:p w14:paraId="3107FACC" w14:textId="2E41F4C1" w:rsidR="004B618C" w:rsidRPr="00E25439" w:rsidRDefault="00B42F81" w:rsidP="004B618C">
      <w:pPr>
        <w:ind w:firstLine="708"/>
        <w:jc w:val="both"/>
        <w:rPr>
          <w:sz w:val="20"/>
          <w:szCs w:val="20"/>
        </w:rPr>
      </w:pPr>
      <w:r w:rsidRPr="004B618C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4B618C" w:rsidRPr="004B618C">
        <w:rPr>
          <w:sz w:val="20"/>
          <w:szCs w:val="20"/>
        </w:rPr>
        <w:t xml:space="preserve">ИП </w:t>
      </w:r>
      <w:proofErr w:type="spellStart"/>
      <w:r w:rsidR="004B618C" w:rsidRPr="004B618C">
        <w:rPr>
          <w:sz w:val="20"/>
          <w:szCs w:val="20"/>
        </w:rPr>
        <w:t>Кандырин</w:t>
      </w:r>
      <w:proofErr w:type="spellEnd"/>
      <w:r w:rsidR="004B618C" w:rsidRPr="004B618C">
        <w:rPr>
          <w:sz w:val="20"/>
          <w:szCs w:val="20"/>
        </w:rPr>
        <w:t xml:space="preserve"> Олег Анатольевич (ИНН 263508571099)</w:t>
      </w:r>
    </w:p>
    <w:sectPr w:rsidR="004B618C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F4360"/>
    <w:rsid w:val="00223965"/>
    <w:rsid w:val="002403C4"/>
    <w:rsid w:val="00273CAB"/>
    <w:rsid w:val="00314BE5"/>
    <w:rsid w:val="0037580B"/>
    <w:rsid w:val="003C4472"/>
    <w:rsid w:val="003F4D88"/>
    <w:rsid w:val="0040768D"/>
    <w:rsid w:val="004131B8"/>
    <w:rsid w:val="004B618C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2024-04-23T07:42:00Z</dcterms:created>
  <dcterms:modified xsi:type="dcterms:W3CDTF">2024-07-26T05:57:00Z</dcterms:modified>
</cp:coreProperties>
</file>