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40A67" w14:textId="4ECA6E3F" w:rsidR="00ED06CB" w:rsidRPr="00F416CA" w:rsidRDefault="00F416CA" w:rsidP="00F416CA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F416CA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16CA">
        <w:rPr>
          <w:rFonts w:eastAsiaTheme="minorHAnsi"/>
          <w:sz w:val="20"/>
          <w:szCs w:val="20"/>
          <w:lang w:eastAsia="en-US"/>
        </w:rPr>
        <w:t>Гривцова</w:t>
      </w:r>
      <w:proofErr w:type="spellEnd"/>
      <w:r w:rsidRPr="00F416CA">
        <w:rPr>
          <w:rFonts w:eastAsiaTheme="minorHAnsi"/>
          <w:sz w:val="20"/>
          <w:szCs w:val="20"/>
          <w:lang w:eastAsia="en-US"/>
        </w:rPr>
        <w:t xml:space="preserve">, д.5, </w:t>
      </w:r>
      <w:proofErr w:type="spellStart"/>
      <w:r w:rsidRPr="00F416CA">
        <w:rPr>
          <w:rFonts w:eastAsiaTheme="minorHAnsi"/>
          <w:sz w:val="20"/>
          <w:szCs w:val="20"/>
          <w:lang w:eastAsia="en-US"/>
        </w:rPr>
        <w:t>лит.В</w:t>
      </w:r>
      <w:proofErr w:type="spellEnd"/>
      <w:r w:rsidRPr="00F416CA">
        <w:rPr>
          <w:rFonts w:eastAsiaTheme="minorHAnsi"/>
          <w:sz w:val="20"/>
          <w:szCs w:val="20"/>
          <w:lang w:eastAsia="en-US"/>
        </w:rPr>
        <w:t xml:space="preserve">, 8 800 777 57 57 (доб.421), shtefan@auction-house.ru), действующее на основании договора поручения с </w:t>
      </w:r>
      <w:proofErr w:type="spellStart"/>
      <w:r w:rsidRPr="00F416CA">
        <w:rPr>
          <w:rFonts w:eastAsiaTheme="minorHAnsi"/>
          <w:b/>
          <w:sz w:val="20"/>
          <w:szCs w:val="20"/>
          <w:lang w:eastAsia="en-US"/>
        </w:rPr>
        <w:t>Башериной</w:t>
      </w:r>
      <w:proofErr w:type="spellEnd"/>
      <w:r w:rsidRPr="00F416CA">
        <w:rPr>
          <w:rFonts w:eastAsiaTheme="minorHAnsi"/>
          <w:b/>
          <w:sz w:val="20"/>
          <w:szCs w:val="20"/>
          <w:lang w:eastAsia="en-US"/>
        </w:rPr>
        <w:t xml:space="preserve"> Еленой Владимировной</w:t>
      </w:r>
      <w:r w:rsidRPr="00F416CA">
        <w:rPr>
          <w:rFonts w:eastAsiaTheme="minorHAnsi"/>
          <w:sz w:val="20"/>
          <w:szCs w:val="20"/>
          <w:lang w:eastAsia="en-US"/>
        </w:rPr>
        <w:t xml:space="preserve"> (дата рождения: 31.05.1983, место рождения: пос. Ургал </w:t>
      </w:r>
      <w:proofErr w:type="spellStart"/>
      <w:r w:rsidRPr="00F416CA">
        <w:rPr>
          <w:rFonts w:eastAsiaTheme="minorHAnsi"/>
          <w:sz w:val="20"/>
          <w:szCs w:val="20"/>
          <w:lang w:eastAsia="en-US"/>
        </w:rPr>
        <w:t>Верхнебуреинского</w:t>
      </w:r>
      <w:proofErr w:type="spellEnd"/>
      <w:r w:rsidRPr="00F416CA">
        <w:rPr>
          <w:rFonts w:eastAsiaTheme="minorHAnsi"/>
          <w:sz w:val="20"/>
          <w:szCs w:val="20"/>
          <w:lang w:eastAsia="en-US"/>
        </w:rPr>
        <w:t xml:space="preserve"> р-на Хабаровского края, место жительства: 141100, Московская обл., г. Щелково, ул. Московская, д. 19, ИНН 505015249843, СНИ</w:t>
      </w:r>
      <w:r>
        <w:rPr>
          <w:rFonts w:eastAsiaTheme="minorHAnsi"/>
          <w:sz w:val="20"/>
          <w:szCs w:val="20"/>
          <w:lang w:eastAsia="en-US"/>
        </w:rPr>
        <w:t>ЛС 127-383-648 77</w:t>
      </w:r>
      <w:r w:rsidRPr="00F416CA">
        <w:rPr>
          <w:rFonts w:eastAsiaTheme="minorHAnsi"/>
          <w:sz w:val="20"/>
          <w:szCs w:val="20"/>
          <w:lang w:eastAsia="en-US"/>
        </w:rPr>
        <w:t xml:space="preserve">), в лице финансового управляющего </w:t>
      </w:r>
      <w:r w:rsidRPr="00F416CA">
        <w:rPr>
          <w:rFonts w:eastAsiaTheme="minorHAnsi"/>
          <w:b/>
          <w:sz w:val="20"/>
          <w:szCs w:val="20"/>
          <w:lang w:eastAsia="en-US"/>
        </w:rPr>
        <w:t>Мирошниченко Владислава Владимировича</w:t>
      </w:r>
      <w:r w:rsidRPr="00F416CA">
        <w:rPr>
          <w:rFonts w:eastAsiaTheme="minorHAnsi"/>
          <w:sz w:val="20"/>
          <w:szCs w:val="20"/>
          <w:lang w:eastAsia="en-US"/>
        </w:rPr>
        <w:t xml:space="preserve"> (ИНН 773113618189, СНИЛС 038-705-725 71, рег. № 22086, адрес для корреспонденции: г. Москва,</w:t>
      </w:r>
      <w:r>
        <w:rPr>
          <w:rFonts w:eastAsiaTheme="minorHAnsi"/>
          <w:sz w:val="20"/>
          <w:szCs w:val="20"/>
          <w:lang w:eastAsia="en-US"/>
        </w:rPr>
        <w:t xml:space="preserve"> Рязанский проспект 67/2, а/я 6</w:t>
      </w:r>
      <w:r w:rsidRPr="00F416CA">
        <w:rPr>
          <w:rFonts w:eastAsiaTheme="minorHAnsi"/>
          <w:sz w:val="20"/>
          <w:szCs w:val="20"/>
          <w:lang w:eastAsia="en-US"/>
        </w:rPr>
        <w:t>), член Ассоциации арбитражных управляющих «Центр финансового оздоровления предприятий агропромышленного комплекса» (ИНН 7707030411, ОГРН 1107799002057, адрес для корреспонденции: 107031, г. Москва</w:t>
      </w:r>
      <w:r>
        <w:rPr>
          <w:rFonts w:eastAsiaTheme="minorHAnsi"/>
          <w:sz w:val="20"/>
          <w:szCs w:val="20"/>
          <w:lang w:eastAsia="en-US"/>
        </w:rPr>
        <w:t>, ул. Б. Дмитровка, д.32, стр.</w:t>
      </w:r>
      <w:r w:rsidRPr="00F416CA">
        <w:rPr>
          <w:rFonts w:eastAsiaTheme="minorHAnsi"/>
          <w:sz w:val="20"/>
          <w:szCs w:val="20"/>
          <w:lang w:eastAsia="en-US"/>
        </w:rPr>
        <w:t>1, тел. 8(495)668-09-90, 8(495) 668-09-91, www.partnerapk.ru), действующего на основании решения Арбитражного суда Московской области от 12.09.2023 по делу №А41-37443/23,</w:t>
      </w:r>
      <w:r w:rsidR="002E20D3" w:rsidRPr="00F416CA">
        <w:rPr>
          <w:sz w:val="20"/>
          <w:szCs w:val="20"/>
          <w:highlight w:val="yellow"/>
        </w:rPr>
        <w:t xml:space="preserve"> </w:t>
      </w:r>
      <w:r w:rsidR="002E20D3" w:rsidRPr="00F416CA">
        <w:rPr>
          <w:sz w:val="20"/>
          <w:szCs w:val="20"/>
        </w:rPr>
        <w:t>сообщает,</w:t>
      </w:r>
      <w:r w:rsidR="00B42F81" w:rsidRPr="00F416CA">
        <w:rPr>
          <w:sz w:val="20"/>
          <w:szCs w:val="20"/>
        </w:rPr>
        <w:t xml:space="preserve"> </w:t>
      </w:r>
      <w:r w:rsidR="002E20D3" w:rsidRPr="00F416CA">
        <w:rPr>
          <w:sz w:val="20"/>
          <w:szCs w:val="20"/>
        </w:rPr>
        <w:t xml:space="preserve">что по результатам </w:t>
      </w:r>
      <w:r w:rsidR="002E20D3" w:rsidRPr="00F416CA">
        <w:rPr>
          <w:b/>
          <w:sz w:val="20"/>
          <w:szCs w:val="20"/>
        </w:rPr>
        <w:t>торгов посредством публичного предложения</w:t>
      </w:r>
      <w:r w:rsidR="002E20D3" w:rsidRPr="00F416CA">
        <w:rPr>
          <w:sz w:val="20"/>
          <w:szCs w:val="20"/>
        </w:rPr>
        <w:t xml:space="preserve"> (№ торгов </w:t>
      </w:r>
      <w:r w:rsidRPr="00F416CA">
        <w:rPr>
          <w:sz w:val="20"/>
          <w:szCs w:val="20"/>
        </w:rPr>
        <w:t>203676</w:t>
      </w:r>
      <w:r w:rsidR="002E20D3" w:rsidRPr="00F416CA">
        <w:rPr>
          <w:sz w:val="20"/>
          <w:szCs w:val="20"/>
        </w:rPr>
        <w:t xml:space="preserve">), проведенных </w:t>
      </w:r>
      <w:r w:rsidR="002E20D3" w:rsidRPr="00F416CA">
        <w:rPr>
          <w:b/>
          <w:sz w:val="20"/>
          <w:szCs w:val="20"/>
        </w:rPr>
        <w:t xml:space="preserve">с </w:t>
      </w:r>
      <w:r w:rsidRPr="00F416CA">
        <w:rPr>
          <w:b/>
          <w:sz w:val="20"/>
          <w:szCs w:val="20"/>
        </w:rPr>
        <w:t xml:space="preserve">08.12.2024 по 15.12.2024 </w:t>
      </w:r>
      <w:r w:rsidR="002E20D3" w:rsidRPr="00F416CA">
        <w:rPr>
          <w:sz w:val="20"/>
          <w:szCs w:val="20"/>
        </w:rPr>
        <w:t>на электронной площадке АО «Российский аукционный дом» по адресу в сети интернет: http://lot-online.ru/, заключен следующий договор:</w:t>
      </w:r>
      <w:r w:rsidR="00ED06CB" w:rsidRPr="00F416CA">
        <w:rPr>
          <w:sz w:val="20"/>
          <w:szCs w:val="20"/>
        </w:rPr>
        <w:t xml:space="preserve"> </w:t>
      </w:r>
    </w:p>
    <w:p w14:paraId="746EB580" w14:textId="203D4956" w:rsidR="00B42F81" w:rsidRPr="00F416CA" w:rsidRDefault="00B42F81" w:rsidP="00ED06CB">
      <w:pPr>
        <w:ind w:firstLine="708"/>
        <w:jc w:val="both"/>
        <w:rPr>
          <w:sz w:val="20"/>
          <w:szCs w:val="20"/>
        </w:rPr>
      </w:pPr>
      <w:bookmarkStart w:id="0" w:name="_GoBack"/>
      <w:bookmarkEnd w:id="0"/>
      <w:r w:rsidRPr="00F416CA">
        <w:rPr>
          <w:bCs/>
          <w:color w:val="000000"/>
          <w:sz w:val="20"/>
          <w:szCs w:val="20"/>
        </w:rPr>
        <w:t xml:space="preserve">Номер лота: </w:t>
      </w:r>
      <w:r w:rsidR="00F416CA" w:rsidRPr="00F416CA">
        <w:rPr>
          <w:bCs/>
          <w:color w:val="000000"/>
          <w:sz w:val="20"/>
          <w:szCs w:val="20"/>
        </w:rPr>
        <w:t>1</w:t>
      </w:r>
    </w:p>
    <w:p w14:paraId="6CF1ECE1" w14:textId="70D082A9" w:rsidR="00B42F81" w:rsidRPr="00F416CA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F416CA">
        <w:rPr>
          <w:bCs/>
          <w:color w:val="000000"/>
          <w:sz w:val="20"/>
          <w:szCs w:val="20"/>
        </w:rPr>
        <w:t xml:space="preserve">Договор №: </w:t>
      </w:r>
      <w:r w:rsidR="00C65222" w:rsidRPr="00F416CA">
        <w:rPr>
          <w:bCs/>
          <w:color w:val="000000"/>
          <w:sz w:val="20"/>
          <w:szCs w:val="20"/>
        </w:rPr>
        <w:t>б/н</w:t>
      </w:r>
    </w:p>
    <w:p w14:paraId="20263CE5" w14:textId="155F525D" w:rsidR="00B42F81" w:rsidRPr="00F416CA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F416CA">
        <w:rPr>
          <w:bCs/>
          <w:color w:val="000000"/>
          <w:sz w:val="20"/>
          <w:szCs w:val="20"/>
        </w:rPr>
        <w:t xml:space="preserve">Дата заключения договора: </w:t>
      </w:r>
      <w:r w:rsidR="00F416CA" w:rsidRPr="00F416CA">
        <w:rPr>
          <w:bCs/>
          <w:color w:val="000000"/>
          <w:sz w:val="20"/>
          <w:szCs w:val="20"/>
        </w:rPr>
        <w:t>16.12</w:t>
      </w:r>
      <w:r w:rsidR="00C65222" w:rsidRPr="00F416CA">
        <w:rPr>
          <w:bCs/>
          <w:color w:val="000000"/>
          <w:sz w:val="20"/>
          <w:szCs w:val="20"/>
        </w:rPr>
        <w:t>.2024</w:t>
      </w:r>
    </w:p>
    <w:p w14:paraId="32C21AAE" w14:textId="3D4A11A8" w:rsidR="00B42F81" w:rsidRPr="00F416CA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F416CA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F416CA" w:rsidRPr="00F416CA">
        <w:rPr>
          <w:sz w:val="20"/>
          <w:szCs w:val="20"/>
        </w:rPr>
        <w:t xml:space="preserve">750 190 </w:t>
      </w:r>
      <w:r w:rsidR="00C65222" w:rsidRPr="00F416CA">
        <w:rPr>
          <w:sz w:val="20"/>
          <w:szCs w:val="20"/>
        </w:rPr>
        <w:t>руб.</w:t>
      </w:r>
    </w:p>
    <w:p w14:paraId="3DF654B6" w14:textId="62A7B8BB" w:rsidR="00F416CA" w:rsidRPr="00926AF1" w:rsidRDefault="00B42F81" w:rsidP="00F416CA">
      <w:pPr>
        <w:ind w:firstLine="708"/>
        <w:jc w:val="both"/>
        <w:rPr>
          <w:sz w:val="20"/>
          <w:szCs w:val="20"/>
        </w:rPr>
      </w:pPr>
      <w:r w:rsidRPr="00F416CA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F416CA" w:rsidRPr="00F416CA">
        <w:rPr>
          <w:sz w:val="20"/>
          <w:szCs w:val="20"/>
        </w:rPr>
        <w:t>Лысяков Егор Петрович (ИНН 590811476708</w:t>
      </w:r>
      <w:r w:rsidR="002E20D3" w:rsidRPr="00F416CA">
        <w:rPr>
          <w:sz w:val="20"/>
          <w:szCs w:val="20"/>
        </w:rPr>
        <w:t>).</w:t>
      </w:r>
    </w:p>
    <w:sectPr w:rsidR="00F416CA" w:rsidRPr="00926AF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E20D3"/>
    <w:rsid w:val="00314BE5"/>
    <w:rsid w:val="00353058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3226C"/>
    <w:rsid w:val="00684CCE"/>
    <w:rsid w:val="00803697"/>
    <w:rsid w:val="00813E73"/>
    <w:rsid w:val="00827A91"/>
    <w:rsid w:val="008450EC"/>
    <w:rsid w:val="00877673"/>
    <w:rsid w:val="00926AF1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D06CB"/>
    <w:rsid w:val="00F31757"/>
    <w:rsid w:val="00F416CA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6</cp:revision>
  <cp:lastPrinted>2024-12-17T08:35:00Z</cp:lastPrinted>
  <dcterms:created xsi:type="dcterms:W3CDTF">2024-04-23T07:42:00Z</dcterms:created>
  <dcterms:modified xsi:type="dcterms:W3CDTF">2024-12-17T08:35:00Z</dcterms:modified>
</cp:coreProperties>
</file>