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458621" w14:textId="3FEFC190" w:rsidR="00463D54" w:rsidRDefault="00463D54" w:rsidP="003F5F5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A4697A"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="00A4697A" w:rsidRPr="002232B0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="00A4697A"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="00A4697A" w:rsidRPr="002232B0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A4697A" w:rsidRPr="002232B0">
        <w:rPr>
          <w:rFonts w:ascii="Times New Roman" w:hAnsi="Times New Roman" w:cs="Times New Roman"/>
          <w:color w:val="000000"/>
          <w:sz w:val="24"/>
          <w:szCs w:val="24"/>
        </w:rPr>
        <w:t>, (8</w:t>
      </w:r>
      <w:r w:rsidR="001148E7" w:rsidRPr="002232B0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="00A4697A" w:rsidRPr="002232B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D448DA" w:rsidRPr="00D448DA">
        <w:rPr>
          <w:rFonts w:ascii="Times New Roman" w:hAnsi="Times New Roman" w:cs="Times New Roman"/>
          <w:color w:val="000000"/>
          <w:sz w:val="24"/>
          <w:szCs w:val="24"/>
        </w:rPr>
        <w:t>219-91-71</w:t>
      </w:r>
      <w:r w:rsidR="00A4697A"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, 8(800)777-57-57, </w:t>
      </w:r>
      <w:proofErr w:type="spellStart"/>
      <w:r w:rsidR="001148E7" w:rsidRPr="002232B0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="00A4697A" w:rsidRPr="002232B0">
        <w:rPr>
          <w:rFonts w:ascii="Times New Roman" w:hAnsi="Times New Roman" w:cs="Times New Roman"/>
          <w:color w:val="000000"/>
          <w:sz w:val="24"/>
          <w:szCs w:val="24"/>
        </w:rPr>
        <w:t>@auction-house.ru) (далее-Организатор торгов, ОТ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, Оператор ЭП</w:t>
      </w:r>
      <w:r w:rsidR="00A4697A" w:rsidRPr="002232B0">
        <w:rPr>
          <w:rFonts w:ascii="Times New Roman" w:hAnsi="Times New Roman" w:cs="Times New Roman"/>
          <w:color w:val="000000"/>
          <w:sz w:val="24"/>
          <w:szCs w:val="24"/>
        </w:rPr>
        <w:t xml:space="preserve">), </w:t>
      </w:r>
      <w:r w:rsidR="00A4697A"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действующее на основании договора поручения с </w:t>
      </w:r>
      <w:proofErr w:type="spellStart"/>
      <w:r w:rsidR="003F5F57">
        <w:rPr>
          <w:rFonts w:ascii="Times New Roman" w:hAnsi="Times New Roman" w:cs="Times New Roman"/>
          <w:b/>
          <w:bCs/>
          <w:iCs/>
          <w:sz w:val="24"/>
          <w:szCs w:val="24"/>
        </w:rPr>
        <w:t>Ониным</w:t>
      </w:r>
      <w:proofErr w:type="spellEnd"/>
      <w:r w:rsidR="003F5F5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Сергеем Александровичем</w:t>
      </w:r>
      <w:r w:rsidR="00784C5D" w:rsidRPr="00784C5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3F5F57" w:rsidRPr="003F5F57">
        <w:rPr>
          <w:rFonts w:ascii="Times New Roman" w:hAnsi="Times New Roman" w:cs="Times New Roman"/>
          <w:bCs/>
          <w:iCs/>
          <w:sz w:val="24"/>
          <w:szCs w:val="24"/>
        </w:rPr>
        <w:t>(дата рождения: 20.08.1972г., место рождения:</w:t>
      </w:r>
      <w:r w:rsidR="003F5F57" w:rsidRPr="003F5F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 Саранск</w:t>
      </w:r>
      <w:r w:rsidR="003F5F57" w:rsidRPr="003F5F57">
        <w:rPr>
          <w:rFonts w:ascii="Times New Roman" w:hAnsi="Times New Roman" w:cs="Times New Roman"/>
          <w:bCs/>
          <w:iCs/>
          <w:sz w:val="24"/>
          <w:szCs w:val="24"/>
        </w:rPr>
        <w:t>, ИНН 132600176259, СНИЛС 077-146-445 79, регистрация по месту жительства</w:t>
      </w:r>
      <w:r w:rsidR="003F5F57" w:rsidRPr="003F5F57">
        <w:rPr>
          <w:rFonts w:ascii="Times New Roman" w:hAnsi="Times New Roman" w:cs="Times New Roman"/>
          <w:bCs/>
          <w:sz w:val="24"/>
          <w:szCs w:val="24"/>
        </w:rPr>
        <w:t>: 430017,</w:t>
      </w:r>
      <w:r w:rsidR="003F5F57" w:rsidRPr="003F5F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Республика Мордовия, г. Саранск, ул. Веселовского, д.38Б, кв.38</w:t>
      </w:r>
      <w:r w:rsidR="003F5F57">
        <w:rPr>
          <w:rFonts w:ascii="Times New Roman" w:hAnsi="Times New Roman" w:cs="Times New Roman"/>
          <w:bCs/>
          <w:sz w:val="24"/>
          <w:szCs w:val="24"/>
        </w:rPr>
        <w:t xml:space="preserve"> (далее – </w:t>
      </w:r>
      <w:r w:rsidR="003F5F57" w:rsidRPr="003F5F57">
        <w:rPr>
          <w:rFonts w:ascii="Times New Roman" w:hAnsi="Times New Roman" w:cs="Times New Roman"/>
          <w:iCs/>
          <w:sz w:val="24"/>
          <w:szCs w:val="24"/>
        </w:rPr>
        <w:t>Должник),</w:t>
      </w:r>
      <w:r w:rsidR="003F5F57" w:rsidRPr="003F5F5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3F5F57" w:rsidRPr="003F5F57">
        <w:rPr>
          <w:rFonts w:ascii="Times New Roman" w:hAnsi="Times New Roman" w:cs="Times New Roman"/>
          <w:iCs/>
          <w:sz w:val="24"/>
          <w:szCs w:val="24"/>
        </w:rPr>
        <w:t xml:space="preserve">в лице финансового управляющего </w:t>
      </w:r>
      <w:proofErr w:type="spellStart"/>
      <w:r w:rsidR="003F5F57" w:rsidRPr="003F5F57">
        <w:rPr>
          <w:rFonts w:ascii="Times New Roman" w:hAnsi="Times New Roman" w:cs="Times New Roman"/>
          <w:sz w:val="24"/>
          <w:szCs w:val="24"/>
        </w:rPr>
        <w:t>Кистайкина</w:t>
      </w:r>
      <w:proofErr w:type="spellEnd"/>
      <w:r w:rsidR="003F5F57" w:rsidRPr="003F5F57">
        <w:rPr>
          <w:rFonts w:ascii="Times New Roman" w:hAnsi="Times New Roman" w:cs="Times New Roman"/>
          <w:sz w:val="24"/>
          <w:szCs w:val="24"/>
        </w:rPr>
        <w:t xml:space="preserve"> Алексея Николаевича (ИНН 132703224592, СНИЛС 066-781-599 16, рег. №0442, адрес для корреспонденции: 430006, Республика Мордовия, г. Саранск, ул. Северная, д.3), член Некоммерческого партнерства «Саморегулируемая организация арбитражных управляющих «Развитие» (ИНН </w:t>
      </w:r>
      <w:r w:rsidR="003F5F57" w:rsidRPr="003F5F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7703392442</w:t>
      </w:r>
      <w:r w:rsidR="003F5F57" w:rsidRPr="003F5F57">
        <w:rPr>
          <w:rFonts w:ascii="Times New Roman" w:hAnsi="Times New Roman" w:cs="Times New Roman"/>
          <w:sz w:val="24"/>
          <w:szCs w:val="24"/>
        </w:rPr>
        <w:t xml:space="preserve">, ОГРН </w:t>
      </w:r>
      <w:r w:rsidR="003F5F57" w:rsidRPr="003F5F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1077799003435</w:t>
      </w:r>
      <w:r w:rsidR="003F5F57" w:rsidRPr="003F5F57">
        <w:rPr>
          <w:rFonts w:ascii="Times New Roman" w:hAnsi="Times New Roman" w:cs="Times New Roman"/>
          <w:sz w:val="24"/>
          <w:szCs w:val="24"/>
        </w:rPr>
        <w:t xml:space="preserve"> , место нахождения: </w:t>
      </w:r>
      <w:r w:rsidR="003F5F57" w:rsidRPr="003F5F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117105, г. Москва, Варшавское шоссе, 1, 1-2, 36</w:t>
      </w:r>
      <w:r w:rsidR="003F5F57" w:rsidRPr="003F5F57">
        <w:rPr>
          <w:rFonts w:ascii="Times New Roman" w:hAnsi="Times New Roman" w:cs="Times New Roman"/>
          <w:sz w:val="24"/>
          <w:szCs w:val="24"/>
        </w:rPr>
        <w:t xml:space="preserve">), действующего на основании Решения Арбитражного суда Республики Мордовия от 08.10.2021 по делу №А39-8189/2021 </w:t>
      </w:r>
      <w:r w:rsidR="00784C5D" w:rsidRPr="00784C5D">
        <w:rPr>
          <w:rFonts w:ascii="Times New Roman" w:hAnsi="Times New Roman" w:cs="Times New Roman"/>
          <w:sz w:val="24"/>
          <w:szCs w:val="24"/>
        </w:rPr>
        <w:t xml:space="preserve">(далее – Финансовый управляющий), </w:t>
      </w:r>
      <w:r w:rsidR="00A4697A" w:rsidRPr="00784C5D">
        <w:rPr>
          <w:rFonts w:ascii="Times New Roman" w:hAnsi="Times New Roman" w:cs="Times New Roman"/>
          <w:color w:val="000000"/>
          <w:sz w:val="24"/>
          <w:szCs w:val="24"/>
        </w:rPr>
        <w:t>сообщает</w:t>
      </w:r>
      <w:r w:rsidR="00A4697A" w:rsidRPr="00060E50">
        <w:rPr>
          <w:rFonts w:ascii="Times New Roman" w:hAnsi="Times New Roman" w:cs="Times New Roman"/>
          <w:color w:val="000000"/>
          <w:sz w:val="24"/>
          <w:szCs w:val="24"/>
        </w:rPr>
        <w:t xml:space="preserve"> о проведении </w:t>
      </w:r>
      <w:r w:rsidRPr="001B2309">
        <w:rPr>
          <w:rFonts w:ascii="Times New Roman" w:hAnsi="Times New Roman" w:cs="Times New Roman"/>
          <w:b/>
          <w:bCs/>
          <w:sz w:val="24"/>
          <w:szCs w:val="24"/>
        </w:rPr>
        <w:t>торгов посредством публичного предложения</w:t>
      </w:r>
      <w:r w:rsidRPr="00136269">
        <w:rPr>
          <w:rFonts w:ascii="Times New Roman" w:hAnsi="Times New Roman" w:cs="Times New Roman"/>
          <w:sz w:val="24"/>
          <w:szCs w:val="24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</w:t>
      </w:r>
      <w:r w:rsidRPr="00A12A14">
        <w:rPr>
          <w:rFonts w:ascii="Times New Roman" w:hAnsi="Times New Roman" w:cs="Times New Roman"/>
          <w:sz w:val="24"/>
          <w:szCs w:val="24"/>
        </w:rPr>
        <w:t>Начало приема заявок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2A14">
        <w:rPr>
          <w:rFonts w:ascii="Times New Roman" w:hAnsi="Times New Roman" w:cs="Times New Roman"/>
          <w:sz w:val="24"/>
          <w:szCs w:val="24"/>
        </w:rPr>
        <w:t xml:space="preserve">– </w:t>
      </w:r>
      <w:r w:rsidR="00A22F5D">
        <w:rPr>
          <w:rFonts w:ascii="Times New Roman" w:hAnsi="Times New Roman" w:cs="Times New Roman"/>
          <w:b/>
          <w:sz w:val="24"/>
          <w:szCs w:val="24"/>
        </w:rPr>
        <w:t>09</w:t>
      </w:r>
      <w:r w:rsidRPr="00A12A14">
        <w:rPr>
          <w:rFonts w:ascii="Times New Roman" w:hAnsi="Times New Roman" w:cs="Times New Roman"/>
          <w:b/>
          <w:sz w:val="24"/>
          <w:szCs w:val="24"/>
        </w:rPr>
        <w:t>.</w:t>
      </w:r>
      <w:r w:rsidR="00A22F5D">
        <w:rPr>
          <w:rFonts w:ascii="Times New Roman" w:hAnsi="Times New Roman" w:cs="Times New Roman"/>
          <w:b/>
          <w:sz w:val="24"/>
          <w:szCs w:val="24"/>
        </w:rPr>
        <w:t>12</w:t>
      </w:r>
      <w:r w:rsidRPr="00A12A14">
        <w:rPr>
          <w:rFonts w:ascii="Times New Roman" w:hAnsi="Times New Roman" w:cs="Times New Roman"/>
          <w:b/>
          <w:sz w:val="24"/>
          <w:szCs w:val="24"/>
        </w:rPr>
        <w:t>.20</w:t>
      </w:r>
      <w:r>
        <w:rPr>
          <w:rFonts w:ascii="Times New Roman" w:hAnsi="Times New Roman" w:cs="Times New Roman"/>
          <w:b/>
          <w:sz w:val="24"/>
          <w:szCs w:val="24"/>
        </w:rPr>
        <w:t>24</w:t>
      </w:r>
      <w:r w:rsidRPr="00A12A14">
        <w:rPr>
          <w:rFonts w:ascii="Times New Roman" w:hAnsi="Times New Roman" w:cs="Times New Roman"/>
          <w:b/>
          <w:sz w:val="24"/>
          <w:szCs w:val="24"/>
        </w:rPr>
        <w:t xml:space="preserve"> с 14 час.00 мин. (</w:t>
      </w:r>
      <w:proofErr w:type="spellStart"/>
      <w:r w:rsidRPr="00A12A14">
        <w:rPr>
          <w:rFonts w:ascii="Times New Roman" w:hAnsi="Times New Roman" w:cs="Times New Roman"/>
          <w:b/>
          <w:sz w:val="24"/>
          <w:szCs w:val="24"/>
        </w:rPr>
        <w:t>мск</w:t>
      </w:r>
      <w:proofErr w:type="spellEnd"/>
      <w:r w:rsidRPr="00A12A14">
        <w:rPr>
          <w:rFonts w:ascii="Times New Roman" w:hAnsi="Times New Roman" w:cs="Times New Roman"/>
          <w:b/>
          <w:sz w:val="24"/>
          <w:szCs w:val="24"/>
        </w:rPr>
        <w:t>).</w:t>
      </w:r>
      <w:r w:rsidRPr="00A12A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Окончание приема заявок </w:t>
      </w:r>
      <w:r w:rsidRPr="00024AF9">
        <w:rPr>
          <w:rFonts w:ascii="Times New Roman" w:hAnsi="Times New Roman" w:cs="Times New Roman"/>
          <w:sz w:val="24"/>
          <w:szCs w:val="24"/>
        </w:rPr>
        <w:t xml:space="preserve">– </w:t>
      </w:r>
      <w:r w:rsidR="00A22F5D">
        <w:rPr>
          <w:rFonts w:ascii="Times New Roman" w:hAnsi="Times New Roman" w:cs="Times New Roman"/>
          <w:sz w:val="24"/>
          <w:szCs w:val="24"/>
        </w:rPr>
        <w:t>27</w:t>
      </w:r>
      <w:r w:rsidRPr="00024AF9">
        <w:rPr>
          <w:rFonts w:ascii="Times New Roman" w:hAnsi="Times New Roman" w:cs="Times New Roman"/>
          <w:sz w:val="24"/>
          <w:szCs w:val="24"/>
        </w:rPr>
        <w:t>.</w:t>
      </w:r>
      <w:r w:rsidR="00A22F5D">
        <w:rPr>
          <w:rFonts w:ascii="Times New Roman" w:hAnsi="Times New Roman" w:cs="Times New Roman"/>
          <w:sz w:val="24"/>
          <w:szCs w:val="24"/>
        </w:rPr>
        <w:t>01</w:t>
      </w:r>
      <w:r w:rsidRPr="00024AF9">
        <w:rPr>
          <w:rFonts w:ascii="Times New Roman" w:hAnsi="Times New Roman" w:cs="Times New Roman"/>
          <w:sz w:val="24"/>
          <w:szCs w:val="24"/>
        </w:rPr>
        <w:t>.202</w:t>
      </w:r>
      <w:r w:rsidR="00A22F5D">
        <w:rPr>
          <w:rFonts w:ascii="Times New Roman" w:hAnsi="Times New Roman" w:cs="Times New Roman"/>
          <w:sz w:val="24"/>
          <w:szCs w:val="24"/>
        </w:rPr>
        <w:t>5</w:t>
      </w:r>
      <w:r w:rsidRPr="00C75B0A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 xml:space="preserve"> 14 час. 00 мин. (</w:t>
      </w:r>
      <w:proofErr w:type="spellStart"/>
      <w:r>
        <w:rPr>
          <w:rFonts w:ascii="Times New Roman" w:hAnsi="Times New Roman" w:cs="Times New Roman"/>
          <w:sz w:val="24"/>
          <w:szCs w:val="24"/>
        </w:rPr>
        <w:t>мск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A12A14">
        <w:rPr>
          <w:rFonts w:ascii="Times New Roman" w:hAnsi="Times New Roman" w:cs="Times New Roman"/>
          <w:sz w:val="24"/>
          <w:szCs w:val="24"/>
        </w:rPr>
        <w:t xml:space="preserve">Сокращение: календарный день – к/день. Прием заявок составляет: в 1-ом периоде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12A14">
        <w:rPr>
          <w:rFonts w:ascii="Times New Roman" w:hAnsi="Times New Roman" w:cs="Times New Roman"/>
          <w:sz w:val="24"/>
          <w:szCs w:val="24"/>
        </w:rPr>
        <w:t xml:space="preserve"> </w:t>
      </w:r>
      <w:r w:rsidR="00DA0AD6">
        <w:rPr>
          <w:rFonts w:ascii="Times New Roman" w:hAnsi="Times New Roman" w:cs="Times New Roman"/>
          <w:bCs/>
          <w:sz w:val="24"/>
          <w:szCs w:val="24"/>
        </w:rPr>
        <w:t>14</w:t>
      </w:r>
      <w:r w:rsidRPr="00BA0E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12A14">
        <w:rPr>
          <w:rFonts w:ascii="Times New Roman" w:hAnsi="Times New Roman" w:cs="Times New Roman"/>
          <w:bCs/>
          <w:sz w:val="24"/>
          <w:szCs w:val="24"/>
        </w:rPr>
        <w:t>(</w:t>
      </w:r>
      <w:r w:rsidR="00DA0AD6">
        <w:rPr>
          <w:rFonts w:ascii="Times New Roman" w:hAnsi="Times New Roman" w:cs="Times New Roman"/>
          <w:bCs/>
          <w:sz w:val="24"/>
          <w:szCs w:val="24"/>
        </w:rPr>
        <w:t>четырнадцать</w:t>
      </w:r>
      <w:r w:rsidRPr="00A12A14">
        <w:rPr>
          <w:rFonts w:ascii="Times New Roman" w:hAnsi="Times New Roman" w:cs="Times New Roman"/>
          <w:bCs/>
          <w:sz w:val="24"/>
          <w:szCs w:val="24"/>
        </w:rPr>
        <w:t>) к/ дней с даты начала приёма заявок</w:t>
      </w:r>
      <w:r w:rsidRPr="00A12A14">
        <w:rPr>
          <w:rFonts w:ascii="Times New Roman" w:hAnsi="Times New Roman" w:cs="Times New Roman"/>
          <w:sz w:val="24"/>
          <w:szCs w:val="24"/>
        </w:rPr>
        <w:t xml:space="preserve">, без изменения начальной цены, со 2-го по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12A14">
        <w:rPr>
          <w:rFonts w:ascii="Times New Roman" w:hAnsi="Times New Roman" w:cs="Times New Roman"/>
          <w:sz w:val="24"/>
          <w:szCs w:val="24"/>
        </w:rPr>
        <w:t xml:space="preserve">-й периоды -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12A1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семь</w:t>
      </w:r>
      <w:r w:rsidRPr="00A12A14">
        <w:rPr>
          <w:rFonts w:ascii="Times New Roman" w:hAnsi="Times New Roman" w:cs="Times New Roman"/>
          <w:sz w:val="24"/>
          <w:szCs w:val="24"/>
        </w:rPr>
        <w:t>) к/дн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A12A14">
        <w:rPr>
          <w:rFonts w:ascii="Times New Roman" w:hAnsi="Times New Roman" w:cs="Times New Roman"/>
          <w:sz w:val="24"/>
          <w:szCs w:val="24"/>
        </w:rPr>
        <w:t>, величина</w:t>
      </w:r>
      <w:r w:rsidRPr="00A12A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2A14">
        <w:rPr>
          <w:rFonts w:ascii="Times New Roman" w:hAnsi="Times New Roman" w:cs="Times New Roman"/>
          <w:sz w:val="24"/>
          <w:szCs w:val="24"/>
        </w:rPr>
        <w:t xml:space="preserve">снижения – </w:t>
      </w:r>
      <w:r w:rsidR="00DA0AD6">
        <w:rPr>
          <w:rFonts w:ascii="Times New Roman" w:hAnsi="Times New Roman" w:cs="Times New Roman"/>
          <w:sz w:val="24"/>
          <w:szCs w:val="24"/>
        </w:rPr>
        <w:t>3</w:t>
      </w:r>
      <w:r w:rsidRPr="00A12A14">
        <w:rPr>
          <w:rFonts w:ascii="Times New Roman" w:hAnsi="Times New Roman" w:cs="Times New Roman"/>
          <w:sz w:val="24"/>
          <w:szCs w:val="24"/>
        </w:rPr>
        <w:t>% от начальной цены Лота, установленной на первом периоде торгов.</w:t>
      </w:r>
      <w:r w:rsidRPr="00A12A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12A1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A4697A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Ознакомление с 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имуществом производится </w:t>
      </w:r>
      <w:r w:rsidR="006815C9" w:rsidRPr="006E6582">
        <w:rPr>
          <w:rFonts w:ascii="Times New Roman" w:hAnsi="Times New Roman" w:cs="Times New Roman"/>
          <w:color w:val="000000"/>
          <w:sz w:val="24"/>
          <w:szCs w:val="24"/>
        </w:rPr>
        <w:t>по предварительной договоренности в рабочие дни с 09.00 до 1</w:t>
      </w:r>
      <w:r w:rsidR="003F5F5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6815C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.00 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по тел. </w:t>
      </w:r>
      <w:r w:rsidR="003F5F57" w:rsidRPr="003F5F57">
        <w:rPr>
          <w:rFonts w:ascii="Times New Roman" w:hAnsi="Times New Roman" w:cs="Times New Roman"/>
          <w:sz w:val="24"/>
          <w:szCs w:val="24"/>
          <w:lang w:bidi="ru-RU"/>
        </w:rPr>
        <w:t xml:space="preserve">8(8342) 29-43-78, </w:t>
      </w:r>
      <w:proofErr w:type="gramStart"/>
      <w:r w:rsidR="003F5F57" w:rsidRPr="003F5F57">
        <w:rPr>
          <w:rFonts w:ascii="Times New Roman" w:hAnsi="Times New Roman" w:cs="Times New Roman"/>
          <w:sz w:val="24"/>
          <w:szCs w:val="24"/>
          <w:lang w:bidi="ru-RU"/>
        </w:rPr>
        <w:t>89276409440</w:t>
      </w:r>
      <w:r w:rsidR="003F5F57">
        <w:rPr>
          <w:rFonts w:ascii="Times New Roman" w:hAnsi="Times New Roman" w:cs="Times New Roman"/>
          <w:lang w:bidi="ru-RU"/>
        </w:rPr>
        <w:t xml:space="preserve"> 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proofErr w:type="gramEnd"/>
      <w:r w:rsidR="00607B49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У), с 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документами на </w:t>
      </w:r>
      <w:r w:rsidR="00A4697A" w:rsidRPr="006E6582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711F23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производится у ОТ: </w:t>
      </w:r>
      <w:proofErr w:type="spellStart"/>
      <w:r w:rsidR="00A054E9" w:rsidRPr="006E6582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="00A4697A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@auction-house.ru, </w:t>
      </w:r>
      <w:r w:rsidR="00A054E9" w:rsidRPr="006E6582">
        <w:rPr>
          <w:rFonts w:ascii="Times New Roman" w:hAnsi="Times New Roman" w:cs="Times New Roman"/>
          <w:color w:val="000000"/>
          <w:sz w:val="24"/>
          <w:szCs w:val="24"/>
        </w:rPr>
        <w:t>Агеева Ирина</w:t>
      </w:r>
      <w:r w:rsidR="00A4697A" w:rsidRPr="006E6582">
        <w:rPr>
          <w:rFonts w:ascii="Times New Roman" w:hAnsi="Times New Roman" w:cs="Times New Roman"/>
          <w:color w:val="000000"/>
          <w:sz w:val="24"/>
          <w:szCs w:val="24"/>
        </w:rPr>
        <w:t xml:space="preserve"> тел.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89672464420. </w:t>
      </w:r>
      <w:r w:rsidRPr="001D4628">
        <w:rPr>
          <w:rFonts w:ascii="Times New Roman" w:hAnsi="Times New Roman" w:cs="Times New Roman"/>
          <w:b/>
          <w:bCs/>
          <w:sz w:val="24"/>
          <w:szCs w:val="24"/>
        </w:rPr>
        <w:t>Задаток - 5%</w:t>
      </w:r>
      <w:r w:rsidRPr="00A12A14">
        <w:rPr>
          <w:rFonts w:ascii="Times New Roman" w:hAnsi="Times New Roman" w:cs="Times New Roman"/>
          <w:sz w:val="24"/>
          <w:szCs w:val="24"/>
        </w:rPr>
        <w:t xml:space="preserve"> от начальной цены Лота, установленный для определенного периода Торгов, должен поступить на счет О</w:t>
      </w:r>
      <w:r>
        <w:rPr>
          <w:rFonts w:ascii="Times New Roman" w:hAnsi="Times New Roman" w:cs="Times New Roman"/>
          <w:sz w:val="24"/>
          <w:szCs w:val="24"/>
        </w:rPr>
        <w:t>ператора ЭП</w:t>
      </w:r>
      <w:r w:rsidRPr="00A12A14">
        <w:rPr>
          <w:rFonts w:ascii="Times New Roman" w:hAnsi="Times New Roman" w:cs="Times New Roman"/>
          <w:sz w:val="24"/>
          <w:szCs w:val="24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>Датой внесения задатка считается дата поступления денежных средств, перечисленных в качестве задатка, на счет Оператора ЭП в соответствии с Регламентом АО «Р</w:t>
      </w:r>
      <w:r w:rsidR="00B10FE9">
        <w:rPr>
          <w:rFonts w:ascii="Times New Roman" w:hAnsi="Times New Roman" w:cs="Times New Roman"/>
          <w:color w:val="000000"/>
          <w:sz w:val="24"/>
          <w:szCs w:val="24"/>
        </w:rPr>
        <w:t>оссийский аукционный дом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DA0A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10FE9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B10FE9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6B4B15" w:rsidRPr="006B4B1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Реквизиты расчетн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счет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для внесения задатка: Получатель – АО «Российский аукционный дом» (ИНН 7838430413, КПП 783801001): </w:t>
      </w:r>
      <w:r w:rsidR="00A44003"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р/с 40702810355000036459 Северо-Западный Банк ПАО Сбербанк, БИК 044030653, к/с 30101810500000000653. В назначении платежа необходимо указать: </w:t>
      </w:r>
      <w:r w:rsidR="00A44003" w:rsidRPr="00D76A09">
        <w:rPr>
          <w:rFonts w:ascii="Times New Roman" w:hAnsi="Times New Roman" w:cs="Times New Roman"/>
          <w:bCs/>
          <w:color w:val="000000"/>
          <w:sz w:val="24"/>
          <w:szCs w:val="24"/>
        </w:rPr>
        <w:t>«№ Л/с</w:t>
      </w:r>
      <w:proofErr w:type="gramStart"/>
      <w:r w:rsidR="00A44003" w:rsidRPr="00D76A0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....</w:t>
      </w:r>
      <w:proofErr w:type="gramEnd"/>
      <w:r w:rsidR="00A44003" w:rsidRPr="00D76A09">
        <w:rPr>
          <w:rFonts w:ascii="Times New Roman" w:hAnsi="Times New Roman" w:cs="Times New Roman"/>
          <w:bCs/>
          <w:color w:val="000000"/>
          <w:sz w:val="24"/>
          <w:szCs w:val="24"/>
        </w:rPr>
        <w:t>Задаток для участия в торгах. НДС не облагается».</w:t>
      </w:r>
      <w:r w:rsidR="00A44003" w:rsidRPr="00D76A0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Документом, подтверждающим поступление задатка на счет О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ператора ЭП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, является выписка со счета 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Оператора ЭП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. Исполнение обязанности по внесению суммы задатка третьими лицами не </w:t>
      </w:r>
      <w:r w:rsidR="00895763">
        <w:rPr>
          <w:rFonts w:ascii="Times New Roman" w:hAnsi="Times New Roman" w:cs="Times New Roman"/>
          <w:color w:val="000000"/>
          <w:sz w:val="24"/>
          <w:szCs w:val="24"/>
        </w:rPr>
        <w:t>допускается.</w:t>
      </w:r>
    </w:p>
    <w:p w14:paraId="28B0B25C" w14:textId="382DF114" w:rsidR="00630917" w:rsidRDefault="00895763" w:rsidP="00B76A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 w:rsidR="00463D54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4697A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Продаже на Торгах подлеж</w:t>
      </w:r>
      <w:r w:rsidR="00A054E9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</w:t>
      </w:r>
      <w:r w:rsidR="00A4697A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2409F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следующее имущество</w:t>
      </w:r>
      <w:r w:rsidR="00A4697A" w:rsidRPr="00985B3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– Имущество, Лот),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НДС не облагается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985B3D" w:rsidRPr="008A6798"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985B3D" w:rsidRPr="00A23F4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A23F4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85B3D" w:rsidRPr="00A23F4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85B3D" w:rsidRPr="00A23F43">
        <w:rPr>
          <w:rFonts w:ascii="Times New Roman" w:hAnsi="Times New Roman" w:cs="Times New Roman"/>
          <w:sz w:val="24"/>
          <w:szCs w:val="24"/>
        </w:rPr>
        <w:t xml:space="preserve"> </w:t>
      </w:r>
      <w:r w:rsidR="003F5F57" w:rsidRPr="003F5F5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40/100 долей</w:t>
      </w:r>
      <w:r w:rsidR="003F5F57" w:rsidRPr="003F5F5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 праве общей долевой собственности на магазин, назначение: нежилое здание: 1-этажный, общая площадь 349,7 кв.м., инв. №16201, лит. А,А1, адрес объекта: Республика Мордовия, г. Саранск, Ленинский р-н, ул. Вокзальная, д.13, кадастровый номер: 13:23:0901137:151 и </w:t>
      </w:r>
      <w:r w:rsidR="003F5F57" w:rsidRPr="003F5F5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40/100 долей</w:t>
      </w:r>
      <w:r w:rsidR="003F5F57" w:rsidRPr="003F5F5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в праве общей долевой собственности на земельный участок, категория земель: земли населенных пунктов, разрешенное использование: для эксплуатации складских строений, общая площадь 865 кв.м., адрес объекта: Республика Мордовия, г. Саранск, Ленинский р-н, ул. Вокзальная, д.13, кадастровый номер: 13:23:0901137:0054</w:t>
      </w:r>
      <w:r w:rsidR="003F5F5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3F5F57" w:rsidRPr="003F5F5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Обременения:</w:t>
      </w:r>
      <w:r w:rsidR="003F5F57" w:rsidRPr="003F5F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F5F57" w:rsidRPr="003F5F57">
        <w:rPr>
          <w:rFonts w:ascii="Times New Roman" w:hAnsi="Times New Roman" w:cs="Times New Roman"/>
          <w:b/>
          <w:sz w:val="24"/>
          <w:szCs w:val="24"/>
        </w:rPr>
        <w:t xml:space="preserve">в залоге у </w:t>
      </w:r>
      <w:r w:rsidR="003F5F57" w:rsidRPr="003F5F57">
        <w:rPr>
          <w:rFonts w:ascii="Times New Roman" w:hAnsi="Times New Roman" w:cs="Times New Roman"/>
          <w:b/>
          <w:bCs/>
          <w:sz w:val="24"/>
          <w:szCs w:val="24"/>
        </w:rPr>
        <w:t>АО «КС Банк», прочие ограничения</w:t>
      </w:r>
      <w:r w:rsidR="003F5F5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F5F57">
        <w:rPr>
          <w:rFonts w:ascii="Times New Roman" w:hAnsi="Times New Roman" w:cs="Times New Roman"/>
          <w:sz w:val="24"/>
          <w:szCs w:val="24"/>
        </w:rPr>
        <w:t xml:space="preserve">  </w:t>
      </w:r>
      <w:r w:rsidR="00A054E9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</w:t>
      </w:r>
      <w:r w:rsidR="00EA42E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альная </w:t>
      </w:r>
      <w:r w:rsidR="00A054E9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цена Лота</w:t>
      </w:r>
      <w:r w:rsidR="0002409F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A42E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№1 </w:t>
      </w:r>
      <w:r w:rsidR="00711F23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A054E9" w:rsidRPr="008A679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A22F5D">
        <w:rPr>
          <w:rFonts w:ascii="Times New Roman" w:hAnsi="Times New Roman" w:cs="Times New Roman"/>
          <w:b/>
          <w:bCs/>
          <w:sz w:val="24"/>
          <w:szCs w:val="24"/>
        </w:rPr>
        <w:t>3 995 901</w:t>
      </w:r>
      <w:r w:rsidR="0002409F" w:rsidRPr="008A67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54E9" w:rsidRPr="008A6798">
        <w:rPr>
          <w:rFonts w:ascii="Times New Roman" w:hAnsi="Times New Roman" w:cs="Times New Roman"/>
          <w:b/>
          <w:bCs/>
          <w:sz w:val="24"/>
          <w:szCs w:val="24"/>
        </w:rPr>
        <w:t>руб.</w:t>
      </w:r>
      <w:r w:rsidR="00711F23" w:rsidRPr="008A6798">
        <w:rPr>
          <w:rFonts w:ascii="Times New Roman" w:hAnsi="Times New Roman" w:cs="Times New Roman"/>
          <w:sz w:val="24"/>
          <w:szCs w:val="24"/>
        </w:rPr>
        <w:t xml:space="preserve"> </w:t>
      </w:r>
      <w:r w:rsidR="00463D54" w:rsidRPr="002618AC">
        <w:rPr>
          <w:rFonts w:ascii="Times New Roman" w:hAnsi="Times New Roman" w:cs="Times New Roman"/>
          <w:b/>
          <w:bCs/>
          <w:sz w:val="24"/>
          <w:szCs w:val="24"/>
        </w:rPr>
        <w:t xml:space="preserve">Минимальная цена Лота №1 – </w:t>
      </w:r>
      <w:r w:rsidR="00DA0AD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22F5D">
        <w:rPr>
          <w:rFonts w:ascii="Times New Roman" w:hAnsi="Times New Roman" w:cs="Times New Roman"/>
          <w:b/>
          <w:bCs/>
          <w:sz w:val="24"/>
          <w:szCs w:val="24"/>
        </w:rPr>
        <w:t> 396 515,85</w:t>
      </w:r>
      <w:r w:rsidR="00463D54" w:rsidRPr="002618AC">
        <w:rPr>
          <w:rFonts w:ascii="Times New Roman" w:hAnsi="Times New Roman" w:cs="Times New Roman"/>
          <w:b/>
          <w:bCs/>
          <w:sz w:val="24"/>
          <w:szCs w:val="24"/>
        </w:rPr>
        <w:t xml:space="preserve"> руб.</w:t>
      </w:r>
    </w:p>
    <w:p w14:paraId="55C1C8E5" w14:textId="1F858DB1" w:rsidR="00DC70D9" w:rsidRPr="00DC70D9" w:rsidRDefault="00DC70D9" w:rsidP="00DC7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70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70D9">
        <w:rPr>
          <w:rFonts w:ascii="Times New Roman" w:hAnsi="Times New Roman" w:cs="Times New Roman"/>
          <w:sz w:val="24"/>
          <w:szCs w:val="24"/>
        </w:rPr>
        <w:t>Лот реализуется с учетом положений ст. 250 ГК РФ, предусматривающей преимущественное право покупки продаваемой доли остальным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C70D9">
        <w:rPr>
          <w:rFonts w:ascii="Times New Roman" w:hAnsi="Times New Roman" w:cs="Times New Roman"/>
          <w:sz w:val="24"/>
          <w:szCs w:val="24"/>
        </w:rPr>
        <w:t xml:space="preserve"> участникам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DC70D9">
        <w:rPr>
          <w:rFonts w:ascii="Times New Roman" w:hAnsi="Times New Roman" w:cs="Times New Roman"/>
          <w:sz w:val="24"/>
          <w:szCs w:val="24"/>
        </w:rPr>
        <w:t xml:space="preserve"> долевой собственности по цене, за которую она продается, и на прочих равных условиях.  Договор купли-продажи подлежит нотариальному удостоверению.       </w:t>
      </w:r>
    </w:p>
    <w:p w14:paraId="4332A609" w14:textId="3F325C86" w:rsidR="00784C5D" w:rsidRDefault="00630917" w:rsidP="00B76A9C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4697A" w:rsidRPr="008A6798">
        <w:rPr>
          <w:rFonts w:ascii="Times New Roman" w:hAnsi="Times New Roman" w:cs="Times New Roman"/>
          <w:color w:val="000000"/>
          <w:sz w:val="24"/>
          <w:szCs w:val="24"/>
        </w:rPr>
        <w:t>К участию в Торгах допускаются любые юр</w:t>
      </w:r>
      <w:r w:rsidR="00345845">
        <w:rPr>
          <w:rFonts w:ascii="Times New Roman" w:hAnsi="Times New Roman" w:cs="Times New Roman"/>
          <w:color w:val="000000"/>
          <w:sz w:val="24"/>
          <w:szCs w:val="24"/>
        </w:rPr>
        <w:t>идические</w:t>
      </w:r>
      <w:r w:rsidR="00A4697A" w:rsidRPr="008A6798">
        <w:rPr>
          <w:rFonts w:ascii="Times New Roman" w:hAnsi="Times New Roman" w:cs="Times New Roman"/>
          <w:color w:val="000000"/>
          <w:sz w:val="24"/>
          <w:szCs w:val="24"/>
        </w:rPr>
        <w:t xml:space="preserve"> и физ</w:t>
      </w:r>
      <w:r w:rsidR="00345845">
        <w:rPr>
          <w:rFonts w:ascii="Times New Roman" w:hAnsi="Times New Roman" w:cs="Times New Roman"/>
          <w:color w:val="000000"/>
          <w:sz w:val="24"/>
          <w:szCs w:val="24"/>
        </w:rPr>
        <w:t>ические</w:t>
      </w:r>
      <w:r w:rsidR="00A4697A" w:rsidRPr="008A6798">
        <w:rPr>
          <w:rFonts w:ascii="Times New Roman" w:hAnsi="Times New Roman" w:cs="Times New Roman"/>
          <w:color w:val="000000"/>
          <w:sz w:val="24"/>
          <w:szCs w:val="24"/>
        </w:rPr>
        <w:t xml:space="preserve"> лица, представившие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У и о характере этой заинтересованности, сведения об участии в капитале заявителя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У, СРО арбитражных управляющих, членом или руко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водителем которой является </w:t>
      </w:r>
      <w:r w:rsidR="00993051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="008F0DB9" w:rsidRPr="003E0215">
        <w:rPr>
          <w:rFonts w:ascii="Times New Roman" w:hAnsi="Times New Roman" w:cs="Times New Roman"/>
          <w:color w:val="000000"/>
          <w:sz w:val="24"/>
          <w:szCs w:val="24"/>
        </w:rPr>
        <w:t>У.</w:t>
      </w:r>
    </w:p>
    <w:p w14:paraId="32DFAC56" w14:textId="13148C41" w:rsidR="00463D54" w:rsidRPr="00A12A14" w:rsidRDefault="00784C5D" w:rsidP="00B76A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116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63D54">
        <w:rPr>
          <w:rFonts w:ascii="Times New Roman" w:hAnsi="Times New Roman" w:cs="Times New Roman"/>
          <w:sz w:val="24"/>
          <w:szCs w:val="24"/>
        </w:rPr>
        <w:t xml:space="preserve">  </w:t>
      </w:r>
      <w:r w:rsidR="00463D54" w:rsidRPr="00A12A14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</w:t>
      </w:r>
    </w:p>
    <w:p w14:paraId="49E337CF" w14:textId="77777777" w:rsidR="00463D54" w:rsidRPr="00A12A14" w:rsidRDefault="00463D54" w:rsidP="00B76A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12A14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</w:t>
      </w:r>
    </w:p>
    <w:p w14:paraId="3D2CFC05" w14:textId="77777777" w:rsidR="00B76A9C" w:rsidRDefault="00463D54" w:rsidP="00B76A9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12A14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</w:t>
      </w:r>
      <w:r w:rsidRPr="00A12A14">
        <w:rPr>
          <w:rFonts w:ascii="Times New Roman" w:hAnsi="Times New Roman" w:cs="Times New Roman"/>
          <w:sz w:val="24"/>
          <w:szCs w:val="24"/>
        </w:rPr>
        <w:lastRenderedPageBreak/>
        <w:t xml:space="preserve">признается участник, который первым представил в установленный срок заявку на участие в Торгах.  </w:t>
      </w:r>
    </w:p>
    <w:p w14:paraId="4619E867" w14:textId="2BDA720F" w:rsidR="00AA353E" w:rsidRPr="00DC70D9" w:rsidRDefault="00463D54" w:rsidP="00B76A9C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Протокол размещается на ЭП в день принятия ОТ решения о признании участника ПТ. Проект дог</w:t>
      </w:r>
      <w:r w:rsidR="00A054E9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овора 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размещен на ЭП.</w:t>
      </w:r>
      <w:r w:rsidR="002A3EE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Договор </w:t>
      </w:r>
      <w:r w:rsidR="00711F23" w:rsidRPr="003E0215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</w:t>
      </w:r>
      <w:r w:rsidR="00A054E9" w:rsidRPr="003E0215">
        <w:rPr>
          <w:rFonts w:ascii="Times New Roman" w:hAnsi="Times New Roman" w:cs="Times New Roman"/>
          <w:color w:val="000000"/>
          <w:sz w:val="24"/>
          <w:szCs w:val="24"/>
        </w:rPr>
        <w:t>договор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>) заключается</w:t>
      </w:r>
      <w:r w:rsidR="00267AB7" w:rsidRPr="00267A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67AB7">
        <w:rPr>
          <w:rFonts w:ascii="Times New Roman" w:hAnsi="Times New Roman" w:cs="Times New Roman"/>
          <w:color w:val="000000"/>
          <w:sz w:val="24"/>
          <w:szCs w:val="24"/>
        </w:rPr>
        <w:t>в нотариальной форме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с ПТ </w:t>
      </w:r>
      <w:r w:rsidR="00267AB7">
        <w:rPr>
          <w:rFonts w:ascii="Times New Roman" w:hAnsi="Times New Roman" w:cs="Times New Roman"/>
          <w:color w:val="000000"/>
          <w:sz w:val="24"/>
          <w:szCs w:val="24"/>
        </w:rPr>
        <w:t>с учетом выполнения требований ст. 250 ГК РФ</w:t>
      </w:r>
      <w:r w:rsidR="002A3EE1">
        <w:rPr>
          <w:rFonts w:ascii="Times New Roman" w:hAnsi="Times New Roman" w:cs="Times New Roman"/>
          <w:color w:val="000000"/>
          <w:sz w:val="24"/>
          <w:szCs w:val="24"/>
        </w:rPr>
        <w:t xml:space="preserve"> о преимущественном праве покупки продаваемой доли остальными участниками долевой собственности.</w:t>
      </w:r>
      <w:r w:rsidR="00A4697A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4374EF">
        <w:rPr>
          <w:rFonts w:ascii="Times New Roman" w:hAnsi="Times New Roman" w:cs="Times New Roman"/>
          <w:color w:val="000000"/>
          <w:sz w:val="24"/>
          <w:szCs w:val="24"/>
        </w:rPr>
        <w:t>Оплата - в течение 30 (тридцати) дней со дня подписания договора на</w:t>
      </w:r>
      <w:r w:rsidR="00AA353E">
        <w:rPr>
          <w:rFonts w:ascii="Times New Roman" w:hAnsi="Times New Roman" w:cs="Times New Roman"/>
          <w:color w:val="000000"/>
          <w:sz w:val="24"/>
          <w:szCs w:val="24"/>
        </w:rPr>
        <w:t xml:space="preserve"> банковский </w:t>
      </w:r>
      <w:r w:rsidR="00A4697A" w:rsidRPr="004374EF">
        <w:rPr>
          <w:rFonts w:ascii="Times New Roman" w:hAnsi="Times New Roman" w:cs="Times New Roman"/>
          <w:color w:val="000000"/>
          <w:sz w:val="24"/>
          <w:szCs w:val="24"/>
        </w:rPr>
        <w:t>счет</w:t>
      </w:r>
      <w:r w:rsidR="00784C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84C5D" w:rsidRPr="00DC70D9">
        <w:rPr>
          <w:rFonts w:ascii="Times New Roman" w:hAnsi="Times New Roman" w:cs="Times New Roman"/>
          <w:color w:val="000000"/>
          <w:sz w:val="24"/>
          <w:szCs w:val="24"/>
        </w:rPr>
        <w:t>Должника</w:t>
      </w:r>
      <w:r w:rsidR="00A4697A" w:rsidRPr="00DC70D9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065519" w:rsidRPr="00DC70D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A353E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Получатель: </w:t>
      </w:r>
      <w:proofErr w:type="spellStart"/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Онин</w:t>
      </w:r>
      <w:proofErr w:type="spellEnd"/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Сергей Александрович</w:t>
      </w:r>
      <w:r w:rsidR="00784C5D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, р/счет </w:t>
      </w:r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40817810239001437710</w:t>
      </w:r>
      <w:r w:rsidR="00784C5D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, БИК</w:t>
      </w:r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048952615</w:t>
      </w:r>
      <w:r w:rsidR="00784C5D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, </w:t>
      </w:r>
      <w:proofErr w:type="spellStart"/>
      <w:r w:rsidR="00784C5D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кор</w:t>
      </w:r>
      <w:proofErr w:type="spellEnd"/>
      <w:r w:rsidR="00784C5D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/</w:t>
      </w:r>
      <w:proofErr w:type="gramStart"/>
      <w:r w:rsidR="00784C5D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счет  </w:t>
      </w:r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30101810100000000615</w:t>
      </w:r>
      <w:proofErr w:type="gramEnd"/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="00784C5D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в </w:t>
      </w:r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Мордовско</w:t>
      </w:r>
      <w:r w:rsidR="002D69E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м</w:t>
      </w:r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отделени</w:t>
      </w:r>
      <w:r w:rsidR="002D69E3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и</w:t>
      </w:r>
      <w:r w:rsidR="00DC70D9" w:rsidRPr="00DC70D9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№8589 ПАО Сбербанк</w:t>
      </w:r>
    </w:p>
    <w:p w14:paraId="124626D0" w14:textId="4506D6F3" w:rsidR="00B2116D" w:rsidRPr="00B40351" w:rsidRDefault="00DC70D9" w:rsidP="00B2116D">
      <w:pPr>
        <w:ind w:right="-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B2116D">
        <w:rPr>
          <w:rFonts w:ascii="Times New Roman" w:hAnsi="Times New Roman" w:cs="Times New Roman"/>
          <w:sz w:val="24"/>
          <w:szCs w:val="24"/>
        </w:rPr>
        <w:t xml:space="preserve"> </w:t>
      </w:r>
      <w:r w:rsidR="00B2116D" w:rsidRPr="006E4144">
        <w:rPr>
          <w:rFonts w:ascii="Times New Roman" w:hAnsi="Times New Roman" w:cs="Times New Roman"/>
          <w:sz w:val="24"/>
          <w:szCs w:val="24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  <w:r w:rsidR="00B2116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38EC45F" w14:textId="284BB9DA" w:rsidR="006E4D9F" w:rsidRDefault="006E4D9F" w:rsidP="00630917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2BD3C29" w14:textId="00B99BFC" w:rsidR="008E1136" w:rsidRDefault="008E1136" w:rsidP="00E723ED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39C4B2E" w14:textId="1F522880" w:rsidR="00711F23" w:rsidRPr="005B5AF5" w:rsidRDefault="00711F23" w:rsidP="00E723E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11F23" w:rsidRPr="005B5AF5" w:rsidSect="00C924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2409F"/>
    <w:rsid w:val="00024AF9"/>
    <w:rsid w:val="00060E50"/>
    <w:rsid w:val="00065519"/>
    <w:rsid w:val="000C4EEE"/>
    <w:rsid w:val="000C7BC8"/>
    <w:rsid w:val="001148E7"/>
    <w:rsid w:val="00132560"/>
    <w:rsid w:val="00157B00"/>
    <w:rsid w:val="001C7B8C"/>
    <w:rsid w:val="001F3FD6"/>
    <w:rsid w:val="00213CA9"/>
    <w:rsid w:val="002232B0"/>
    <w:rsid w:val="00267AB7"/>
    <w:rsid w:val="002A3EE1"/>
    <w:rsid w:val="002B47A3"/>
    <w:rsid w:val="002C4CB1"/>
    <w:rsid w:val="002C7B9B"/>
    <w:rsid w:val="002D69E3"/>
    <w:rsid w:val="00306EB0"/>
    <w:rsid w:val="00345845"/>
    <w:rsid w:val="00366E69"/>
    <w:rsid w:val="003B513C"/>
    <w:rsid w:val="003E0215"/>
    <w:rsid w:val="003F5F57"/>
    <w:rsid w:val="004374EF"/>
    <w:rsid w:val="00463D54"/>
    <w:rsid w:val="004A0582"/>
    <w:rsid w:val="004A32DE"/>
    <w:rsid w:val="004B4F4B"/>
    <w:rsid w:val="0052346A"/>
    <w:rsid w:val="005633FB"/>
    <w:rsid w:val="00586F19"/>
    <w:rsid w:val="005B5AF5"/>
    <w:rsid w:val="00607B49"/>
    <w:rsid w:val="00630917"/>
    <w:rsid w:val="006815C9"/>
    <w:rsid w:val="006B1944"/>
    <w:rsid w:val="006B4B15"/>
    <w:rsid w:val="006E4D9F"/>
    <w:rsid w:val="006E57A1"/>
    <w:rsid w:val="006E6582"/>
    <w:rsid w:val="00711F23"/>
    <w:rsid w:val="00726CD6"/>
    <w:rsid w:val="00784C5D"/>
    <w:rsid w:val="007E017A"/>
    <w:rsid w:val="00811390"/>
    <w:rsid w:val="00816E6E"/>
    <w:rsid w:val="00855397"/>
    <w:rsid w:val="00895763"/>
    <w:rsid w:val="008A6798"/>
    <w:rsid w:val="008B0066"/>
    <w:rsid w:val="008E1136"/>
    <w:rsid w:val="008E5711"/>
    <w:rsid w:val="008F0DB9"/>
    <w:rsid w:val="00930C4F"/>
    <w:rsid w:val="009432D8"/>
    <w:rsid w:val="00985B3D"/>
    <w:rsid w:val="00993051"/>
    <w:rsid w:val="009B2FAF"/>
    <w:rsid w:val="009C0865"/>
    <w:rsid w:val="009D64CE"/>
    <w:rsid w:val="009E1336"/>
    <w:rsid w:val="00A054E9"/>
    <w:rsid w:val="00A22C54"/>
    <w:rsid w:val="00A22F5D"/>
    <w:rsid w:val="00A23F43"/>
    <w:rsid w:val="00A44003"/>
    <w:rsid w:val="00A4697A"/>
    <w:rsid w:val="00A65BDB"/>
    <w:rsid w:val="00AA353E"/>
    <w:rsid w:val="00B10FE9"/>
    <w:rsid w:val="00B2116D"/>
    <w:rsid w:val="00B678C8"/>
    <w:rsid w:val="00B76A9C"/>
    <w:rsid w:val="00BB2F43"/>
    <w:rsid w:val="00C05E51"/>
    <w:rsid w:val="00C538E0"/>
    <w:rsid w:val="00C65C1F"/>
    <w:rsid w:val="00C92412"/>
    <w:rsid w:val="00CB01F1"/>
    <w:rsid w:val="00CB66CD"/>
    <w:rsid w:val="00CF069D"/>
    <w:rsid w:val="00D448DA"/>
    <w:rsid w:val="00DA0AD6"/>
    <w:rsid w:val="00DC70D9"/>
    <w:rsid w:val="00DE61E4"/>
    <w:rsid w:val="00DF2D2C"/>
    <w:rsid w:val="00E34B71"/>
    <w:rsid w:val="00E4144D"/>
    <w:rsid w:val="00E659F7"/>
    <w:rsid w:val="00E723ED"/>
    <w:rsid w:val="00E90858"/>
    <w:rsid w:val="00E945AD"/>
    <w:rsid w:val="00EA42EF"/>
    <w:rsid w:val="00EE76B0"/>
    <w:rsid w:val="00F039F0"/>
    <w:rsid w:val="00F15F35"/>
    <w:rsid w:val="00F604E1"/>
    <w:rsid w:val="00F73482"/>
    <w:rsid w:val="00FB3AD7"/>
    <w:rsid w:val="00FB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D9F"/>
    <w:pPr>
      <w:spacing w:after="0" w:line="240" w:lineRule="auto"/>
    </w:pPr>
  </w:style>
  <w:style w:type="character" w:styleId="a6">
    <w:name w:val="Emphasis"/>
    <w:basedOn w:val="a0"/>
    <w:uiPriority w:val="20"/>
    <w:qFormat/>
    <w:rsid w:val="00AA353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1210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2</cp:revision>
  <cp:lastPrinted>2024-04-08T13:14:00Z</cp:lastPrinted>
  <dcterms:created xsi:type="dcterms:W3CDTF">2024-12-04T08:33:00Z</dcterms:created>
  <dcterms:modified xsi:type="dcterms:W3CDTF">2024-12-04T08:33:00Z</dcterms:modified>
</cp:coreProperties>
</file>