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C7F138" w14:textId="77777777" w:rsidR="00980A9C" w:rsidRPr="00596C95" w:rsidRDefault="00980A9C" w:rsidP="00980A9C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647DE076" w14:textId="77777777" w:rsidR="00980A9C" w:rsidRPr="00596C95" w:rsidRDefault="00980A9C" w:rsidP="00980A9C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4C18F718" w14:textId="77777777" w:rsidR="00980A9C" w:rsidRPr="00596C95" w:rsidRDefault="00980A9C" w:rsidP="00980A9C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74CC2098" w14:textId="77777777" w:rsidR="00980A9C" w:rsidRPr="00596C95" w:rsidRDefault="00980A9C" w:rsidP="00980A9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</w:t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  <w:proofErr w:type="gramStart"/>
      <w:r w:rsidRPr="00596C95"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 w:rsidRPr="00596C95">
        <w:rPr>
          <w:rFonts w:ascii="Times New Roman" w:hAnsi="Times New Roman" w:cs="Times New Roman"/>
          <w:sz w:val="22"/>
          <w:szCs w:val="22"/>
          <w:lang w:val="ru-RU"/>
        </w:rPr>
        <w:t>__» ____________202_ года</w:t>
      </w:r>
    </w:p>
    <w:p w14:paraId="560B4EFE" w14:textId="77777777" w:rsidR="00980A9C" w:rsidRPr="00596C95" w:rsidRDefault="00980A9C" w:rsidP="00980A9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0AE25625" w14:textId="77777777" w:rsidR="00980A9C" w:rsidRPr="00596C95" w:rsidRDefault="00980A9C" w:rsidP="00980A9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80F8430" w14:textId="77777777" w:rsidR="00980A9C" w:rsidRPr="00FD780A" w:rsidRDefault="00980A9C" w:rsidP="00980A9C">
      <w:pPr>
        <w:ind w:firstLine="708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432675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Общество с ограниченной ответственностью «Наше дело» (далее - ООО «Наше дело», </w:t>
      </w:r>
      <w:r w:rsidRPr="00432675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ИНН </w:t>
      </w:r>
      <w:r w:rsidRPr="00432675">
        <w:rPr>
          <w:rFonts w:ascii="Times New Roman" w:hAnsi="Times New Roman" w:cs="Times New Roman"/>
          <w:b/>
          <w:sz w:val="22"/>
          <w:szCs w:val="22"/>
          <w:lang w:val="ru-RU"/>
        </w:rPr>
        <w:t xml:space="preserve">2311023371, </w:t>
      </w:r>
      <w:r w:rsidRPr="00432675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ОГРН </w:t>
      </w:r>
      <w:r w:rsidRPr="00432675">
        <w:rPr>
          <w:rFonts w:ascii="Times New Roman" w:hAnsi="Times New Roman" w:cs="Times New Roman"/>
          <w:b/>
          <w:sz w:val="22"/>
          <w:szCs w:val="22"/>
          <w:lang w:val="ru-RU"/>
        </w:rPr>
        <w:t>1022301821673, а</w:t>
      </w:r>
      <w:r w:rsidRPr="00432675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дрес: </w:t>
      </w:r>
      <w:r w:rsidRPr="00432675">
        <w:rPr>
          <w:rFonts w:ascii="Times New Roman" w:hAnsi="Times New Roman" w:cs="Times New Roman"/>
          <w:b/>
          <w:sz w:val="22"/>
          <w:szCs w:val="22"/>
          <w:lang w:val="ru-RU"/>
        </w:rPr>
        <w:t xml:space="preserve">50062, Краснодарский край, г. Краснодар, ул. Совхозная, д. 18, К), </w:t>
      </w:r>
      <w:r w:rsidRPr="00432675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признанное </w:t>
      </w:r>
      <w:r w:rsidRPr="00432675">
        <w:rPr>
          <w:rFonts w:ascii="Times New Roman" w:eastAsia="TimesNewRomanPSMT" w:hAnsi="Times New Roman" w:cs="Times New Roman"/>
          <w:sz w:val="22"/>
          <w:szCs w:val="22"/>
          <w:lang w:val="ru-RU"/>
        </w:rPr>
        <w:t xml:space="preserve">несостоятельным (банкротом) решением </w:t>
      </w:r>
      <w:r w:rsidRPr="00432675">
        <w:rPr>
          <w:rFonts w:ascii="Times New Roman" w:hAnsi="Times New Roman" w:cs="Times New Roman"/>
          <w:bCs/>
          <w:sz w:val="22"/>
          <w:szCs w:val="22"/>
          <w:lang w:val="ru-RU"/>
        </w:rPr>
        <w:t>Арбитражного суда Краснодарского края</w:t>
      </w:r>
      <w:r w:rsidRPr="00432675">
        <w:rPr>
          <w:rFonts w:ascii="Times New Roman" w:eastAsia="TimesNewRomanPSMT" w:hAnsi="Times New Roman" w:cs="Times New Roman"/>
          <w:bCs/>
          <w:sz w:val="22"/>
          <w:szCs w:val="22"/>
          <w:lang w:val="ru-RU"/>
        </w:rPr>
        <w:t xml:space="preserve"> от </w:t>
      </w:r>
      <w:r w:rsidRPr="00432675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23.11.2022 г. по делу № А32-40826/2021-61/436-Б, именуемое в дальнейшем </w:t>
      </w:r>
      <w:r w:rsidRPr="00432675">
        <w:rPr>
          <w:rFonts w:ascii="Times New Roman" w:hAnsi="Times New Roman" w:cs="Times New Roman"/>
          <w:b/>
          <w:sz w:val="22"/>
          <w:szCs w:val="22"/>
          <w:lang w:val="ru-RU"/>
        </w:rPr>
        <w:t>«Продавец», «Должник»</w:t>
      </w:r>
      <w:r w:rsidRPr="00432675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 w:rsidRPr="00432675">
        <w:rPr>
          <w:rFonts w:ascii="Times New Roman" w:hAnsi="Times New Roman" w:cs="Times New Roman"/>
          <w:b/>
          <w:sz w:val="22"/>
          <w:szCs w:val="22"/>
          <w:lang w:val="ru-RU"/>
        </w:rPr>
        <w:t xml:space="preserve">конкурсного управляющего Черепанова Петра Юрьевича </w:t>
      </w:r>
      <w:r w:rsidRPr="00432675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(ИНН 616607133502, СНИЛС 094-616-423 83, регистрационный номер в сводном реестре арбитражных управляющих № 531, адрес для направления корреспонденции: 344029, город Ростов-на-Дону, а/я 974, тел.: 8-988-257-17-13, </w:t>
      </w:r>
      <w:r w:rsidRPr="00432675">
        <w:rPr>
          <w:rFonts w:ascii="Times New Roman" w:hAnsi="Times New Roman" w:cs="Times New Roman"/>
          <w:sz w:val="22"/>
          <w:szCs w:val="22"/>
          <w:lang w:val="ru-RU"/>
        </w:rPr>
        <w:t xml:space="preserve">адрес электронной почты: </w:t>
      </w:r>
      <w:hyperlink r:id="rId4" w:history="1">
        <w:r w:rsidRPr="00432675">
          <w:rPr>
            <w:rStyle w:val="a3"/>
          </w:rPr>
          <w:t>P</w:t>
        </w:r>
        <w:r w:rsidRPr="00432675">
          <w:rPr>
            <w:rStyle w:val="a3"/>
            <w:lang w:val="ru-RU"/>
          </w:rPr>
          <w:t>_</w:t>
        </w:r>
        <w:r w:rsidRPr="00432675">
          <w:rPr>
            <w:rStyle w:val="a3"/>
          </w:rPr>
          <w:t>Cherepanov</w:t>
        </w:r>
        <w:r w:rsidRPr="00432675">
          <w:rPr>
            <w:rStyle w:val="a3"/>
            <w:lang w:val="ru-RU"/>
          </w:rPr>
          <w:t>@</w:t>
        </w:r>
        <w:r w:rsidRPr="00432675">
          <w:rPr>
            <w:rStyle w:val="a3"/>
          </w:rPr>
          <w:t>mail</w:t>
        </w:r>
        <w:r w:rsidRPr="00432675">
          <w:rPr>
            <w:rStyle w:val="a3"/>
            <w:lang w:val="ru-RU"/>
          </w:rPr>
          <w:t>.</w:t>
        </w:r>
        <w:r w:rsidRPr="00432675">
          <w:rPr>
            <w:rStyle w:val="a3"/>
          </w:rPr>
          <w:t>ru</w:t>
        </w:r>
      </w:hyperlink>
      <w:r w:rsidRPr="00432675">
        <w:rPr>
          <w:rFonts w:ascii="Times New Roman" w:hAnsi="Times New Roman" w:cs="Times New Roman"/>
          <w:bCs/>
          <w:sz w:val="22"/>
          <w:szCs w:val="22"/>
          <w:lang w:val="ru-RU"/>
        </w:rPr>
        <w:t>), из числа членов ассоциации «Саморегулируемой организации арбитражных управляющих Центрального федерального округа» (ИНН</w:t>
      </w:r>
      <w:r w:rsidRPr="00432675">
        <w:rPr>
          <w:rFonts w:ascii="Times New Roman" w:hAnsi="Times New Roman" w:cs="Times New Roman"/>
          <w:bCs/>
          <w:sz w:val="22"/>
          <w:szCs w:val="22"/>
        </w:rPr>
        <w:t> </w:t>
      </w:r>
      <w:r w:rsidRPr="00432675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7705431418, </w:t>
      </w:r>
      <w:r w:rsidRPr="00432675">
        <w:rPr>
          <w:rFonts w:ascii="Times New Roman" w:hAnsi="Times New Roman" w:cs="Times New Roman"/>
          <w:bCs/>
          <w:sz w:val="22"/>
          <w:szCs w:val="22"/>
        </w:rPr>
        <w:t> </w:t>
      </w:r>
      <w:r w:rsidRPr="00432675">
        <w:rPr>
          <w:rFonts w:ascii="Times New Roman" w:hAnsi="Times New Roman" w:cs="Times New Roman"/>
          <w:bCs/>
          <w:sz w:val="22"/>
          <w:szCs w:val="22"/>
          <w:lang w:val="ru-RU"/>
        </w:rPr>
        <w:t>ОГРН</w:t>
      </w:r>
      <w:r w:rsidRPr="00432675">
        <w:rPr>
          <w:rFonts w:ascii="Times New Roman" w:hAnsi="Times New Roman" w:cs="Times New Roman"/>
          <w:bCs/>
          <w:sz w:val="22"/>
          <w:szCs w:val="22"/>
        </w:rPr>
        <w:t> </w:t>
      </w:r>
      <w:r w:rsidRPr="00432675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1027700542209, адрес: 115191, г Москва, МУНИЦИПАЛЬНЫЙ ОКРУГ ДАНИЛОВСКИЙ ВН.ТЕР.Г., г. Москва, </w:t>
      </w:r>
      <w:proofErr w:type="spellStart"/>
      <w:r w:rsidRPr="00432675">
        <w:rPr>
          <w:rFonts w:ascii="Times New Roman" w:hAnsi="Times New Roman" w:cs="Times New Roman"/>
          <w:bCs/>
          <w:sz w:val="22"/>
          <w:szCs w:val="22"/>
          <w:lang w:val="ru-RU"/>
        </w:rPr>
        <w:t>Гамсоновский</w:t>
      </w:r>
      <w:proofErr w:type="spellEnd"/>
      <w:r w:rsidRPr="00432675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пер., д. 2, этаж 1, ком. 85), </w:t>
      </w:r>
      <w:r w:rsidRPr="00432675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дей</w:t>
      </w:r>
      <w:r w:rsidRPr="00432675">
        <w:rPr>
          <w:rFonts w:ascii="Times New Roman" w:hAnsi="Times New Roman" w:cs="Times New Roman"/>
          <w:bCs/>
          <w:sz w:val="22"/>
          <w:szCs w:val="22"/>
          <w:lang w:val="ru-RU"/>
        </w:rPr>
        <w:t>ствующего на основании определения Арбитражного суда Краснодарского края</w:t>
      </w:r>
      <w:r w:rsidRPr="00432675">
        <w:rPr>
          <w:rFonts w:ascii="Times New Roman" w:eastAsia="Calibri" w:hAnsi="Times New Roman" w:cs="Times New Roman"/>
          <w:lang w:val="ru-RU"/>
        </w:rPr>
        <w:t xml:space="preserve"> </w:t>
      </w:r>
      <w:r w:rsidRPr="00432675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от 15.01.2024 по делу </w:t>
      </w:r>
      <w:r w:rsidRPr="00432675">
        <w:rPr>
          <w:rFonts w:ascii="Times New Roman" w:eastAsia="TimesNewRomanPSMT" w:hAnsi="Times New Roman" w:cs="Times New Roman"/>
          <w:sz w:val="22"/>
          <w:szCs w:val="22"/>
          <w:lang w:val="ru-RU"/>
        </w:rPr>
        <w:t xml:space="preserve">№ </w:t>
      </w:r>
      <w:r w:rsidRPr="00432675">
        <w:rPr>
          <w:rFonts w:ascii="Times New Roman" w:hAnsi="Times New Roman" w:cs="Times New Roman"/>
          <w:bCs/>
          <w:sz w:val="22"/>
          <w:szCs w:val="22"/>
          <w:lang w:val="ru-RU"/>
        </w:rPr>
        <w:t>А32-40826/2021-61/436-Б</w:t>
      </w:r>
      <w:r w:rsidRPr="00F15CB4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(далее – </w:t>
      </w:r>
      <w:r w:rsidRPr="00F15CB4">
        <w:rPr>
          <w:rFonts w:ascii="Times New Roman" w:hAnsi="Times New Roman" w:cs="Times New Roman"/>
          <w:b/>
          <w:sz w:val="22"/>
          <w:szCs w:val="22"/>
          <w:lang w:val="ru-RU"/>
        </w:rPr>
        <w:t>«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Конкурсный</w:t>
      </w:r>
      <w:r w:rsidRPr="00F15CB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управляющий»</w:t>
      </w:r>
      <w:r w:rsidRPr="00F15CB4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Pr="00FD780A">
        <w:rPr>
          <w:rFonts w:ascii="Times New Roman" w:hAnsi="Times New Roman" w:cs="Times New Roman"/>
          <w:bCs/>
          <w:sz w:val="22"/>
          <w:szCs w:val="22"/>
          <w:highlight w:val="yellow"/>
          <w:lang w:val="ru-RU"/>
        </w:rPr>
        <w:t>,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D780A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Pr="00FD78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 </w:t>
      </w:r>
    </w:p>
    <w:p w14:paraId="764EE87F" w14:textId="77777777" w:rsidR="00980A9C" w:rsidRPr="00FD780A" w:rsidRDefault="00980A9C" w:rsidP="00980A9C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FD780A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FD780A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FD780A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FD78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Pr="00FD780A">
        <w:rPr>
          <w:rFonts w:ascii="Times New Roman" w:hAnsi="Times New Roman" w:cs="Times New Roman"/>
          <w:noProof/>
          <w:sz w:val="22"/>
          <w:szCs w:val="22"/>
          <w:lang w:val="ru-RU"/>
        </w:rPr>
        <w:t>Протокола №_______ от____________ о результатах открытых торгов по продаже имущества Должника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4C3A3FC8" w14:textId="77777777" w:rsidR="00980A9C" w:rsidRPr="00FD780A" w:rsidRDefault="00980A9C" w:rsidP="00980A9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1ADA801" w14:textId="77777777" w:rsidR="00980A9C" w:rsidRPr="00FD780A" w:rsidRDefault="00980A9C" w:rsidP="00980A9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2E133217" w14:textId="77777777" w:rsidR="00980A9C" w:rsidRPr="00FD780A" w:rsidRDefault="00980A9C" w:rsidP="00980A9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31755C6C" w14:textId="77777777" w:rsidR="00980A9C" w:rsidRPr="00FD780A" w:rsidRDefault="00980A9C" w:rsidP="00980A9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1.2. Под Объектом в настоящем Договоре Стороны понимают:</w:t>
      </w:r>
    </w:p>
    <w:p w14:paraId="7E675A52" w14:textId="77777777" w:rsidR="00980A9C" w:rsidRPr="00FD780A" w:rsidRDefault="00980A9C" w:rsidP="00980A9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_______________________________________________________</w:t>
      </w:r>
    </w:p>
    <w:p w14:paraId="5E00F9BE" w14:textId="77777777" w:rsidR="00980A9C" w:rsidRPr="00FD780A" w:rsidRDefault="00980A9C" w:rsidP="00980A9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Ограничения (обременения) </w:t>
      </w:r>
      <w:proofErr w:type="gramStart"/>
      <w:r w:rsidRPr="00FD780A">
        <w:rPr>
          <w:rFonts w:ascii="Times New Roman" w:hAnsi="Times New Roman" w:cs="Times New Roman"/>
          <w:sz w:val="22"/>
          <w:szCs w:val="22"/>
          <w:lang w:val="ru-RU"/>
        </w:rPr>
        <w:t>Объекта:_</w:t>
      </w:r>
      <w:proofErr w:type="gramEnd"/>
      <w:r w:rsidRPr="00FD780A">
        <w:rPr>
          <w:rFonts w:ascii="Times New Roman" w:hAnsi="Times New Roman" w:cs="Times New Roman"/>
          <w:sz w:val="22"/>
          <w:szCs w:val="22"/>
          <w:lang w:val="ru-RU"/>
        </w:rPr>
        <w:t>____________________</w:t>
      </w:r>
    </w:p>
    <w:p w14:paraId="6679D4E6" w14:textId="77777777" w:rsidR="00980A9C" w:rsidRPr="00FD780A" w:rsidRDefault="00980A9C" w:rsidP="00980A9C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6AE96474" w14:textId="77777777" w:rsidR="00980A9C" w:rsidRPr="00FD780A" w:rsidRDefault="00980A9C" w:rsidP="00980A9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1.3. Указанный в п. 1.2. настоящего Договора Объект Покупатель приобретает по итогам открытых торгов в рамках процедуры реализации имущества гражданина, осуществляемого в отношении Должника, согласно Протокола №___ о результатах проведения открытых торгов от _______20_____ года.  </w:t>
      </w:r>
    </w:p>
    <w:p w14:paraId="16BF9B5F" w14:textId="77777777" w:rsidR="00980A9C" w:rsidRPr="00FD780A" w:rsidRDefault="00980A9C" w:rsidP="00980A9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 218-ФЗ "О государственной регистрации недвижимости".</w:t>
      </w:r>
    </w:p>
    <w:p w14:paraId="4FB84E46" w14:textId="77777777" w:rsidR="00980A9C" w:rsidRPr="00FD780A" w:rsidRDefault="00980A9C" w:rsidP="00980A9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Договора. </w:t>
      </w:r>
    </w:p>
    <w:p w14:paraId="6C9FA732" w14:textId="77777777" w:rsidR="00980A9C" w:rsidRDefault="00980A9C" w:rsidP="00980A9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1.6. Имущество продается на основании ст. 139 Федерального закона «О несостоятельности (банкротстве)» от 26.10.2002 № 127-ФЗ в соответствии с </w:t>
      </w:r>
      <w:r w:rsidRPr="00F15CB4">
        <w:rPr>
          <w:rFonts w:ascii="Times New Roman" w:hAnsi="Times New Roman" w:cs="Times New Roman"/>
          <w:sz w:val="22"/>
          <w:szCs w:val="22"/>
          <w:lang w:val="ru-RU"/>
        </w:rPr>
        <w:t xml:space="preserve">Положением о порядке, сроках и условиях реализации имущества </w:t>
      </w:r>
      <w:r w:rsidRPr="007810C3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ООО «Наше дело» </w:t>
      </w:r>
      <w:r w:rsidRPr="007810C3">
        <w:rPr>
          <w:rFonts w:ascii="Times New Roman" w:hAnsi="Times New Roman" w:cs="Times New Roman"/>
          <w:bCs/>
          <w:sz w:val="22"/>
          <w:szCs w:val="22"/>
          <w:lang w:val="ru-RU"/>
        </w:rPr>
        <w:t>(</w:t>
      </w:r>
      <w:r w:rsidRPr="003C6843">
        <w:rPr>
          <w:rFonts w:ascii="Times New Roman" w:hAnsi="Times New Roman" w:cs="Times New Roman"/>
          <w:bCs/>
          <w:sz w:val="22"/>
          <w:szCs w:val="22"/>
          <w:lang w:val="ru-RU"/>
        </w:rPr>
        <w:t>ИНН 2311023371</w:t>
      </w:r>
      <w:r w:rsidRPr="007810C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Pr="003C6843">
        <w:rPr>
          <w:rFonts w:ascii="Times New Roman" w:hAnsi="Times New Roman" w:cs="Times New Roman"/>
          <w:bCs/>
          <w:sz w:val="22"/>
          <w:szCs w:val="22"/>
          <w:lang w:val="ru-RU"/>
        </w:rPr>
        <w:t>ОГРН 1022301821673</w:t>
      </w:r>
      <w:r w:rsidRPr="007810C3">
        <w:rPr>
          <w:rFonts w:ascii="Times New Roman" w:hAnsi="Times New Roman" w:cs="Times New Roman"/>
          <w:bCs/>
          <w:sz w:val="22"/>
          <w:szCs w:val="22"/>
          <w:lang w:val="ru-RU"/>
        </w:rPr>
        <w:t>, а</w:t>
      </w:r>
      <w:r w:rsidRPr="003C6843">
        <w:rPr>
          <w:rFonts w:ascii="Times New Roman" w:hAnsi="Times New Roman" w:cs="Times New Roman"/>
          <w:bCs/>
          <w:sz w:val="22"/>
          <w:szCs w:val="22"/>
          <w:lang w:val="ru-RU"/>
        </w:rPr>
        <w:t>дрес: 50062, Краснодарский край, г. Краснодар, ул. Совхозная, д. 18,</w:t>
      </w:r>
      <w:r w:rsidRPr="007810C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3C6843">
        <w:rPr>
          <w:rFonts w:ascii="Times New Roman" w:hAnsi="Times New Roman" w:cs="Times New Roman"/>
          <w:bCs/>
          <w:sz w:val="22"/>
          <w:szCs w:val="22"/>
          <w:lang w:val="ru-RU"/>
        </w:rPr>
        <w:t>К</w:t>
      </w:r>
      <w:r w:rsidRPr="007810C3">
        <w:rPr>
          <w:rFonts w:ascii="Times New Roman" w:hAnsi="Times New Roman" w:cs="Times New Roman"/>
          <w:bCs/>
          <w:sz w:val="22"/>
          <w:szCs w:val="22"/>
          <w:lang w:val="ru-RU"/>
        </w:rPr>
        <w:t>), утвержденным определением Арбитражного суда Краснодарского края 21.10.2024 г. по делу № А32-40826/2021</w:t>
      </w:r>
      <w:r w:rsidRPr="003C6843">
        <w:rPr>
          <w:rFonts w:ascii="Times New Roman" w:hAnsi="Times New Roman" w:cs="Times New Roman"/>
          <w:bCs/>
          <w:sz w:val="22"/>
          <w:szCs w:val="22"/>
          <w:lang w:val="ru-RU"/>
        </w:rPr>
        <w:t>-61/436-Б</w:t>
      </w:r>
      <w:r w:rsidRPr="007810C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C764F4">
        <w:rPr>
          <w:rFonts w:ascii="Times New Roman" w:hAnsi="Times New Roman" w:cs="Times New Roman"/>
          <w:bCs/>
          <w:sz w:val="22"/>
          <w:szCs w:val="22"/>
          <w:lang w:val="ru-RU"/>
        </w:rPr>
        <w:t>в редакции конкурсного</w:t>
      </w:r>
      <w:r w:rsidRPr="007810C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управляющего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КБ</w:t>
      </w:r>
      <w:r w:rsidRPr="00D01D8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«Кубанский универсальный банк»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D01D83">
        <w:rPr>
          <w:rFonts w:ascii="Times New Roman" w:hAnsi="Times New Roman" w:cs="Times New Roman"/>
          <w:bCs/>
          <w:sz w:val="22"/>
          <w:szCs w:val="22"/>
          <w:lang w:val="ru-RU"/>
        </w:rPr>
        <w:t>(ООО)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 w:rsidRPr="00D01D8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Государственной корпорации «Агентство по страхованию вкладов» </w:t>
      </w:r>
      <w:r w:rsidRPr="007810C3">
        <w:rPr>
          <w:rFonts w:ascii="Times New Roman" w:hAnsi="Times New Roman" w:cs="Times New Roman"/>
          <w:bCs/>
          <w:sz w:val="22"/>
          <w:szCs w:val="22"/>
          <w:lang w:val="ru-RU"/>
        </w:rPr>
        <w:t>от 25.09.2024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г</w:t>
      </w:r>
      <w:r w:rsidRPr="007810C3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14:paraId="43DE2C37" w14:textId="77777777" w:rsidR="00980A9C" w:rsidRPr="00FD780A" w:rsidRDefault="00980A9C" w:rsidP="00980A9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D5307FB" w14:textId="77777777" w:rsidR="00980A9C" w:rsidRPr="00FD780A" w:rsidRDefault="00980A9C" w:rsidP="00980A9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5660565" w14:textId="77777777" w:rsidR="00980A9C" w:rsidRPr="00FD780A" w:rsidRDefault="00980A9C" w:rsidP="00980A9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25E9CC09" w14:textId="77777777" w:rsidR="00980A9C" w:rsidRPr="00FD780A" w:rsidRDefault="00980A9C" w:rsidP="00980A9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2.1. Общая стоимость имущества составляет </w:t>
      </w:r>
      <w:r w:rsidRPr="00FD780A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>_</w:t>
      </w:r>
      <w:r w:rsidRPr="00FD780A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15452EAB" w14:textId="77777777" w:rsidR="00980A9C" w:rsidRPr="00FD780A" w:rsidRDefault="00980A9C" w:rsidP="00980A9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2.2. Внесенный Покупателем задаток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Договору.</w:t>
      </w:r>
    </w:p>
    <w:p w14:paraId="1A1C0ED8" w14:textId="77777777" w:rsidR="00980A9C" w:rsidRPr="00FD780A" w:rsidRDefault="00980A9C" w:rsidP="00980A9C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Продавца:_____________________________________________________________________________</w:t>
      </w:r>
    </w:p>
    <w:p w14:paraId="41723B34" w14:textId="77777777" w:rsidR="00980A9C" w:rsidRPr="00FD780A" w:rsidRDefault="00980A9C" w:rsidP="00980A9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 w:rsidRPr="00FD780A"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 w:rsidRPr="00FD780A">
        <w:rPr>
          <w:rFonts w:ascii="Times New Roman" w:hAnsi="Times New Roman" w:cs="Times New Roman"/>
          <w:sz w:val="22"/>
          <w:szCs w:val="22"/>
          <w:lang w:val="ru-RU"/>
        </w:rPr>
        <w:t>. 2.1. и 2.3. настоящего Договора.</w:t>
      </w:r>
    </w:p>
    <w:p w14:paraId="5655FF59" w14:textId="77777777" w:rsidR="00980A9C" w:rsidRPr="00FD780A" w:rsidRDefault="00980A9C" w:rsidP="00980A9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3C31E1C8" w14:textId="77777777" w:rsidR="00980A9C" w:rsidRPr="00FD780A" w:rsidRDefault="00980A9C" w:rsidP="00980A9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0AF9770" w14:textId="77777777" w:rsidR="00980A9C" w:rsidRPr="00FD780A" w:rsidRDefault="00980A9C" w:rsidP="00980A9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4B517F1A" w14:textId="77777777" w:rsidR="00980A9C" w:rsidRPr="00FD780A" w:rsidRDefault="00980A9C" w:rsidP="00980A9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1085D301" w14:textId="77777777" w:rsidR="00980A9C" w:rsidRPr="00FD780A" w:rsidRDefault="00980A9C" w:rsidP="00980A9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78FC7692" w14:textId="77777777" w:rsidR="00980A9C" w:rsidRPr="00FD780A" w:rsidRDefault="00980A9C" w:rsidP="00980A9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085DBB80" w14:textId="77777777" w:rsidR="00980A9C" w:rsidRPr="00FD780A" w:rsidRDefault="00980A9C" w:rsidP="00980A9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0EEEC5BD" w14:textId="77777777" w:rsidR="00980A9C" w:rsidRPr="00FD780A" w:rsidRDefault="00980A9C" w:rsidP="00980A9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7924ABE3" w14:textId="77777777" w:rsidR="00980A9C" w:rsidRPr="00FD780A" w:rsidRDefault="00980A9C" w:rsidP="00980A9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3.5. 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0EE32791" w14:textId="77777777" w:rsidR="00980A9C" w:rsidRPr="00FD780A" w:rsidRDefault="00980A9C" w:rsidP="00980A9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3.6.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3B71A225" w14:textId="77777777" w:rsidR="00980A9C" w:rsidRPr="00FD780A" w:rsidRDefault="00980A9C" w:rsidP="00980A9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1662F53" w14:textId="77777777" w:rsidR="00980A9C" w:rsidRPr="00FD780A" w:rsidRDefault="00980A9C" w:rsidP="00980A9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18323A61" w14:textId="77777777" w:rsidR="00980A9C" w:rsidRPr="00FD780A" w:rsidRDefault="00980A9C" w:rsidP="00980A9C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FD780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_________ рабочих дней с момента зачисления денежных средств в счет оплаты цены Объектов на счет Продавца, указанный в настоящем Договоре, в полном объеме.</w:t>
      </w:r>
      <w:r w:rsidRPr="00FD780A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FD780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59F649B1" w14:textId="77777777" w:rsidR="00980A9C" w:rsidRPr="00FD780A" w:rsidRDefault="00980A9C" w:rsidP="00980A9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4.2. Оформление необходимых документов по переходу права собственности на Имущество, приобретенное Покупателем, производится Покупателем за его счет.</w:t>
      </w:r>
    </w:p>
    <w:p w14:paraId="5875FCD1" w14:textId="77777777" w:rsidR="00980A9C" w:rsidRPr="00FD780A" w:rsidRDefault="00980A9C" w:rsidP="00980A9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170BEE2" w14:textId="77777777" w:rsidR="00980A9C" w:rsidRPr="00FD780A" w:rsidRDefault="00980A9C" w:rsidP="00980A9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1D57BF97" w14:textId="77777777" w:rsidR="00980A9C" w:rsidRPr="00FD780A" w:rsidRDefault="00980A9C" w:rsidP="00980A9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A5DD561" w14:textId="77777777" w:rsidR="00980A9C" w:rsidRPr="00FD780A" w:rsidRDefault="00980A9C" w:rsidP="00980A9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5.2. Стороны договорились, что не поступление денежных средств в счет оплаты Имущества в сумме и сроки, указанные в п. 2.1. и 2.3.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0CCFB5B2" w14:textId="77777777" w:rsidR="00980A9C" w:rsidRPr="00FD780A" w:rsidRDefault="00980A9C" w:rsidP="00980A9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в размере, указанном в п. 2.2. настоящего Договора.  В данном случае оформление Сторонами дополнительного соглашения о прекращении действия настоящего Договора не требуется.</w:t>
      </w:r>
    </w:p>
    <w:p w14:paraId="177A1DC5" w14:textId="77777777" w:rsidR="00980A9C" w:rsidRPr="00FD780A" w:rsidRDefault="00980A9C" w:rsidP="00980A9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lastRenderedPageBreak/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42D4D992" w14:textId="77777777" w:rsidR="00980A9C" w:rsidRPr="00FD780A" w:rsidRDefault="00980A9C" w:rsidP="00980A9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7AAB890E" w14:textId="77777777" w:rsidR="00980A9C" w:rsidRPr="00FD780A" w:rsidRDefault="00980A9C" w:rsidP="00980A9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1B5E82E" w14:textId="77777777" w:rsidR="00980A9C" w:rsidRPr="00FD780A" w:rsidRDefault="00980A9C" w:rsidP="00980A9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5A98FD8F" w14:textId="77777777" w:rsidR="00980A9C" w:rsidRPr="00FD780A" w:rsidRDefault="00980A9C" w:rsidP="00980A9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3A44306A" w14:textId="77777777" w:rsidR="00980A9C" w:rsidRPr="00FD780A" w:rsidRDefault="00980A9C" w:rsidP="00980A9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650227B3" w14:textId="77777777" w:rsidR="00980A9C" w:rsidRPr="00FD780A" w:rsidRDefault="00980A9C" w:rsidP="00980A9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1EB9EC06" w14:textId="77777777" w:rsidR="00980A9C" w:rsidRPr="00FD780A" w:rsidRDefault="00980A9C" w:rsidP="00980A9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5DA06E88" w14:textId="77777777" w:rsidR="00980A9C" w:rsidRPr="00FD780A" w:rsidRDefault="00980A9C" w:rsidP="00980A9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EBD34C4" w14:textId="77777777" w:rsidR="00980A9C" w:rsidRPr="00FD780A" w:rsidRDefault="00980A9C" w:rsidP="00980A9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6B9E297A" w14:textId="77777777" w:rsidR="00980A9C" w:rsidRPr="00FD780A" w:rsidRDefault="00980A9C" w:rsidP="00980A9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2DAA2B47" w14:textId="77777777" w:rsidR="00980A9C" w:rsidRPr="00FD780A" w:rsidRDefault="00980A9C" w:rsidP="00980A9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744B034E" w14:textId="77777777" w:rsidR="00980A9C" w:rsidRPr="00FD780A" w:rsidRDefault="00980A9C" w:rsidP="00980A9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7CCAB03B" w14:textId="77777777" w:rsidR="00980A9C" w:rsidRPr="00FD780A" w:rsidRDefault="00980A9C" w:rsidP="00980A9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6D7D307" w14:textId="77777777" w:rsidR="00980A9C" w:rsidRPr="00FD780A" w:rsidRDefault="00980A9C" w:rsidP="00980A9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20C7764E" w14:textId="77777777" w:rsidR="00980A9C" w:rsidRPr="00FD780A" w:rsidRDefault="00980A9C" w:rsidP="00980A9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7.1. Настоящий Договор составлен в </w:t>
      </w:r>
      <w:r>
        <w:rPr>
          <w:rFonts w:ascii="Times New Roman" w:hAnsi="Times New Roman" w:cs="Times New Roman"/>
          <w:sz w:val="22"/>
          <w:szCs w:val="22"/>
          <w:lang w:val="ru-RU"/>
        </w:rPr>
        <w:t>дву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х экземплярах, имеющих одинаковую юридическую силу, </w:t>
      </w:r>
      <w:r>
        <w:rPr>
          <w:rFonts w:ascii="Times New Roman" w:hAnsi="Times New Roman" w:cs="Times New Roman"/>
          <w:sz w:val="22"/>
          <w:szCs w:val="22"/>
          <w:lang w:val="ru-RU"/>
        </w:rPr>
        <w:t>по одному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экземпляр</w:t>
      </w:r>
      <w:r>
        <w:rPr>
          <w:rFonts w:ascii="Times New Roman" w:hAnsi="Times New Roman" w:cs="Times New Roman"/>
          <w:sz w:val="22"/>
          <w:szCs w:val="22"/>
          <w:lang w:val="ru-RU"/>
        </w:rPr>
        <w:t>у для каждой Стороны Договора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F12621C" w14:textId="77777777" w:rsidR="00980A9C" w:rsidRPr="00FD780A" w:rsidRDefault="00980A9C" w:rsidP="00980A9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F4A827F" w14:textId="77777777" w:rsidR="00980A9C" w:rsidRPr="00FD780A" w:rsidRDefault="00980A9C" w:rsidP="00980A9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p w14:paraId="087D1011" w14:textId="77777777" w:rsidR="00980A9C" w:rsidRPr="00FD780A" w:rsidRDefault="00980A9C" w:rsidP="00980A9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980A9C" w:rsidRPr="00FD780A" w14:paraId="7922473D" w14:textId="77777777" w:rsidTr="00DE2566">
        <w:tc>
          <w:tcPr>
            <w:tcW w:w="0" w:type="auto"/>
            <w:hideMark/>
          </w:tcPr>
          <w:p w14:paraId="40DE0C0E" w14:textId="77777777" w:rsidR="00980A9C" w:rsidRPr="00FD780A" w:rsidRDefault="00980A9C" w:rsidP="00DE256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D780A"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</w:p>
        </w:tc>
        <w:tc>
          <w:tcPr>
            <w:tcW w:w="0" w:type="auto"/>
            <w:hideMark/>
          </w:tcPr>
          <w:p w14:paraId="2181518D" w14:textId="77777777" w:rsidR="00980A9C" w:rsidRPr="00FD780A" w:rsidRDefault="00980A9C" w:rsidP="00DE256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D780A"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</w:p>
        </w:tc>
      </w:tr>
      <w:tr w:rsidR="00980A9C" w:rsidRPr="00FD780A" w14:paraId="75C48B19" w14:textId="77777777" w:rsidTr="00DE256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F821" w14:textId="77777777" w:rsidR="00980A9C" w:rsidRPr="00FD780A" w:rsidRDefault="00980A9C" w:rsidP="00DE2566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E554" w14:textId="77777777" w:rsidR="00980A9C" w:rsidRPr="00FD780A" w:rsidRDefault="00980A9C" w:rsidP="00DE256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80A9C" w:rsidRPr="00FD780A" w14:paraId="2F8E4E07" w14:textId="77777777" w:rsidTr="00DE2566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3825" w14:textId="77777777" w:rsidR="00980A9C" w:rsidRPr="00FD780A" w:rsidRDefault="00980A9C" w:rsidP="00DE2566">
            <w:pPr>
              <w:jc w:val="both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B92DF" w14:textId="77777777" w:rsidR="00980A9C" w:rsidRPr="00FD780A" w:rsidRDefault="00980A9C" w:rsidP="00DE2566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FD780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980A9C" w:rsidRPr="00FD780A" w14:paraId="3D836901" w14:textId="77777777" w:rsidTr="00DE2566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4344B" w14:textId="77777777" w:rsidR="00980A9C" w:rsidRPr="00FD780A" w:rsidRDefault="00980A9C" w:rsidP="00DE2566">
            <w:pPr>
              <w:pStyle w:val="a4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Конкурсный</w:t>
            </w:r>
            <w:r w:rsidRPr="00FD780A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 xml:space="preserve"> управляющий</w:t>
            </w:r>
          </w:p>
          <w:p w14:paraId="1666DB3E" w14:textId="77777777" w:rsidR="00980A9C" w:rsidRPr="00FD780A" w:rsidRDefault="00980A9C" w:rsidP="00DE2566">
            <w:pPr>
              <w:pStyle w:val="a4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FD78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A3A2" w14:textId="77777777" w:rsidR="00980A9C" w:rsidRPr="00FD780A" w:rsidRDefault="00980A9C" w:rsidP="00DE2566">
            <w:pPr>
              <w:pStyle w:val="a4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</w:p>
          <w:p w14:paraId="24932F1E" w14:textId="77777777" w:rsidR="00980A9C" w:rsidRPr="00FD780A" w:rsidRDefault="00980A9C" w:rsidP="00DE2566">
            <w:pPr>
              <w:pStyle w:val="a4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FD780A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75602F0D" w14:textId="77777777" w:rsidR="00980A9C" w:rsidRPr="00FD780A" w:rsidRDefault="00980A9C" w:rsidP="00980A9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5FA0C99" w14:textId="77777777" w:rsidR="00980A9C" w:rsidRPr="00173C4F" w:rsidRDefault="00980A9C" w:rsidP="00980A9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64C1FB42" w14:textId="77777777" w:rsidR="00980A9C" w:rsidRPr="00173C4F" w:rsidRDefault="00980A9C" w:rsidP="00980A9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6450B5C4" w14:textId="77777777" w:rsidR="00980A9C" w:rsidRDefault="00980A9C"/>
    <w:sectPr w:rsidR="00980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formatting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A9C"/>
    <w:rsid w:val="00891F1A"/>
    <w:rsid w:val="0098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A38AC"/>
  <w15:chartTrackingRefBased/>
  <w15:docId w15:val="{95FBEFC8-F3FA-477F-B4D9-D1421610C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A9C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80A9C"/>
    <w:rPr>
      <w:color w:val="0000FF"/>
      <w:u w:val="single"/>
    </w:rPr>
  </w:style>
  <w:style w:type="character" w:customStyle="1" w:styleId="paragraph">
    <w:name w:val="paragraph"/>
    <w:basedOn w:val="a0"/>
    <w:rsid w:val="00980A9C"/>
  </w:style>
  <w:style w:type="paragraph" w:styleId="a4">
    <w:name w:val="Body Text"/>
    <w:basedOn w:val="a"/>
    <w:link w:val="a5"/>
    <w:rsid w:val="00980A9C"/>
    <w:pPr>
      <w:spacing w:after="120"/>
    </w:pPr>
  </w:style>
  <w:style w:type="character" w:customStyle="1" w:styleId="a5">
    <w:name w:val="Основной текст Знак"/>
    <w:basedOn w:val="a0"/>
    <w:link w:val="a4"/>
    <w:rsid w:val="00980A9C"/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customStyle="1" w:styleId="2">
    <w:name w:val="Заголовок №2_"/>
    <w:link w:val="20"/>
    <w:uiPriority w:val="99"/>
    <w:locked/>
    <w:rsid w:val="00980A9C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980A9C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kern w:val="2"/>
      <w:sz w:val="23"/>
      <w:szCs w:val="23"/>
      <w:lang w:val="ru-RU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_Cherepano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1447</Words>
  <Characters>8252</Characters>
  <Application>Microsoft Office Word</Application>
  <DocSecurity>0</DocSecurity>
  <Lines>68</Lines>
  <Paragraphs>19</Paragraphs>
  <ScaleCrop>false</ScaleCrop>
  <Company/>
  <LinksUpToDate>false</LinksUpToDate>
  <CharactersWithSpaces>9680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1</cp:revision>
  <dcterms:created xsi:type="dcterms:W3CDTF">2024-11-08T13:15:00Z</dcterms:created>
  <dcterms:modified xsi:type="dcterms:W3CDTF">2024-11-08T13:17:00Z</dcterms:modified>
</cp:coreProperties>
</file>