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78573" w14:textId="6528436C" w:rsidR="00D73B82" w:rsidRPr="00AC421E" w:rsidRDefault="00226A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45D75" w:rsidRPr="00AC421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</w:t>
      </w:r>
      <w:r w:rsidR="00541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D75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</w:t>
      </w:r>
      <w:proofErr w:type="spellStart"/>
      <w:r w:rsidR="00645D75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Автоградбанк</w:t>
      </w:r>
      <w:proofErr w:type="spellEnd"/>
      <w:r w:rsidR="00645D75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(АО «</w:t>
      </w:r>
      <w:proofErr w:type="spellStart"/>
      <w:r w:rsidR="00645D75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Автоградбанк</w:t>
      </w:r>
      <w:proofErr w:type="spellEnd"/>
      <w:r w:rsidR="00645D75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</w:t>
      </w:r>
      <w:r w:rsidR="00645D75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423831, Республика Татарстан, г. Набережные Челны, </w:t>
      </w:r>
      <w:proofErr w:type="spellStart"/>
      <w:r w:rsidR="00645D75"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="00645D75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Хасана Туфана, д.43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645D75" w:rsidRPr="00AC421E">
        <w:rPr>
          <w:rFonts w:ascii="Times New Roman" w:hAnsi="Times New Roman" w:cs="Times New Roman"/>
          <w:color w:val="000000"/>
          <w:sz w:val="24"/>
          <w:szCs w:val="24"/>
        </w:rPr>
        <w:t>1650072068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="00645D75" w:rsidRPr="00AC421E">
        <w:rPr>
          <w:rFonts w:ascii="Times New Roman" w:hAnsi="Times New Roman" w:cs="Times New Roman"/>
          <w:color w:val="000000"/>
          <w:sz w:val="24"/>
          <w:szCs w:val="24"/>
        </w:rPr>
        <w:t>1021600000806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EB0470" w:rsidRPr="00AC421E"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4C1A9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19 августа 2024 г. (резолютивная часть объявлена 15 августа 2024 г.)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по делу №</w:t>
      </w:r>
      <w:r w:rsidR="00EB0470" w:rsidRPr="00AC421E">
        <w:rPr>
          <w:rFonts w:ascii="Times New Roman" w:hAnsi="Times New Roman" w:cs="Times New Roman"/>
          <w:color w:val="000000"/>
          <w:sz w:val="24"/>
          <w:szCs w:val="24"/>
        </w:rPr>
        <w:t>А65-21116/2024</w:t>
      </w:r>
      <w:r w:rsidR="00EB0470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292522" w:rsidRPr="00AC421E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541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1D4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21D4D" w:rsidRPr="00AC421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21D4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82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612752C2" w14:textId="6A78F22F" w:rsidR="00D73B82" w:rsidRPr="00AC421E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525C9B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1-9, 11-253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C9ECF58" w14:textId="6761DDD3" w:rsidR="00D73B82" w:rsidRPr="00AC421E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по лот</w:t>
      </w:r>
      <w:r w:rsidR="00525C9B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10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38527E7" w14:textId="30438890" w:rsidR="00D73B82" w:rsidRPr="00AC421E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525C9B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1-253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1658A6F5" w14:textId="5EDB93C7" w:rsidR="00D73B82" w:rsidRPr="00AC421E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47A1768B" w14:textId="031E2AF2" w:rsidR="00525C9B" w:rsidRPr="00AC421E" w:rsidRDefault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Недвижимое имущество:</w:t>
      </w:r>
    </w:p>
    <w:p w14:paraId="14DF1E44" w14:textId="7118441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1 - Нежилое помещение - 133,4 кв. м, адрес: Республика Татарстан, г. Набережные Челны, Московский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д. 128А, пом. 6Н, 1 этаж, имущество (171 поз.), кадастровый номер 16:52:070204:198 - 11 742 851,44 руб.</w:t>
      </w:r>
    </w:p>
    <w:p w14:paraId="4E98C68B" w14:textId="683594A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2 - 1/2 доли в праве собственности на квартиру - 50,4 кв. м, адрес: Республика Татарстан, Бугульминский муниципальный р-н,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Акбашское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с. п., пос. ж/д ст. Акбаш, ул. Школьная, д. 2, кв. 3, 1 этаж, кадастровый номер 16:13:010301:390, ограничения и обременения: отсутствует информация о зарегистрированных/проживающих лицах в жилом помещении, второй собственник – несовершеннолетний - 253 420,00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605AEA7" w14:textId="68729A2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3</w:t>
      </w:r>
      <w:r w:rsidR="00541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- Квартира - 151,1 кв. м, адрес: Пензенская обл., г. Кузнецк, ул. Республики, д. 119е, кв. 6, 2 этаж, кадастровый номер 58:31:0403125:136, ограничения и обременения: отсутствуют информация о зарегистрированных лицах в жилом помещении, имеются проживающие лица в жилом помещении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- 4 352 288,00</w:t>
      </w:r>
      <w:r w:rsidR="00A5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30A3142" w14:textId="2E0F074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4 - Нежилое здание - 7 548,5 кв. м, адрес: Республика Татарстан, г. Набережные Челны,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Х.Туфана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д. 43, земельный участок - 7 278 кв. м, адрес: местоположение установлено относительно ориентира, расположенного в границах участка, почтовый адрес ориентира: Республика Татарстан, г. Набережные Челны,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Х.Туфана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д. 43 (14-20), 3-этажное, имущество (3 347 поз.), кадастровые номера 16:52:050203:2432, 16:52:050203:67, земли населенных пунктов - под здание банка - 326 601 023,40 руб.</w:t>
      </w:r>
    </w:p>
    <w:p w14:paraId="29107CBB" w14:textId="69A6336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5 - Нежилое помещение - 506,9 кв. м, адрес: Республика Татарстан, г. Набережные Челны, ул. им. Хади Такташа, д. 8, кв. 1Н, 1 этаж, имущество (450 поз.), кадастровый номер 16:52:030508:1299 - 22 736 198,19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88DDDE8" w14:textId="6E53AC7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6 - Здание магазина - 286,3 кв. м, земельный участок - 913 +/- 11 кв. м, адрес: Республика Татарстан, Мамадышский р-н, с.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Урманчеево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ул. Васина, д. 5, 1 этаж, кадастровые номера 16:26:290101:381, 16:26:290101:288, земли населенных пунктов - для ведения личного подсобного хозяйства, ограничения и обременения: ограничения прав на земельный участок, предусмотренные ст. 56 Земельного кодекса Российской Федерации, ЗОУИТ16:26-6.75 Водоохранная зона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Зона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охраны природных объектов, ЗОУИТ16:26-6.1305 Охранная зона инженерных коммуникаций - 1 293 790,00 руб.</w:t>
      </w:r>
    </w:p>
    <w:p w14:paraId="75871486" w14:textId="5E80C15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7 - Земельный участок - 898 +/- 10 кв. м, адрес: местоположение установлено относительно ориентира, расположенного в границах участка, почтовый адрес ориентира: Республика Татарстан, Мамадышский р-н, с.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Тулбай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ул. Советская, д. 2в, кадастровый номер 16:26:190601:175, земли населенных пунктов - для ведения личного подсобного хозяйства, ограничения и обременения: граница земельного участка пересекает границы земельного участка с кадастровым номером 16:26:190601:64 -</w:t>
      </w:r>
      <w:r w:rsidR="001739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104 168,00 руб.</w:t>
      </w:r>
    </w:p>
    <w:p w14:paraId="5A2B53A3" w14:textId="4D8446B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 8 - Земельный участок - 278 670 +/- 4 619 кв. м, адрес: местоположение установлено относительно ориентира, расположенного в границах участка, почтовый адрес ориентира: Республика Татарстан, Верхнеуслонский муниципальный р-н, Набережно-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Морквашское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с. п., кадастровый номер 16:15:000000:3598, земли сельскохозяйственного назначения - дачное строительство, ограничения и обременения: ограничения прав на земельный участок, предусмотренные ст. 56 Земельного кодекса Российской Федерации, ЗОУИТ 16:15-6.1795 Прибрежная защитная полоса, ЗОУИТ 16:15-6.1796 Водоохранная зона, ЗОУИТ 16:00-6.4166 Охранная зона транспорта, ЗОУИТ 16:00-6.4169 Охранная зона транспорта, ЗОУИТ 16:00-6.4171 Охранная зона транспорта Пятая подзона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Международного аэропорта «Казань» - 60 750 000,00 руб.</w:t>
      </w:r>
    </w:p>
    <w:p w14:paraId="4B3470E7" w14:textId="6FCACBC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9 - Нежилое помещение - 52,5 кв. м, адрес: Республика Татарстан, г. Набережные Челны, Новый город, р-н ж/д 27/06, б-р Камала, д. 18а, Инв. № 2596 (2а, 2б., 2в., 2г.), 6/75 доли в праве собственности на земельный участок - 575 +/- 8 кв. м, адрес: местоположение установлено относительно ориентира, расположенного в границах участка, почтовый адрес ориентира: Республика Татарстан, г. Набережные Челны, б-р Г. Камала, д. 18 А, 1-этаж, имущество (79 поз.), кадастровые номера 16:52:070302:5015, 16:52:070302:69, земли населенных пунктов - под магазин, ограничения и обременения: публичный сервитут, площадь 178 кв. м ограничения прав на земельный участок, предусмотренные ст. 56 Земельного кодекса Российской Федерации, ЗОУИТ16:39-6.2605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Приаэродромная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территория аэродрома гражданской авиации Нижнекамск (Бегишево), ЗОУИТ16:39-6.2607 Пятая подзона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АО «АЭРОПОРТ БЕГИШЕВО», ЗОУИТ 16:39-6.2604 Третья подзона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аэродрома гражданской авиации Нижнекамск (Бегишево) - 5 187 593,04 руб.</w:t>
      </w:r>
    </w:p>
    <w:p w14:paraId="35DC1BD8" w14:textId="0894C5E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10 - Нежилое здание - 1 105,3 кв. м, адрес: Республика Татарстан, г. Казань, ул. Щепкина, д. 2/27, земельный участок - 600 +/- 8,57 кв. м, адрес: местоположение установлено относительно ориентира, расположенного в границах участка, почтовый адрес ориентира: Республика Татарстан, г. Казань, Вахитовский р-н, ул. Щепкина, д. 2/27, на пересечении улиц Старая и Щепкина, земельный участок - 524 +/- 8 кв. м, адрес: местоположение установлено относительно ориентира, расположенного в границах участка, почтовый адрес ориентира: Республика Татарстан, г. Казань, Вахитовский р-н, ул. Старая, 3-этажное, имущество (978 поз.), кадастровые номера 16:50:011112:254, 16:50:011112:35, земли населенных пунктов - зона Ж2И - зона индивидуальной и малоэтажной жилой застройки на территориях действия ограничений по условиям охраны памятников истории и культуры, 16:50:011112:68, земли населенных пунктов - под благоустройство территории, ограничения и обременения: ограничения прав на земельный участок, предусмотренные ст. 56 Земельного кодекса Российской Федерации, в том числе на основании: приказ «Об установлении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аэродрома экспериментальной авиации Казань (Борисоглебское)», граница территории объекта культурного наследия федерального значения «Культурный слой исторического центра города Казани XI-XVIII веков», XI-XVIII вв., расположенного в г. Казани Республики Татарстан -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109 684 452,45 руб.</w:t>
      </w:r>
    </w:p>
    <w:p w14:paraId="582503B6" w14:textId="07B77B9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11 - Земельный участок - 94 460 +/- 215 кв. м, адрес: местоположение установлено относительно ориентира, расположенного в границах участка, почтовый адрес ориентира: Республика Татарстан, Лаишевский муниципальный р-н, с.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Державино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тер. ДНТ.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днп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. 348, кадастровый номер 16:24:060201:348, земли сельскохозяйственного назначения - для садоводства, ограничения и обременения: посредством данного земельного участка обеспечен доступ к иным земельным участкам, ограничения прав на земельный участок, предусмотренные ст. 56 Земельного кодекса Российской Федерации -</w:t>
      </w:r>
      <w:r w:rsidR="00541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2 970 000,00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F0C3995" w14:textId="0D7CA36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12 - Нежилое помещение - 117 кв. м, нежилое помещение - 34,4 кв. м, адрес: Республика Татарстан, г. Набережные Челны, ул. Шамиля Усманова, д. 125, 17/500 доли в праве собственности на земельный участок - 2 635 +/- 922,25 кв. м, адрес: местоположение установлено относительно ориентира, расположенного в границах участка, почтовый адрес ориентира: Республика Татарстан, г. Набережные Челны, 50-й микрорайон, ул. Ш. Усманова,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д. 125 (50-10), 1-2 этаж, имущество (112 поз.), кадастровые номера 16:52:060302:5887, 16:52:060302:5888, 16:52:060302:38, земли населенных пунктов - под магазин, филиал банка, аптеку, ограничения и обременения: ЗОУИТ16:39-6.2605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Приаэродромная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территория аэродрома гражданской авиации Нижнекамск (Бегишево), ЗОУИТ 16:39-6.2607 Пятая подзона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АО «АЭРОПОРТ БЕГИШЕВО», ЗОУИТ 16.52.2.24 - 10 122 276,36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309C227" w14:textId="2700046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13 - Нежилое помещение - 305,2 кв. м, адрес: Республика Татарстан, г. Набережные Челны,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им. Мусы Джалиля, д. 54, 1 этаж, имущество (450 поз.), кадастровый номер 16:52:020402:1776 - 13 859 660,09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86A0E6A" w14:textId="43DA390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14 - Квартира - 30 кв. м, адрес: Республика Татарстан, Лениногорский р-н, г. Лениногорск, ул. Гагарина, д. 46, кв. 3, 1 этаж, кадастровый номер 16:51:010402:544, ограничения и обременения: отсутствуют информация о зарегистрированных лицах в жилом помещении, имеются проживающие лица в жилом помещении - 1 405 649,00 руб.</w:t>
      </w:r>
    </w:p>
    <w:p w14:paraId="37B7AD7C" w14:textId="4A1D772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15 - Комната - 12 кв. м, адрес: Республика Татарстан, г. Набережные Челны, Цветочный б-р, д. 9/24В, кв. 16(9), 5 этаж, кадастровый номер 16:52:060204:4239, ограничения и обременения: отсутствуют информация о зарегистрированных лицах в жилом помещении, имеются проживающие лица в жилом помещении - 786 958,00 руб.</w:t>
      </w:r>
    </w:p>
    <w:p w14:paraId="1C8731A2" w14:textId="4C482C2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16 - Нежилое помещение - 83,2 кв. м, адрес: Республика Татарстан, Тетюшский р-н, г. Тетюши, ул. Либкнехта, д. 9, пом. 1001, 1 этаж, имущество (115 поз.), кадастровый номер 16:38:010906:82 - 3 375 125,31 руб.</w:t>
      </w:r>
    </w:p>
    <w:p w14:paraId="0987E78D" w14:textId="3876745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17 - </w:t>
      </w:r>
      <w:bookmarkStart w:id="0" w:name="_Hlk182319914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3 доли в размере 1250/98575 каждая в праве собственности на объект незавершенного строительства - 9 857,5 кв. м, адрес: Республика Татарстан, г. Казань, ул. Маяковского, д. 21, кадастровый номер 16:50:010620:121 </w:t>
      </w:r>
      <w:bookmarkEnd w:id="0"/>
      <w:r w:rsidRPr="00AC421E">
        <w:rPr>
          <w:rFonts w:ascii="Times New Roman" w:hAnsi="Times New Roman" w:cs="Times New Roman"/>
          <w:color w:val="000000"/>
          <w:sz w:val="24"/>
          <w:szCs w:val="24"/>
        </w:rPr>
        <w:t>- 14 858 250,00 руб.</w:t>
      </w:r>
    </w:p>
    <w:p w14:paraId="3DCABB94" w14:textId="323005B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18 - Нежилое помещение - 457,8 кв. м, адрес: Республика Татарстан, Заинский муниципальный р-н, МО г. Заинск, г. Заинск, ул. Промышленная, д. 11, пом. Н3, 1 этаж, кадастровый номер 16:48:070202:313 - 2 381 609,00 руб.</w:t>
      </w:r>
    </w:p>
    <w:p w14:paraId="258AEED0" w14:textId="0F908AE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19 - Нежилое помещение - 124,6 кв. м, адрес: Челябинская обл., Карталинский р-н, г. Карталы, пер.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Нефтебазный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д. 2 «3», пом. 2, 2 этаж, кадастровый номер 74:08:4701016:191 - 2 062 978,00 руб.</w:t>
      </w:r>
    </w:p>
    <w:p w14:paraId="5DF8776E" w14:textId="7069912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20 - Комната - 11,9 кв. м, адрес: Республика Татарстан, г. Набережные Челны,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им. Мусы Джалиля, д. 48, кв. 182, 8 этаж, кадастровый номер 16:52:020402:178, ограничения и обременения: отсутствуют информация о зарегистрированных лицах в жилом помещении, отсутствуют проживающие лица в жилом помещении - 724 482,00 руб.</w:t>
      </w:r>
    </w:p>
    <w:p w14:paraId="200A96F2" w14:textId="37A5584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21 - Нежилое помещение - 31,9 кв. м, нежилое помещение - 54,2 кв. м, адрес: Республика Татарстан, Елабужский р-н, г. Елабуга,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Нефтяников, д. 47, кв. 9, 10, 1 этаж, имущество (2 поз.), кадастровые номера 16:47:011006:227, 16:47:011006:226, ограничения и обременения: объединены, имеется перепланировка - 5 708 058,34 руб.</w:t>
      </w:r>
    </w:p>
    <w:p w14:paraId="514D8F8A" w14:textId="4906B29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Лот 22 - Земельный участок - 17 450 +/- 46 кв. м, адрес: местоположение установлено относительно ориентира, расположенного в границах участка, почтовый адрес ориентира: Республика Татарстан, МО «г. Казань», г. Казань, кадастровый номер 16:00:000000:793, земли населенных пунктов - природные ландшафты, парки, скверы, набережные, зоопарки, зооуголки, объекты инфраструктуры для отдыха: спасательные станции, нестационарные торговые объекты, размещаемые в соответствии с Федеральным законом «Об основах государственного регулирования торговой деятельности в Российской Федерации» и муниципальными правовыми актами, регулирующими порядок размещения таких объектов, объекты благоустройства, туалеты общественные, ограждения с соблюдением требований статьи 29.2 настоящих правил, места для парковки легковых автомобилей, пункты охраны общественного порядка, объекты инфраструктуры для отдыха: сооружения развлекательного назначения (танцплощадки, игровые площадки, летние эстрады), базы проката спортивно-рекреационного инвентаря, объекты наружной рекламы и информации на зданиях, ограничения и обременения: ограничения прав на земельный участок, предусмотренные ст. 56 Земельного кодекса Российской Федерации, ЗОУИТ16:00-6.3585 Водоохранная зона реки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Нокса, ЗОУИТ16:00-6.3561 Прибрежная защитная полоса реки Нокса, ЗОУИТ16.50.2.684, ЗОУИТ16.00.2.3840, ЗОУИТ16.00.2.3849, ЗОУИТ16:00-6.4169 Третья подзона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Международного аэропорта «Казань» - 1 361 651,00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78881DE" w14:textId="59FF081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23 - Земельный участок - 18 693 +/- 48 кв. м, адрес: местоположение установлено относительно ориентира, расположенного в границах участка, почтовый адрес ориентира: Республика Татарстан, МО «г. Казань», г. Казань, кадастровый номер 16:00:000000:792, земли населенных пунктов - природные ландшафты, парки, скверы, набережные, зоопарки, зооуголки, объекты инфраструктуры для отдыха: спасательные станции, нестационарные торговые объекты, размещаемые в соответствии с Федеральным законом «Об основах государственного регулирования торговой деятельности в Российской Федерации» и муниципальными правовыми актами, регулирующими порядок размещения таких объектов, объекты благоустройства, туалеты общественные, ограждения с соблюдением требований статьи 29.2 настоящих правил, места для парковки легковых автомобилей, пункты охраны общественного порядка, объекты инфраструктуры для отдыха: сооружения развлекательного назначения (танцплощадки, игровые площадки, летние эстрады), базы проката спортивно-рекреационного инвентаря, объекты наружной рекламы и информации на зданиях, ограничения и обременения: ЗОУИТ 16.50.2.684, 16.00.2.3840, 16.00.2.3849, 16:00-16.4166, 16:00-16.4169, 16:00-6.4170, 16:00-6.4171, 16:00-6.4172, 16:33-6.1480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- 1 457 503,00 руб.</w:t>
      </w:r>
    </w:p>
    <w:p w14:paraId="7093BC40" w14:textId="30705CB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Транспортные средства:</w:t>
      </w:r>
    </w:p>
    <w:p w14:paraId="3AEAE83B" w14:textId="60B244C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 24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- Audi A6, черный, 2014, 293 284 км, 2.8 АТ (204 л. с.), бензин, передний, VIN WAUZZZ4G9EN195886, г. Набережные Челны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1 753 400,68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0DBFD51" w14:textId="600793D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Exeed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VX, белый, 2023, 33 412 км, 2.0 АТ (248.8 л. с.), бензин, полный, VIN LVTDD24B0PD275432, г. Казань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3 627 500,00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291FD1D" w14:textId="6A154B2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Lexus GX460, черный, 2019, 132 754 км, 4.6 АТ (296.4 л. с.), бензин, полный, VIN JTJJM5FX205243707, г. Казань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7 054 000,00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5A848EE" w14:textId="25F8939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Lada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Largus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серебристый, 2014, 263 316 км, 1.6 МТ (84.3 л. с.), бензин, передний, VIN XTAKS015LF0855968, г. Набережные Челны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683 000,00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402B4FF" w14:textId="366296B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Toyota Camry, белый, 2021, 174 744 км, 2.5 АТ (199.9 л. с.), бензин, передний, VIN XW7B14HK80S186399, г. Казань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3 398 000,00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6E648A4" w14:textId="7B4098E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Hyundai Solaris, серебристый, 2018, 223 473 км, 1.6 АТ (123 л. с.), бензин, передний, VIN Z94K341CBKR126425, г. Щербинка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947 457,63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B7DA9A5" w14:textId="25C783A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Toyota Camry, серебристый, 2013, 393 381 км, 2.0 АТ (140 л. с.), бензин, передний, VIN XW7BH4FK903003096, не на ходу, не заводится, г. Казань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1 738 000,00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E218B4" w14:textId="49843AD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Nissan X-Trail, белый (фактически серебристый), 2019, 96 821 км, 2.0 АТ (144.1 л. с.), бензин, полный, VIN Z8NTANT32ES112521, г. Казань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2 257 845,83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2DA6B4F" w14:textId="61EF9D9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Hyundai Solaris, серебристый, 2017, 166 362 км, 1.6 МТ (123 л. с.), бензин, передний, VIN Z94K241CAJR009916, г. Набережные Челны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1 193 000,00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0539F32" w14:textId="2F709EE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Mercedes-Benz GLE 300 d 4MATIC, черный, 2019, 102 568 км, 2.0 АТ (245 л. с.), дизель, полный, VIN Z9M1671195L000305, г. Щербинка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6 302 000,00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B09C24C" w14:textId="5F0C1115" w:rsidR="002B0FB0" w:rsidRPr="00AC421E" w:rsidRDefault="002B0FB0" w:rsidP="002B0F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требования к юридическим и физическим лицам</w:t>
      </w:r>
      <w:r w:rsidR="00D814F6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индивидуальным предпринимателям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530F37C6" w14:textId="3FE1657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СервисМонтажИнтеграция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», ИНН 1660066592, солидарно с ООО «Энерго сервис», ИНН 1661010384,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Вильдановым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Газинуром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Миннерахмановичем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Вильдановым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Загиром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Миннерахмановичем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121-0176КЛ от 26.04.2021, г. Набережные Челны (35 823 006,01 руб.)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35 823 006,01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9DB9574" w14:textId="313A162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«Региональный центр развития физической культуры», ИНН 1650060930, солидарно с Штейнберг Екатериной Александровной, Штейнберг Яном Олеговичем, КД 121-0520 от 04.10.2021, г. Набережные Челны (6 270 423,50 руб.)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6 270 423,50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801338B" w14:textId="7CF6F92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СХСПК «БАЛКЫШ», ИНН 1612006145, солидарно с Давлетшиным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Азатом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Гилмулловичем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120-0589КЛ от 05.10.2020, г. Набережные Челны (411 504,10 руб.)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411 504,10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123425F" w14:textId="373DC62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«КРАФТ-ЛИЗИНГ», ИНН 1650295346, солидарно с ООО «Транснефтепродукт», ИНН 1650144322, ИП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Тазеев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Рамис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Минсалихович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ИНН 165004446501, ООО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Производственно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коммерческая фирма «Техно-Ойл», ИНН 1650110517, Юлдашев Ринат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Вазыхович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Логунов Артур Сергеевич, Серебряков Владислав Леонидович, ООО «ФЕРРАФ», ИНН 1650033693, ООО «Бетонный завод», ИНН 1650256379, КД 120-0437 от 28.07.2020, КД 121-0310 от 04.06.2021, КД 121-0366 от 28.06.2021, КД 121-0457 от 24.08.2021, КД 121-0641 от 17.12.2021, КД 122-0353 от 30.09.2022, КД 122-0426 от 24.11.2022, КД 123-0043 от 06.02.2023, КД 123-0044 от 06.02.2023, КД 123-0045 от 06.02.2023, КД 123-0139 от 29.03.2023, КД 123-0367 от 20.07.2023, КД 123-0471 от 29.08.2023, КД 123-0510 от 13.09.2023, КД 124-0208 от 24.04.2024, г. Набережные Челны (49 616 236,20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49 616 236,20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0B61F69" w14:textId="01AE32A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«Бугульминский молочный комбинат», ИНН 1645032214, ООО «Агро-Трейд», ИНН 1642211261, Мингазов Ильнур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Ильхамович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Мингазов Ильхам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Шафигуллович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Волков Леонид Владимирович, Мустафин Сергей Михайлович, КД 121-0206КЛИ от 13.04.2021, г. Набережные Челны, в отношении ООО «Бугульминский молочный комбинат» 27.09.2024 подано исковое заявление о признании банкротом (86 240 302,82 руб.)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86 240 302,82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5DFE460" w14:textId="13F55CF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«МЛК», ИНН 1831073680, солидарно с ООО «Микрон», ИНН 1840079801, Барановым Максимом Александровичем, Гуровым Олегом Вячеславовичем, КД 120-0014КЛ от 14.01.2020, КД 120-0034КЛ от 28.01.2020, КД 120-0060КЛ от 07.02.2020, КД 120-0162 от 18.03.2020, КД 120-0201 от 31.03.2020, КД 120-0470 от 13.08.2020, КД 120-0471 от 13.08.2020, КД 121-0321 от 09.06.2021, КД 121-0565КЛ от 29.10.2021, КД 121-0626КЛ от 10.12.2021, КД 122-0055 от 14.02.2022, КД 122-0066 от 21.02.2022, КД 123-0302 от 21.06.2023, КД 123-0392КЛ от 01.08.2023, КД 123-0393КЛ от 01.08.2023, КД 123-0394 от 01.08.2023, КД 123-0401 от 03.08.2023, КД 124-0167 от 01.04.2024, КД 124-0248 от 23.05.2024, г. Набережные Челны (44 145 083,96 руб.)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44 145 083,96</w:t>
      </w:r>
      <w:r w:rsidR="002B0FB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948F9A3" w14:textId="0CD8362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«Лизинг-Трейд», ИНН 1655096633, КД 122-0278КЛ от 08.08.2022, КД 123-0206 от 03.05.2023, КД 123-0422 от 16.08.2023, КД 123-0601 от 05.10.2023, КД 124-0007 от 12.01.2024, КД 124-0030 от 23.01.2024, г. Набережные Челны (67 186 558,59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67 186 558,59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0F9DB5FD" w14:textId="625B330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«ЮГСТРОЙКОМПЛЕКТ», ИНН 6165138210, солидарно с Абдул-Кадыровым Русланом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Изудиевичем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Абдул-Кадыровой Асет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Султановной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Абдул-Кадыровым Асланом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Изудыевичем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120-0717КЛИ от 02.12.2020, г. Набережные Челны, в отношении ООО «ЮГСТРОЙКОМПЛЕКТ» введено наблюдение (13 956 014,06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13 956 014,06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05B613C" w14:textId="1E21700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«СПЕЦАВИАСЕРВИС», ИНН 7725374542, солидарно с ООО «Авиакомпания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Агролет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ИНН 3447020651, ООО «Универсал», ИНН 3447015637, Светличным Никитой Дмитриевичем, КД 120-0676 от 11.11.2020, КД 122-0466КЛИ от 31.01.2024, КД 123-0793 от 26.12.2023, КД 124-0085 от 12.02.2024, КД 124-0143 от 14.03.2024, г. Набережные Челны (34 310 340,97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34 310 340,97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CAE08B9" w14:textId="6255E8D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ЗАТрансАвто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», ИНН 1635010490, солидарно с ИП Шайдуллиным Загидом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Хайрутдиновичем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Шайдуллиным Артуром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Загидовичем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121-0133 от 19.03.2021, КД 123-0272 от 07.06.2023, КД 124-0163 от 27.03.2024, г. Набережные Челны (42 764 110,42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42 764 110,42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B917772" w14:textId="455FD7D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«Комфорт билдинг», ИНН 1685000441, солидарно с Прокофьевым Максимом Викторовичем,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Мурзыевой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Альбиной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Фаритовной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Ганиевым Маратом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Фирдинатовичем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122-0344 от 26.09.2022, г. Набережные Челны (16 979 091,39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16 979 091,39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6A0533E" w14:textId="47F9DEF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«ВТОРМА», ИНН 1650073583, солидарно с 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Формпласт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НЧ», ИНН 1650185287, Нуриевым Фаридом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Фирдависовичем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124-0065 от 05.02.2024, КД 124-0162КЛИ от 27.03.2024, г. Набережные Челны (2 488 888,88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2 488 888,88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FA62AB2" w14:textId="58864B0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«Сервисная компания», ИНН 1644096342, солидарно с Газизовым Артуром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Загитовичем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Газизовой Вероникой Викторовной, КД 123-0116 от 17.03.2023, г. Набережные Челны (25 150 172,13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25 150 172,13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4C0B8D8" w14:textId="0C86BBE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Фудэксперт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», ИНН 7725381356, Алиев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Эльзамин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Хансувар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Оглы, КД 123-0505 от 12.09.2023, г. Набережные Челны (35 815 298,12 руб.)</w:t>
      </w:r>
      <w:r w:rsidR="001739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35 815 298,12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0800991" w14:textId="2187D58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«ТОРГОВЫЙ ДОМ АБСОЛЮТ», ИНН 7726460829, солидарно с Мустафаевым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Рафигом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Аббас Оглы, КД 123-0696 от 17.11.2023, КД 124-0062 от 02.02.2024, г. Набережные Челны (60 740 000,00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60 740 000,00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AFBC403" w14:textId="491B158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«Центр Микрофинансирования г. Рязань», ИНН 1658071531, КД 121-0334 от 11.06.2021, КД 121-0335 от 11.06.2021, г. Набережные Челны (18 235 078,33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18 235 078,33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79B73BD" w14:textId="0337AD7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«ТАТКИРПИЧ», ИНН 1650295730, солидарно с Васильченко Сергеем Ивановичем, КД 123-0243 от 19.05.2023, г. Набережные Челны (2 085 286,93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2 085 286,93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1B412E5" w14:textId="5E038BE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ООО «Зелёный Край», ИНН 6234103309, солидарно 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Абрашиным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Владимиром Александровичем,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Абрашиной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Валентиной Михайловной, КД 123-0217КЛ от 11.05.2023, г. Набережные Челны (5 333 333,40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5 333 333,40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445B0FD" w14:textId="118C8BE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«Система», ИНН 6168070785, солидарно с Авдеевым Романом Юрьевичем, Авдеевым Эдуардом Юрьевичем, КД 120-0786 от 28.12.2020, заочное решение Батайского городского суда Ростовской области от 28.12.2021 по делу 2-1973/2021, определение АС Ростовской области от 12.01.2023 по делу А53-36089-1/2022 о включении в РТК третьей очереди, определение АС Ростовской области от 21.12.2022 по делу А53-33535-1/2022 о включении РТК третьей очереди, Авдеев Роман Юрьевич, Авдеев Эдуард Юрьевич находятся в стадии банкротства (4 453 214,04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4 453 214,04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00A38C91" w14:textId="372DBDB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5A5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«Строительные решения», ИНН 6315643630, солидарно с Егоренковым Андреем Николаевичем, АО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Самараагропроммехмонтаж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ИНН 6316020692, Егоренковой Светланой Михайловной, Исаевой Еленой Васильевной, 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Спецремстрой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ИНН 6367042599, Трошиным Дмитрием Александровичем, КД 18-0037klz от 14.03.2018, КД 18-0038klz от 14.03.2018, КД 18-0199klz от 02.11.2018, КД 18-0037KLZV от 05.12.2022, определение АС Самарской области от 30.10.2023 по делу А55-2767/2022 о включении в РТК третьей очереди, определение АС Самарской области от 03.04.2024 по делу А55-37780/2023 о включении в РТК третьей очереди, определение АС Самарской области от 11.09.2024 по делу А55-38588/2023 о включении в РТК третьей очереди, определение АС Самарской области от 20.06.2024 по делу А55-38586/2023 о включении в РТК третьей очереди, ООО «Строительные решения», Егоренков Андрей Николаевич, АО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Самараагропроммехмонтаж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Егоренкова Светлана Михайловна, Исаева Елена Васильевна, 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Спецремстрой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Трошин Дмитрий Александрович находятся в стадии банкротства (204 707 352,55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204 707 352,55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D544210" w14:textId="4363C43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ИП Кутузова Айгуль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Глусовна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ИНН 165811721910, солидарно с Кутузовым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Ленаром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Билаловичем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120-0642КЛ от 22.10.2020, г. Набережные Челны (2 553 572,40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2 553 572,40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47719CF" w14:textId="73F9F87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ИП Лазарев Алексей Анатольевич, ИНН 165113731690, солидарно с Лазаревой Кристиной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Карапетовной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121-0064 от 11.02.2021, г. Набережные Челны (2 037 514,39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2 037 514,39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825EFCE" w14:textId="7B0A688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ИП Гараев Ришат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Раифови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ИНН 164900070496, солидарно с Гараевой Диной Вячеславовной, КД 123-0456 от 23.08.2023, КД 124-0273 от 04.06.2024, г. Набережные Челны (3 314 564,54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3 314 564,54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26D8CA6" w14:textId="3A32C13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КФХ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Гильмуханова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Мадина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Файзерахмановна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ИНН 163400762909, солидарно 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Гильмухановым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Анасом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Файзерахмановичем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121-0273КЛ от 20.05.2021, г. Набережные Челны (1 221 199,84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1 221 199,84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FB99BD6" w14:textId="0B35E11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ИП Хуснутдинов Фаиз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Минсалихович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ИНН 163203358920, солидарно с Хуснутдиновой Натальей Николаевной, КД 121-0147 от 25.03.2021, г. Набережные Челны (1 811 658,14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1 811 658,14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9C5149" w14:textId="1281052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ИП Газизов Фанис Тагирович, ИНН 161402417654, солидарно с Газизовой Альбиной Ильдаровной, КД 123-0284 от 09.06.2023, г. Набережные Челны (576 318,08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576 318,08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DE7309D" w14:textId="6A93CF1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ИП Хасбулатова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Рукимат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Хасановна, ИНН 201403132600, солидарно с Хасбулатовым Ильясом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Ширваниевичем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КД120-0698КЛ от 24.11.2020, г. Набережные Челны (232 464,93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232 464,93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940E1BB" w14:textId="36717AF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НефтеГазСтрой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-НК», ИНН 1651057249, Хайруллина Ляйсан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Вилсоровна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(субсидиарная ответственность по обязательствам исключенного из ЕГРЮЛ поручителя ООО «НАФТА-ТРЕЙД», ИНН 1651064951), КД 16-0047 от 21.03.2016, определение АС Республика Татарстан от 10.07.2017 по делу А65-4518/2017 о включении РТК третьей очереди, определение АС Республика Татарстан от 25.02.2020 по делу А65-4896/2017, постановление 11ААС от 02.10.2023 по делу А65-4896/2017, 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НефтеГазСтрой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-НК» находится в стадии банкротства (21 077 215,79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21 077 215,79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920B5F3" w14:textId="207AEFF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Права требования к 1 063 кредитным договорам, Республика Татарстан, г. Набережные Челны (200 320 143,70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200 320 143,70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6F0FE25" w14:textId="3FF876A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63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Права требования к 89 кредитным договорам, Республика Татарстан, г. Набережные Челны (71 163 032,38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71 163 032,38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52CD99" w14:textId="79F7328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64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Права требования к 422 кредитным договорам, Республика Татарстан, г. Набережные челны, часть должников находятся в стадии банкротства, присутствуют права требования, по которым истек срок исковой давности (81 197 004,96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81 197 004,96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1A63F98" w14:textId="3914B75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Абдуллин Эльдар Хамитович, КД 521-01762И от 10.03.2021, г. Набережные Челны (1 268 748,19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1 268 748,19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E2A255" w14:textId="767582B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66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Адаева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Деши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Нурсолтаевна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ООО «ТЕПЛИЦСТРОЙСЕРВИС», ИНН 2014028521, КД 520-03303И от 24.09.2020, г. Набережные Челны (11 621 300,08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11 621 300,08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E7A50F3" w14:textId="7437F24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Антонова Маргарита Аркадьевна, КД 43-3904 от 25.09.2013, г. Набережные Челны (130 547,97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130 547,97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5804B59" w14:textId="06E6DD4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Аппаков Айдар Робертович, поручитель ООО «МЕТАЛЛ-ТОРГ», ИНН 1660214579, КД 523-00588П от 17.04.2023, г. Набережные Челны (2 788 525,18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2 788 525,18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5D783B3" w14:textId="77266F3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Архипов Александр Геннадьевич, КД 523-01633П от 18.01.2024, 524-00065П от 07.08.2023, г. Набережные Челны (15 861 557,61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15 861 557,61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7E4594C" w14:textId="010DAFE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Астафурова Анна Николаевна, КД 42-3895 от 23.08.2012, г. Набережные Челны (816 793,26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816 793,26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428856" w14:textId="0970AAB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71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Ахмадиев Алмаз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Махмутович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523-00277П от 15.02.2023, г. Набережные Челны (2 748 303,27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2 748 303,27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97508E8" w14:textId="4D4FB10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Ахметзянов Марат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Ринатович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519-11130И от 21.01.2020, г. Набережные Челны (113 209,19 руб.)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113 209,19</w:t>
      </w:r>
      <w:r w:rsidR="002766F4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9E398EE" w14:textId="236635D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Ахметзянов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Фирдавис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Зуфарович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520-01230П от 16.04.2020, г. Набережные Челны (728 928,62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728 928,62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B6EA49F" w14:textId="3A9C093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Ахметшина Диляра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Марселевна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Ахметшин Марат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Зуфарович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523-01198П от 31.05.2023, г. Набережные Челны (2 896 939,65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2 896 939,65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EAE5082" w14:textId="55481D4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Бакиров Рустем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Марселевич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42-1418 от 04.04.2012, имеется закладная, г. Набережные Челны (647 864,70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647 864,70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05388E2" w14:textId="70D43B1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5A5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Баклашова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Ольга Евгеньевна, КД 520-07588И от 12.10.2020, г. Набережные Челны (1 574 526,90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1 574 526,90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FB7111C" w14:textId="1594B2F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77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Бакунина Ирина Владимировна, КД 520-01860И от 25.05.2020, г. Набережные Челны (355 617,18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355 617,18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D180BD3" w14:textId="728F6F7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Белоусов Виталий Валерьевич, КД 37-01264 от 14.05.2007, имеется закладная, г. Набережные Челны (372 796,42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372 796,42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8AA7BF" w14:textId="03906B5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79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Березин Сергей Александрович, КД 44-2192 от 17.09.2014, имеется закладная, г. Набережные Челны (1 563 075,42 руб.)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1 563 075,42</w:t>
      </w:r>
      <w:r w:rsidR="00E575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8521B3C" w14:textId="00B470A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Бикмуллин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Ильдар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Мударисович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523-00309П от 17.02.2023, г. Набережные Челны (687 616,03 руб.)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687 616,03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0EBA644" w14:textId="3B092EB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Богатова Анна Васильевна, КД 520-09542И от 24.12.2020, г. Набережные Челны (770 269,91 руб.)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770 269,91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B562D89" w14:textId="6CBB2C2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Бордюгова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Юрьевна, КД 521-05399П от 30.06.2021, г. Набережные Челны (1 593 029,50 руб.)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1 593 029,50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41DA866" w14:textId="1B11D12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Валеева Марина Владимировна,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Пронягина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Ирина Юрьевна, КД 523-00341П от 29.09.2020, г. Набережные Челны (804 833,15 руб.)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804 833,15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0D243C5" w14:textId="34B1BE3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Валеев Ильнар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Рафаэлевич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Валеев Артур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523-00341П от 09.03.2023, г. Набережные Челны (357 092,58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103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357 092,58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D7EBA01" w14:textId="38B667C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85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Валов Михаил Геннадьевич, КД 47-0278 от 20.02.2017, г. Набережные Челны (163 107,32 руб.)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163 107,32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1B27F3F" w14:textId="2E90A8A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86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Васин Анатолий Николаевич, КД 48-0475 от 02.03.2018, г. Набережные Челны (113 451,35 руб.)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113 451,35</w:t>
      </w:r>
      <w:r w:rsidR="00CA7AB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7C86748" w14:textId="01885EA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Васин Анатолий Николаевич, КД 520-05544П от 11.08.2020, г. Набережные Челны (532 608,49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532 608,49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E2F155D" w14:textId="10A630B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88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Веретенникова Алена Владимировна, КД 519-8886И от 25.09.2019, г. Набережные Челны (344 904,07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344 904,07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F537351" w14:textId="25A3EFF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Волкова Регина Валерьевна, КД 520-01763И от 10.03.2020, г. Набережные Челны (894 676,90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894 676,90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F7BBEDE" w14:textId="27EC663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Габидуллин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Ильмир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Нафисович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519-5907И от 19.06.2019, г. Набережные Челны (282 569,54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282 569,54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9563FB0" w14:textId="05C59CF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91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Габитов Вадим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Фарисович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524-01044И от 24.05.2024, г. Набережные Челны (624 547,48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624 547,48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CD61222" w14:textId="2D38A4C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92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Гайнудинова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Елена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Нургаясовна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523-01440И от 10.07.2023, г. Набережные Челны (2 626 546,91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2 626 546,91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B82A254" w14:textId="13C1B49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Гайнудинова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Елена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Нургаясовна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523-01823П от 14.08.2023, г. Набережные Челны (2 165 770,07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2 165 770,07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D9A53A6" w14:textId="17128CB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94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Гайнудинова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Елена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Нургаясовна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524-00323П от 29.02.2024, г. Набережные Челны (4 467 630,89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4 467 630,89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487C6C4" w14:textId="519DF88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95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Гайнуллин Руслан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Фаридович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521-05977И от 28.06.2021, г. Набережные Челны (1 182 669,50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1 182 669,50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7E147A4" w14:textId="71515F2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Галеева Альфия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Магсумовна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519-9155И от 12.09.2019, г. Набережные Челны (407 838,23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407 838,23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8860A90" w14:textId="7BFB9FB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Галеев Ирек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Асафович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Галеева Роза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Рамильевна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522-00043П от 20.01.2022, г. Набережные Челны (822 572,96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822 572,96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95001B2" w14:textId="0BB060F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Галиев Марат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Лаисович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524-00308П от 22.02.2024, г. Набережные Челны (1 012 281,47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1 012 281,47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D5DB2CC" w14:textId="2D3E6EE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Галимова Алия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Наиловна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519-1256И от 14.03.2019, г. Набережные Челны (332 802,25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332 802,25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EA13198" w14:textId="3407EF6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Галимова Алия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Наиловна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521-09719П от 07.12.2021, г. Набережные Челны (591 298,52 руб.)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591 298,52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8F88D3B" w14:textId="5B10423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101</w:t>
      </w:r>
      <w:r w:rsidR="005929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Галимов Радик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Сайделгилемович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522-02161П от 09.09.2022, г. Набережные Челны (636 223,28 руб.)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636 223,28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24ED166" w14:textId="084ADAA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102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Галинурова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Римма Мухамедовна, КД 519-6601П от 12.07.2019, г. Набережные Челны (362 515,51 руб.)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362 515,51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4C3FC0A" w14:textId="3C03FF4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103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Галлямова Альмира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Газимовна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522-02744П от 01.12.2022, г. Набережные Челны (3 325 242,75 руб.)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3 325 242,75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DA8D823" w14:textId="3ED86B2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Гараева Альмира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Магсумзяновна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520-01372И от 05.03.2020, г. Набережные Челны (525 534,98 руб.)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525 534,98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787BA7" w14:textId="18EB0BB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105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Гарифуллин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Илшат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Марванович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522-00103П от 09.02.2022, г. Набережные Челны (1 030 797,51 руб.)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1 030 797,51</w:t>
      </w:r>
      <w:r w:rsidR="005A5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62C6D57" w14:textId="28850AB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106</w:t>
      </w:r>
      <w:r w:rsidR="00C0418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Гафурова Дильбар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Салиховна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522-02711П от 09.11.2022, г. Набережные Челны (322 259,88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322 259,88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16B7AE0" w14:textId="4441DAE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107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Гаязов Ильфат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Вазихович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519-6999И от 18.07.2019, г. Набережные Челны (592 589,39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592 589,39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35595CE" w14:textId="64814C0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Гильманова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Ольга Викторовна, КД 523-00824П от 19.04.2023, г. Набережные Челны (604 083,91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604 083,91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560BCAE" w14:textId="4ACB481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109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Гималетдинов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Айрат Баширович, КД 523-00986И от 12.05.2023, г. Набережные Челны (1 792 716,98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1 792 716,98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B333111" w14:textId="025D68B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110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Глазырина Екатерина Сергеевна, поручитель Глазырин Андрей Сергеевич, КД 519-3215И от 16.04.2019, г. Набережные Челны (569 924,47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569 924,47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5EE5734" w14:textId="5D6DB2E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111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Глухова Елена Анатольевна, КД 47-1902 от 16.08.2017, г. Набережные Челны (235 664,80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235 664,80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39453CF" w14:textId="1B81841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112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Горбунов Александр Николаевич, КД 42-4372 от 07.04.2014, г. Набережные Челны (514 111,37 руб.)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514 111,37</w:t>
      </w:r>
      <w:r w:rsidR="00CC4FD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C601805" w14:textId="668390F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Горбунова Мария Сергеевна, КД 38-00089 от 28.01.2008, имеется закладная, г. Набережные Челны (275 699,21 руб.)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275 699,21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D866045" w14:textId="7E56A92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Горюнова Надежда Сергеевна, КД 519-12500П от 16.01.2020, г. Набережные Челны (458 408,87 руб.)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458 408,87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727F2A2" w14:textId="13629C4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Губайдуллина Светлана Валерьевна, КД 47-1735 от 01.08.2017, г. Набережные Челны (563 422,13 руб.)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563 422,13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2941A33" w14:textId="6C8E2A1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Давлетбаев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Марсель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Фанилевич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34-1826 от 04.08.2014, имеется закладная, г. Набережные Челны (179 046,92 руб.)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179 046,92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6BDFF5B" w14:textId="1352DD6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Давыдова Ольга Анатольевна, КД 523-00751П от 12.04.2023, г. Набережные Челны (868 370,57 руб.)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868 370,57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F9FDF5" w14:textId="1254643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118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Динмухаметов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Рамиль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Сиреневич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37-01961 от 17.07.2007, имеется закладная, г. Набережные Челны (254 910,31 руб.)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254 910,31</w:t>
      </w:r>
      <w:r w:rsidR="0010138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E9066D0" w14:textId="01D3D05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119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Дубровина Ольга Ивановна, КД 520-00299П от 24.01.2020, г. Набережные Челны (53 525,45 руб.)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53 525,45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4C505FD" w14:textId="26D58D4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Егорова Любовь Николаевна, КД 520-01731П от 04.03.2020, г. Набережные Челны (456 238,04 руб.)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456 238,04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5839F3D" w14:textId="4F4125C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121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Егорова Оксана Васильевна, КД 521-09851И от 16.12.2021, г. Набережные Челны (968 909,77 руб.)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968 909,77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580C951" w14:textId="2C07495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122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Егорова Оксана Васильевна, КД 522-03028П от 27.12.2022, г. Набережные Челны (299 525,80 руб.)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99 525,80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8B80052" w14:textId="15DD9A9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123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Ергаков Игорь Григорьевич, КД 48-0149_ от 11.05.2018, имеется закладная, г. Набережные Челны (272 180,02 руб.)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272 180,02</w:t>
      </w:r>
      <w:r w:rsidR="0038030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5F0FFBD" w14:textId="0C2D2DC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124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Ермошкина Кристина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Ильмаровна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Ермошкин Артём Петрович, КД 523-00792И от 14.04.2023, г. Набережные Челны (1 160 916,94 руб.)</w:t>
      </w:r>
      <w:r w:rsidR="00A20987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1 160 916,94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98FC71B" w14:textId="45E4EBA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125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Ефимов Евгений Леонидович, КД 522-00324П от 14.02.2022, г. Набережные Челны (278 360,77 руб.)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278 360,77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BD641A9" w14:textId="2E689AF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126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Ефимов Евгений Леонидович, КД 522-01802П от 04.07.2022, г. Набережные Челны (1 399 513,75 руб.)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1 399 513,75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5A1A4C6" w14:textId="5CD1728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127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Жегалин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Анатолий Евгеньевич,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Жегалина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Любовь Васильевна, КД 523-02146П от 11.10.2023, г. Набережные Челны (1 524 678,67 руб.)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1 524 678,67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53AF222" w14:textId="722595C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128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Жумагалеева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Вероника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Жундыгалеевна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44-2010 от 12.08.2014, имеется закладная, г. Набережные Челны (1 010 300,92 руб.)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1 010 300,92</w:t>
      </w:r>
      <w:r w:rsidR="0052150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167D0A6" w14:textId="33F3114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129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Журавлева Галина Федоровна, КД 524-01065П от 16.05.2024, г. Набережные Челны (2 359 991,98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2 359 991,98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6BC6963" w14:textId="43F6154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130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Зайнагов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Равиль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Камилович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519-11587И от 10.01.2020, г. Набережные Челны (993 763,50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993 763,50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523E92F" w14:textId="3705988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131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Зайнутдинов Айдар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Ирекович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521-09560И от 09.12.2021, г. Набережные Челны (7 946 314,97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7 946 314,97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DB59155" w14:textId="4243AC7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132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Захарова Светлана Анатольевна, КД 520-06085И от 21.08.2020, г. Набережные Челны (2 633 629,71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2 633 629,71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9953AE1" w14:textId="1439319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133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Зеткина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Екатерина Вячеславовна, КД 520-04790И от 05.08.2020, г. Набережные Челны (1 326 439,12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1 326 439,12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D008AC6" w14:textId="1E4B1B9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134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Ибрагимов Ленар Ренатович, КД 44-0203 от 04.02.2014, имеется закладная, г. Набережные Челны (1 051 829,63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1 051 829,63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8D8C13E" w14:textId="65A0774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135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Иванова Любовь Васильевна, КД 521-06529И от 09.07.2021, г. Набережные Челны, судебный приказ судебного участка № 1 судебного района по г. Обояни и Обоянского района Курской области от 09.12.2021 по делу 2-1437/2021 (11 779,86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11 779,86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E7A5645" w14:textId="38821B8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136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Игошина Софья Маратовна, поручитель Игошин Виктор Николаевич, КД 523-01983П от 01.09.2023, г. Набережные Челны (2 592 931,66 руб.)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2 592 931,66</w:t>
      </w:r>
      <w:r w:rsidR="0035411B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64C5A87" w14:textId="49C1FDC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137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Илларионова Марина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Протольевна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Фролов Илья Евгеньевич, КД 521-10071П от 14.01.2022, г. Набережные Челны (1 629 959,72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1 629 959,72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A39AF21" w14:textId="2315508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138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Ингамов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Рамил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Рашитович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42-4693 от 12.10.2012, имеется закладная, г. Набережные Челны (306 104,80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306 104,80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20066C4" w14:textId="14AAFAB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139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Исанаев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Рузаль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Юрьевич, КД 523-02273П от 20.10.2023, г. Набережные Челны (832 732,85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832 732,85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4736EFB" w14:textId="429A253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140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Исламов Альберт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Васылович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Исламова Гульшат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Райхатовна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522-01889П от 20.07.2022, г. Набережные Челны (1 214 478,77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5DA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1 214 478,77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B755DBD" w14:textId="2FF1DA8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141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Исламов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Рамзил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Флюзович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Исламов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Флюз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Ахнафович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519-3653П от 24.04.2019, г. Набережные Челны (334 425,69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334 425,69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099EB3C" w14:textId="52D9CD6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142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Исламова Раиса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Сулеймановна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Исламов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Флюз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Ахнафович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523-01367П от 22.06.2023, г. Набережные Челны (1 339 295,02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1 339 295,02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BE232E4" w14:textId="41C592D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Ишекова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Виктория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Назиповна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524-01023П от 24.05.2024, г. Набережные Челны (973 201,05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973 201,05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FC7235A" w14:textId="1573EC6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144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Ишинбаева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Лариса Геннадьевна, КД 520-08782И от 09.11.2020, г. Набережные Челны (371 548,89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371 548,89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5A41B52" w14:textId="5AC8A78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145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Кадыров Юлдаш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Нургадович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523-01861П от 22.08.2023, г. Набережные Челны (5 368 968,67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5 368 968,67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3B8FAB8" w14:textId="1118B46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146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Кадырова Эльза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Халафовна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46-1721 от 14.09.2016, г. Набережные Челны (587 912,53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587 912,53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A774E32" w14:textId="256CBBB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147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Казарян Рузанна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Фрунзиковна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Малхасян Сюзанна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Размиковна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44-0099 от 29.12.2015, г. Набережные Челны (526 775,28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526 775,28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DFF967A" w14:textId="10B6625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148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Камалетдинов Ильнар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Мизхатович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521-01810П от 26.03.2021, г. Набережные Челны (659 457,43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659 457,43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3C96A6" w14:textId="1681D96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149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Камалова Алина Валерьевна, КД 38-1576 от 31.07.2018, г. Набережные Челны (615 163,19 руб.)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615 163,19</w:t>
      </w:r>
      <w:r w:rsidR="00DE617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C6C06FD" w14:textId="37C457F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Канзафарова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Гулия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Мукатдасовна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Канзафаров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Артур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Флоридович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47-1219 от 08.06.2017, г. Набережные Челны (295 275,30 руб.)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295 275,30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75509F4" w14:textId="7A332AB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151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Карамов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Земфир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Адисович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520-09905И от 29.12.2020, г. Набережные Челны (1 428 428,43 руб.)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1 428 428,43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46B9AA6" w14:textId="327D9E8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152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Карпов Алексей Анатольевич, КД 523-00177П от 07.02.2023, г. Набережные Челны (721 997,82 руб.)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721 997,82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F18B74F" w14:textId="53C01D0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153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Коняшин Михаил Александрович, КД 26-0465a от 06.09.2016, имеется закладная, г. Набережные Челны (184 465,15 руб.)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184 465,15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23D25D8" w14:textId="223F616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154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Корбанов Ильяс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Инсафович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524-01071И от 20.05.2024, г. Набережные Челны (624 547,48 руб.)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624 547,48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EE1A8A2" w14:textId="2E92E8B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155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Кузнецов Геннадий Николаевич, КД 522-02354П от 12.09.2022, г. Набережные Челны (631 640,23 руб.)</w:t>
      </w:r>
      <w:r w:rsidR="00F55D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631 640,23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20F2E89" w14:textId="1A75E2D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156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Кузьмин Антон Сергеевич, КД 42-0834 от 05.03.2012, имеется закладная, г. Набережные Челны (450 121,92 руб.)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450 121,92</w:t>
      </w:r>
      <w:r w:rsidR="009863AE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B7915F5" w14:textId="29201B7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9531C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157</w:t>
      </w:r>
      <w:r w:rsidR="0059531C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Кулов Артур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Рамилевич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522-03053И от 21.12.2022, г. Набережные Челны (3 022 258,14 руб.)</w:t>
      </w:r>
      <w:r w:rsidR="0059531C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3 022 258,14</w:t>
      </w:r>
      <w:r w:rsidR="0059531C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F4C5030" w14:textId="1318194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158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Курков Александр Анатольевич, поручитель Куркова Елена Андреевна, КД 523-00352И от 13.03.2023, г. Набережные Челны (497 502,72 руб.)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497 502,72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DAD28C3" w14:textId="505847F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Лекомцева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Наталья Геннадьевна, КД 519-1359П от 18.02.2019, г. Набережные Челны (431 689,40 руб.)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431 689,40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701AD43" w14:textId="32275BE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160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Майорова Ираида Петровна, поручитель Майоров Вячеслав Николаевич, КД 44-0114 от 01.04.2016, определение АС Московской области от 06.05.2024 по делу А41-31029/2023 о включении в РТК третьей очереди как обеспеченные залогом, находится в стадии банкротства (648 120,39 руб.)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648 120,39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660B6CF" w14:textId="51A55B3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161</w:t>
      </w:r>
      <w:r w:rsidR="00820D71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Максимова Гульназ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Миннигаяновна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35-1301 от 22.09.2015, имеется закладная, г. Набережные Челны (1 371 218,83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1 371 218,83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7520A5F" w14:textId="2B957B3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162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Матюхин Александр Евгеньевич, КД 521-01835И от 20.04.2021, г. Набережные Челны (745 441,14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745 441,14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164E35D" w14:textId="1D5824C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163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Медведев Александр Сергеевич, поручитель Матвеева Тамара Александровна, КД 522-01978П от 29.07.2022, г. Набережные Челны (413 535,87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413 535,87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6731C36" w14:textId="59FFB5A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164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Мингазова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Мадиня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Халиловна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520-09981П от 24.12.2020, г. Набережные Челны (807 469,19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807 469,19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90E0AA5" w14:textId="759D395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Михайлова Ольга Александровна, КД 44-2443 от 07.11.2014, имеется закладная, г. Набережные Челны (85 300,21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85 300,21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ABB63A3" w14:textId="7866FBC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Мишенькин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Станислав Андреевич, КД 38-1291 от 22.06.2018, г. Набережные Челны (2 227 086,45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2 227 086,45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1EA3C41" w14:textId="11FE790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167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Муртазин Артур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Анварович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ООО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ТехАльянс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ИНН 1655456036, КД 522-02967П от 15.12.2022, г. Набережные Челны (5 395 934,60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5 395 934,60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21673DD" w14:textId="20CA041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168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Мусин Руслан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Рафкатович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33-3282 от 22.10.2013, имеется закладная, г. Набережные Челны (1 533 358,41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1 533 358,41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267AEA3" w14:textId="3C53952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169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Мухамадиев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Роберт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Фазылович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524-00969И от 14.05.2024, г. Набережные Челны (5 995 946,42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5 995 946,42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EA39CC0" w14:textId="2FDAF34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170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Мухамадиев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Роберт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Фазылович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522-02135П от 16.08.2022, г. Набережные Челны (657 283,95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657 283,95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5C13D34" w14:textId="55D1297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171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Мухамадиев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Фазыл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Анисович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Мухамадиев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Роберт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Фазылович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523-00773И от 12.04.2023, г. Набережные Челны (2 614 371,95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2 614 371,95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155CA5B" w14:textId="2D43278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172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Мухаметгалиев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Дамир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Хамзович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Мухаметгалиев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Дамир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Хамзович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520-09863И от 30.12.2020, г. Набережные Челны (1 512 436,28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1 512 436,28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6340F66C" w14:textId="69636B4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173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Мухаммадиев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Рамиль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Чулпанович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41-2456 от 17.06.2011, имеется закладная, г. Набережные Челны (577 500,62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577 500,62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E3A869E" w14:textId="747E4C0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174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Набиев Ильдар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Фанилович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37-01862 от 09.07.2007, имеется закладная, г. Набережные Челны (608 284,74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608 284,74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64B3F21" w14:textId="594EB51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Назипов Искандер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Абузаетович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44-1025 от 08.04.2014, г. Набережные Челны (196 669,41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196 669,41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FC1A5C2" w14:textId="51FFC26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176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Насретдинова Альбина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Азатовна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Насретдинов Булат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Залилович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523-02496П от 22.11.2023, г. Набережные Челны (2 820 921,72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2 820 921,72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300FC56" w14:textId="13F3FD7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177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Насретдинова Наталья Павловна, КД 48-2571 от 19.09.2018, г. Набережные Челны (602 552,18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602 552,18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7DD48A2" w14:textId="21A3A35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178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Наумов Виктор Владимирович, поручители Наумова Ольга Николаевна, Наумов Владимир Викторович, КД 523-00996И от 15.05.2023, г. Набережные Челны (1 938 899,23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1 938 899,23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F383D14" w14:textId="77C14F5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179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Низамова Дания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Мухаматвалеевна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523-01061П от 17.05.2023, г. Набережные Челны (3 491 489,48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3 491 489,48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B8BF405" w14:textId="323A668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180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Нугуманов Айрат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Минхатович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Нугуманова Галия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Самигулловна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38-1420 от 11.07.2018, г. Набережные Челны (665 420,42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665 420,42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31D2FCB" w14:textId="4476C58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181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Нургалиева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Фирая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Ибрагимовна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520-05380И от 10.08.2020, г. Набережные Челны (623 284,69 руб.)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623 284,69</w:t>
      </w:r>
      <w:r w:rsidR="001448A0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1BF5FA1" w14:textId="3C8375F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182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Нуриев Ильдар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Мирхасимович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42-2390 от 29.05.2012, имеется закладная, г. Набережные Челны (518 155,15 руб.)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518 155,15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5C47802" w14:textId="183CDFF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Нурмухаметов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Алмаз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Вагизович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ООО «НУР», ИНН 1655468602, КД 523-00409П от 09.03.2023, г. Набережные Челны (2 569 181,47 руб.)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2 569 181,47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D3CBA5F" w14:textId="7E0496D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184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Нурмухаметов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Алмаз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Вагизович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ООО «НУР», ИНН 1655468602, КД 523-00980П от 15.05.2023, г. Набережные Челны (4 480 317,33 руб.)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4 480 317,33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DC69997" w14:textId="2E3806E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Нуруллина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Фания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Муллануровна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поручители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Нуржанова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Динара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Жавдатовна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Нуруллин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Жавдат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Шавкатович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519-0284П от 04.03.2019, г. Набережные Челны (689 930,58 руб.)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689 930,58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6FF0FD9" w14:textId="451CE7A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186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Орлова Ирина Евгеньевна, поручители Сафин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Наил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Исмагилович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Бахтиева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Гульназ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Наиловна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520-07338П от 08.10.2020, г. Набережные Челны (418 665,02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418 665,02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20FB115" w14:textId="2109DFD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187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Осипов Александр Сергеевич, поручитель Ефимова Ольга Александровна, КД 519-4760И от 24.05.2019, г. Набережные Челны (617 166,07 руб.)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617 166,07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F091D6A" w14:textId="1D143B7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188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Павлов Константин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Вальмирович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поручитель Павлова Наталья Николаевна, КД 522-02948П от 14.12.2022, г. Набережные Челны (6 910 745,77 руб.)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6 910 745,77</w:t>
      </w:r>
      <w:r w:rsidR="00CB06B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BBA3A7D" w14:textId="053F4D4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189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Пашкин Геннадий Владимирович, КД 522-00300И от 14.02.2022, г. Набережные Челны (600 711,65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600 711,65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26282C3" w14:textId="1D89020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Пашкин Геннадий Владимирович, КД 522-02095И от 08.08.2022, г. Набережные Челны (369 107,55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369 107,55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83F32E8" w14:textId="3C37C1B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191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Плис Татьяна Леонидовна, поручитель Красильникова Светлана Леонидовна, КД 523-01396И от 22.06.2023, г. Набережные Челны (1 900 749,40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1 900 749,40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B90AD5F" w14:textId="0B8A4FF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192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Подмарев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Рафаэль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Анварович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523-00100И от 03.02.2023, г. Набережные Челны (2 281 562,73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2 281 562,73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858041C" w14:textId="7AC6812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Рассказова Камилла Витальевна, КД 520-04287И от 06.07.2020, г. Набережные Челны (895 188,75 руб.)</w:t>
      </w:r>
      <w:r w:rsidR="005B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895 188,75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3A25D8C" w14:textId="0338971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Рахимов Ильсур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Гаптрауфович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523-02176П от 12.10.2023, г. Набережные Челны (512 818,08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512 818,08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6EB8040" w14:textId="5B8E866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Родина Светлана Владимировна, поручитель Войтенко Снежана Юрьевна, КД 518-0204П от 10.01.2019, г. Набережные Челны (223 385,80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223 385,80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3A40086" w14:textId="7D6F85A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Рыжкова Мария Борисовна, КД 520-07835И от 03.11.2020, г. Набережные Челны (683 979,15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683 979,15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5B4F677" w14:textId="1ACD51F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197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Сагидуллин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Фарит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Саярович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44-0941 от 02.04.2014, г. Набережные Челны (193 445,84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193 445,84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A5FE849" w14:textId="72A341C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Садыров Наиль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Газизянович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523-02251И от 16.10.2023, г. Набережные Челны (1 477 848,36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1 477 848,36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C5EDCB6" w14:textId="5FFD48A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199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Салахов Альберт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Ревович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520-02749П от 19.05.2020, г. Набережные Челны (1 139 170,53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1 139 170,53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E4601B0" w14:textId="49EA531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Сарычев Андрей Николаевич, КД 519-5047И от 03.06.2019, г. Набережные Челны (611 548,54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611 548,54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EBBB964" w14:textId="216DE3A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Сахбиева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Гулуса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Рафисовна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519-8307П от 22.08.2019, г. Набережные Челны (249 665,91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249 665,91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2C4264A" w14:textId="7C417D3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Сибгатуллин Ильдар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Самигуллович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38-0760 от 19.04.2018, г. Набережные Челны (873 471,99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873 471,99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9FDD37B" w14:textId="4F44888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Синягаев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Сергей Владимирович, КД 41-5641 от 15.11.2011, имеется закладная, г. Набережные Челны (237 815,71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237 815,71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9A6CD0E" w14:textId="084C17A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Соколова Марина Владимировна, КД 520-09685П от 14.12.2020, г. Набережные Челны (505 286,55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505 286,55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F1574D7" w14:textId="0FBB4C7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Столович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Вячеслав Викторович, КД 518-1042П от 17.12.2018, г. Набережные Челны (121 232,59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121 232,59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5304562" w14:textId="2C1F12F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206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Таланова Юлия Иосифовна, поручитель Артеменко Оксана Николаевна, КД 519-11168П от 13.11.2019, г. Набережные Челны (295 955,93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295 955,93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7E27BF2" w14:textId="039A6C4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Терновой Олег Витальевич, КД 44-2498 от 18.11.2014, имеется закладная, г. Набережные Челны (114 140,28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114 140,28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6B9C75C" w14:textId="08BDCC7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208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Тимербулатова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Нажия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Ибрагимовна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520-09838И от 28.12.2020, г. Набережные Челны (31 773,90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31 773,90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021E31A" w14:textId="105A8A34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209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Тимерханова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Галия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Разимовна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поручители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Тимерханов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Ильнар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Равильевич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Тимерханова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Ильнара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Равильевна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Тимерханов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Равиль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Нуриахметович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48-2486 от 12.09.2018, г. Набережные Челны (278 543,68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278 543,68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F120547" w14:textId="320E036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Тимофиева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Эльвира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Расимовна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Тимофиев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Руслан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Генадиевич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518-0767И от 11.12.2018, г. Набережные Челны (921 017,34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921 017,34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16174C5" w14:textId="08EBFCC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211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Тройнин Георгий Николаевич, КД 38-01085 от 29.05.2008, имеется закладная, г. Набережные Челны (193 711,68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193 711,68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2C98CB2" w14:textId="1AFEF04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212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Тухватуллин Ильнур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Магданурович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519-4079И от 06.05.2019, г. Набережные Челны (309 918,03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309 918,03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9276E7E" w14:textId="4EE11BC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Тухватуллина Светлана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Расиховна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523-01758П от 16.08.2023, г. Набережные Челны (2 079 105,37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2 079 105,37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8C6ABD9" w14:textId="72E7203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Тухватуллина Светлана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Расиховна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523-01990П от 04.09.2023, г. Набережные Челны (327 037,03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327 037,03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8BB4FAA" w14:textId="00A4DDA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215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Тухватуллина Светлана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Расиховна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524-00175П от 08.02.2024, г. Набережные Челны (1 402 587,41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1 402 587,41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4EC1090" w14:textId="713D96D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216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Тютюгина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Алесия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Равилевна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520-04914И от 14.07.2020, г. Набережные Челны (628 049,90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628 049,90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F443C0D" w14:textId="32F87F9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217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Фаррахова Эльвира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Радиковна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521-09601И от 01.12.2021, г. Набережные Челны (603 433,94 руб.)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603 433,94</w:t>
      </w:r>
      <w:r w:rsidR="001477D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7C0B375" w14:textId="2164793B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218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Фатина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Мария Львовна,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Фатин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Антон Георгиевич, КД 522-00366П от 16.02.2022, г. Набережные Челны (1 929 672,00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1 929 672,00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6B18FB5" w14:textId="37A9BEF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219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Фаттахов Эдуард Рафаилович, КД 520-07845И от 06.10.2020, г. Набережные Челны (6 739 434,57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6 739 434,57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4E2E480" w14:textId="6FC92D8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Фирсова Наталья Ивановна, КД 524-01193П от 06.06.2024, г. Набережные Челны (1 940 626,23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1 940 626,23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F64E2DC" w14:textId="0DEE5B7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221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Фролов Юрий Ильич, поручитель Фролова Валентина Николаевна, КД 48-3242 от 27.11.2018, г. Набережные Челны (326 029,47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326 029,47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C5FDC06" w14:textId="4699813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222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Фролова Юлия Сергеевна, КД 521-09684И от 14.12.2021, г. Набережные Челны (4 032 421,09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4 032 421,09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0488C4AD" w14:textId="5608F10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223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Хазипов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Руслан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Ханафиевич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523-01868П от 18.08.2023, г. Набережные Челны (1 201 753,08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1 201 753,08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DEDC2F2" w14:textId="10B9C95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224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Хакимов Ильнур Нургалиевич, поручитель Баранов Андрей Николаевич, КД 520-09812П от 14.01.2021, г. Набережные Челны (3 415 717,47 руб.)</w:t>
      </w:r>
      <w:r w:rsidR="00FB5ACD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3 415 717,47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55C63D3" w14:textId="04F4CAB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225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Хакимов Ильнур Нургалиевич, поручитель Баранов Андрей Николаевич, КД 523-00269П от 20.02.2023, г. Набережные Челны (2 300 975,84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2 300 975,84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46E9268" w14:textId="368D4B1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226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Хамидуллин Рафаиль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Ризванович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521-08081П от 31.08.2021, г. Набережные Челны (670 940,29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670 940,29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0F38A41" w14:textId="010C875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227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Хамидуллина Флюра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Зинуровна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Хамидуллин Ленар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Камильевич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523-00726П от 12.04.2023, г. Набережные Челны (470 254,85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470 254,85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A0BBDCD" w14:textId="1D86496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228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Харисов Нияз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Назимович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33-3363 от 29.10.2013, имеется закладная, г. Набережные Челны (760 505,14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760 505,14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F7D2150" w14:textId="25A34EE7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229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Хасанов Ринат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Ниясович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Хасанова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Флюза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Мавлявиевна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521-04372П от 25.06.2021, г. Набережные Челны (759 724,08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759 724,08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E73CA9D" w14:textId="2AC4D5D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230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Хисматуллина Юлия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Мансуровна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37-2312 от 04.12.2017, г. Набережные Челны (1 278 015,26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1 278 015,26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B30A6A0" w14:textId="12E53D1E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231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Худоёрова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Гульбахор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Заробековна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48-2412 от 05.09.2018, г. Набережные Челны (474 302,51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474 302,51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4752DCD" w14:textId="3097DF5D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232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Хусаенов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Раян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Нургаянович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Нурмухаметов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Алмаз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Вагизович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522-01321П от 20.05.2022, г. Набережные Челны (671 766,22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671 766,22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E6AFDF8" w14:textId="0BC44CA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233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Хусаенова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Регина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Расимовна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519-10565И от 29.10.2019, г. Набережные Челны (512 768,82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512 768,82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99DED87" w14:textId="29D4FA1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234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Чернов Федор Юрьевич, КД 37-02475 от 04.09.2007, имеется закладная, г. Набережные Челны (269 545,39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269 545,39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AAE5D76" w14:textId="4C697250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235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Шайхиев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Ильдус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Ильгизович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520-09935П от 23.12.2020, г. Набережные Челны (1 870 491,14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1 870 491,14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E4456CD" w14:textId="59FF4E8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236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Шайхутдинова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Ильсия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Нурулловна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Шварчкова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Алексеевна, КД 523-02279П от 23.10.2023, г. Набережные Челны (2 533 258,25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2 533 258,25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EC2D5A2" w14:textId="0E311825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237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Шакирзянов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Римнур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Рамазанович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521-08968И от 08.11.2021, г. Набережные Челны (710 075,01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710 075,01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38A758E" w14:textId="32C6D72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238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Шакиров Ильшат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Габдулхакович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Нуршаехова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Рузалия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Магсумовна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520-05888П от 17.08.2020, г. Набережные Челны (312 835,84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312 835,84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1CC89EC" w14:textId="1C91EF0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239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Шакирова Наталья Георгиевна, КД 524-00572П от 20.03.2024, г. Набережные Челны (6 237 716,27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6 237 716,27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ED40B8F" w14:textId="5549F9FC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240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Шарафутдинов Ленар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Анварович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520-00676П от 29.01.2020, г. Набережные Челны (3 207 582,54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3 207 582,54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7CC4B49" w14:textId="58E725A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241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Шарафутдинова Альбина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Тагировна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523-01125П от 24.05.2023, г. Набережные Челны (1 222 373,73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1 222 373,73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370FD4C" w14:textId="724C2128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242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Шарипов Руслан Рустемович, КД 520-08534И от 21.12.2020, г. Набережные Челны (2 705 751,55 руб.)</w:t>
      </w:r>
      <w:r w:rsidR="005B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2 705 751,55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0B214EB" w14:textId="4BB0C06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243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Шархемуллин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Фаннур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Мехаматнурович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поручители Ханова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Занфира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Мехаматнуровна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Шархемуллина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Алина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Анисовна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520-07486И от 05.10.2020, г. Набережные Челны (999 202,62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999 202,62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AD939B7" w14:textId="41B986A9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244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Шафигуллина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Зимфира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Закарьяевна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520-09170И от 16.02.2021, г. Набережные Челны (930 091,84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930 091,84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A87D9C1" w14:textId="537F541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245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Шаяхметова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Наилэ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Шаймордановна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520-06528П от 31.08.2020, г. Набережные Челны (391 307,23 руб.)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391 307,23</w:t>
      </w:r>
      <w:r w:rsidR="00D83242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8B98466" w14:textId="16B9CCB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Шварчкова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Алексеевна, поручитель Шайхутдинова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Ильсия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Нурулловна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523-01698П от 26.07.2023, г. Набережные Челны (2 873 995,93 руб.)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2 873 995,93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0191B3E" w14:textId="03E2FB8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247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Шигапов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Ильнар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Раисович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поручители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Шигапова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Зилия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Нажиповна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Шигапов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Раис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Анасович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Шигапова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Алсу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Рамильевна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519-4340П от 08.05.2019, г. Набережные Челны (206 878,77 руб.)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206 878,77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E36D95D" w14:textId="18D874EA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248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Элмарзаева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Теиса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Салаудиевна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48-2264 от 22.08.2018, г. Набережные Челны, заочное решение Набережночелнинского городского суда Республики Татарстан от 03.08.2023 по делу 2-9349/2023 (210 699,09 руб.)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210 699,09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93D9556" w14:textId="6DA0E853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249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Юсупов Магомед Русланович, поручитель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Яхиева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Хеди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Салмановна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520-09300П от 23.12.2020, г. Набережные Челны (894 867,71 руб.)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72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894 867,71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A96C1D5" w14:textId="31BF1732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Ямалиев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Руслан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Наилевич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524-01163П от 06.06.2024, г. Набережные Челны (1 671 763,10 руб.)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1 671 763,10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496EE0F" w14:textId="7051DA11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251</w:t>
      </w:r>
      <w:r w:rsidR="005A45F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Галеева Гульназ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Азатовна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, КД 522-02690П от 14.11.2022, г. Набережные Челны (1 405 006,45 руб.)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1 405 006,45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D377B94" w14:textId="6B9EE8CF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252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Ямбулатов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Рустэм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Искандерович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(поручитель ООО «Проектно-конструкторское предприятие «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Казаньприборпроект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», ИНН 1616022250, исключен из ЕГРЮЛ), КД 15-0011 от 27.05.2015, г. Набережные Челны, решение Вахитовского районного суда г. Казани от 21.03.2017 по делу 2-28/2017 (1 974 897,22 руб.)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1 974 897,22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04B92A1" w14:textId="238D6CB6" w:rsidR="00525C9B" w:rsidRPr="00AC421E" w:rsidRDefault="00525C9B" w:rsidP="00525C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253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Мардамшина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Алмазия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Габдулловна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, КД 45-0651klz от 30.06.2015, определение АС </w:t>
      </w:r>
      <w:proofErr w:type="spellStart"/>
      <w:r w:rsidRPr="00AC421E">
        <w:rPr>
          <w:rFonts w:ascii="Times New Roman" w:hAnsi="Times New Roman" w:cs="Times New Roman"/>
          <w:color w:val="000000"/>
          <w:sz w:val="24"/>
          <w:szCs w:val="24"/>
        </w:rPr>
        <w:t>Респ</w:t>
      </w:r>
      <w:proofErr w:type="spellEnd"/>
      <w:r w:rsidRPr="00AC421E">
        <w:rPr>
          <w:rFonts w:ascii="Times New Roman" w:hAnsi="Times New Roman" w:cs="Times New Roman"/>
          <w:color w:val="000000"/>
          <w:sz w:val="24"/>
          <w:szCs w:val="24"/>
        </w:rPr>
        <w:t>. Татарстан от 17.01.2023 по делу А65-6839/2018 о выдаче исполнительного листа (926 694,13 руб.)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926 694,13</w:t>
      </w:r>
      <w:r w:rsidR="00C25EA8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310E7F0" w14:textId="3C429512" w:rsidR="005A50BF" w:rsidRDefault="00DF2235" w:rsidP="00175B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sz w:val="24"/>
          <w:szCs w:val="24"/>
        </w:rPr>
        <w:t xml:space="preserve">Лоты 2, </w:t>
      </w:r>
      <w:r w:rsidR="00D34D9E">
        <w:rPr>
          <w:rFonts w:ascii="Times New Roman" w:hAnsi="Times New Roman" w:cs="Times New Roman"/>
          <w:b/>
          <w:bCs/>
          <w:sz w:val="24"/>
          <w:szCs w:val="24"/>
        </w:rPr>
        <w:t xml:space="preserve">15, </w:t>
      </w:r>
      <w:r w:rsidRPr="00AC421E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AC421E">
        <w:rPr>
          <w:rFonts w:ascii="Times New Roman" w:hAnsi="Times New Roman" w:cs="Times New Roman"/>
          <w:sz w:val="24"/>
          <w:szCs w:val="24"/>
        </w:rPr>
        <w:t xml:space="preserve"> реализуются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29BABB13" w14:textId="77777777" w:rsidR="00421D4D" w:rsidRPr="00AC421E" w:rsidRDefault="00421D4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C421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AC421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C421E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AC421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C421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BA784BE" w14:textId="29B15775" w:rsidR="00D73B82" w:rsidRPr="00AC421E" w:rsidRDefault="00D73B8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C421E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A7144E" w:rsidRPr="00AC421E">
        <w:rPr>
          <w:rFonts w:ascii="Times New Roman CYR" w:hAnsi="Times New Roman CYR" w:cs="Times New Roman CYR"/>
          <w:color w:val="000000"/>
        </w:rPr>
        <w:t xml:space="preserve"> 5 (Пять) п</w:t>
      </w:r>
      <w:r w:rsidRPr="00AC421E">
        <w:rPr>
          <w:rFonts w:ascii="Times New Roman CYR" w:hAnsi="Times New Roman CYR" w:cs="Times New Roman CYR"/>
          <w:color w:val="000000"/>
        </w:rPr>
        <w:t>роцентов от начальной цены продажи предмета Торгов (лота).</w:t>
      </w:r>
    </w:p>
    <w:p w14:paraId="649C59BE" w14:textId="293B196F" w:rsidR="00421D4D" w:rsidRPr="00AC421E" w:rsidRDefault="00421D4D" w:rsidP="00175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AC421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7D210D" w:rsidRPr="00AC421E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14 января 2025</w:t>
      </w:r>
      <w:r w:rsidRPr="00AC42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C421E">
        <w:rPr>
          <w:rFonts w:ascii="Times New Roman" w:hAnsi="Times New Roman" w:cs="Times New Roman"/>
          <w:sz w:val="24"/>
          <w:szCs w:val="24"/>
        </w:rPr>
        <w:t xml:space="preserve"> </w:t>
      </w:r>
      <w:r w:rsidRPr="00AC421E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AC421E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AC421E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D2BBD71" w14:textId="77777777" w:rsidR="00D73B82" w:rsidRPr="00AC421E" w:rsidRDefault="00D73B8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Время окончания Торгов:</w:t>
      </w:r>
    </w:p>
    <w:p w14:paraId="720F75B5" w14:textId="77777777" w:rsidR="00D73B82" w:rsidRPr="00AC421E" w:rsidRDefault="00D73B8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AC421E" w:rsidRDefault="00D73B8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37DBB023" w:rsidR="00421D4D" w:rsidRPr="00AC421E" w:rsidRDefault="00421D4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 xml:space="preserve">В случае, если по итогам Торгов, назначенных на </w:t>
      </w:r>
      <w:r w:rsidR="007D210D" w:rsidRPr="00AC421E">
        <w:rPr>
          <w:color w:val="000000"/>
        </w:rPr>
        <w:t>14 января 2025 г.</w:t>
      </w:r>
      <w:r w:rsidRPr="00AC421E">
        <w:rPr>
          <w:b/>
          <w:bCs/>
          <w:color w:val="000000"/>
        </w:rPr>
        <w:t>,</w:t>
      </w:r>
      <w:r w:rsidRPr="00AC421E">
        <w:rPr>
          <w:color w:val="000000"/>
        </w:rPr>
        <w:t xml:space="preserve"> лоты не реализованы, то в 14:00 часов по московскому времени </w:t>
      </w:r>
      <w:r w:rsidR="007D210D" w:rsidRPr="00AC421E">
        <w:rPr>
          <w:b/>
          <w:bCs/>
          <w:color w:val="000000"/>
        </w:rPr>
        <w:t>03 марта 2025</w:t>
      </w:r>
      <w:r w:rsidRPr="00AC421E">
        <w:rPr>
          <w:b/>
        </w:rPr>
        <w:t xml:space="preserve"> г.</w:t>
      </w:r>
      <w:r w:rsidRPr="00AC421E">
        <w:t xml:space="preserve"> </w:t>
      </w:r>
      <w:r w:rsidRPr="00AC421E">
        <w:rPr>
          <w:color w:val="000000"/>
        </w:rPr>
        <w:t>на ЭТП</w:t>
      </w:r>
      <w:r w:rsidRPr="00AC421E">
        <w:t xml:space="preserve"> </w:t>
      </w:r>
      <w:r w:rsidRPr="00AC421E">
        <w:rPr>
          <w:color w:val="000000"/>
        </w:rPr>
        <w:t>будут проведены</w:t>
      </w:r>
      <w:r w:rsidRPr="00AC421E">
        <w:rPr>
          <w:b/>
          <w:bCs/>
          <w:color w:val="000000"/>
        </w:rPr>
        <w:t xml:space="preserve"> повторные Торги </w:t>
      </w:r>
      <w:r w:rsidRPr="00AC421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AC421E" w:rsidRDefault="00421D4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Оператор ЭТП (далее – Оператор) обеспечивает проведение Торгов.</w:t>
      </w:r>
    </w:p>
    <w:p w14:paraId="4494578C" w14:textId="0BD11148" w:rsidR="00421D4D" w:rsidRPr="00AC421E" w:rsidRDefault="00421D4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</w:t>
      </w:r>
      <w:r w:rsidR="0068731E" w:rsidRPr="00AC421E">
        <w:rPr>
          <w:color w:val="000000"/>
        </w:rPr>
        <w:t>ервых Торгах начинается в 00:00</w:t>
      </w:r>
      <w:r w:rsidRPr="00AC421E">
        <w:rPr>
          <w:color w:val="000000"/>
        </w:rPr>
        <w:t xml:space="preserve"> часов по московскому времени </w:t>
      </w:r>
      <w:r w:rsidR="007D210D" w:rsidRPr="00AC421E">
        <w:rPr>
          <w:b/>
          <w:bCs/>
          <w:color w:val="000000"/>
        </w:rPr>
        <w:t>19 ноября 2024</w:t>
      </w:r>
      <w:r w:rsidR="002B56F3" w:rsidRPr="00AC421E">
        <w:rPr>
          <w:color w:val="000000"/>
        </w:rPr>
        <w:t xml:space="preserve"> </w:t>
      </w:r>
      <w:r w:rsidR="002B56F3" w:rsidRPr="00AC421E">
        <w:rPr>
          <w:b/>
          <w:bCs/>
          <w:color w:val="000000"/>
        </w:rPr>
        <w:t>г.</w:t>
      </w:r>
      <w:r w:rsidRPr="00AC421E">
        <w:rPr>
          <w:color w:val="000000"/>
        </w:rPr>
        <w:t>, а на участие в пов</w:t>
      </w:r>
      <w:r w:rsidR="0068731E" w:rsidRPr="00AC421E">
        <w:rPr>
          <w:color w:val="000000"/>
        </w:rPr>
        <w:t>торных Торгах начинается в 00:00</w:t>
      </w:r>
      <w:r w:rsidRPr="00AC421E">
        <w:rPr>
          <w:color w:val="000000"/>
        </w:rPr>
        <w:t xml:space="preserve"> часов по московскому времени</w:t>
      </w:r>
      <w:r w:rsidR="002B56F3" w:rsidRPr="00AC421E">
        <w:rPr>
          <w:color w:val="000000"/>
        </w:rPr>
        <w:t xml:space="preserve"> </w:t>
      </w:r>
      <w:r w:rsidR="007D210D" w:rsidRPr="00AC421E">
        <w:rPr>
          <w:b/>
          <w:bCs/>
          <w:color w:val="000000"/>
        </w:rPr>
        <w:t xml:space="preserve">20 января 2025 </w:t>
      </w:r>
      <w:r w:rsidR="002B56F3" w:rsidRPr="00AC421E">
        <w:rPr>
          <w:b/>
          <w:bCs/>
          <w:color w:val="000000"/>
        </w:rPr>
        <w:t>г.</w:t>
      </w:r>
      <w:r w:rsidR="00541FDC">
        <w:rPr>
          <w:color w:val="000000"/>
        </w:rPr>
        <w:t xml:space="preserve"> </w:t>
      </w:r>
      <w:r w:rsidRPr="00AC421E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68AFF2CA" w14:textId="77777777" w:rsidR="007D210D" w:rsidRPr="00AC421E" w:rsidRDefault="007D210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575E27A6" w14:textId="77777777" w:rsidR="00BE1516" w:rsidRDefault="00421D4D" w:rsidP="006A52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 w:rsidRPr="00AC421E">
        <w:rPr>
          <w:b/>
          <w:bCs/>
          <w:color w:val="000000"/>
        </w:rPr>
        <w:t>Торги ППП</w:t>
      </w:r>
      <w:r w:rsidRPr="00AC421E">
        <w:rPr>
          <w:color w:val="000000"/>
          <w:shd w:val="clear" w:color="auto" w:fill="FFFFFF"/>
        </w:rPr>
        <w:t xml:space="preserve"> будут проведены на ЭТП</w:t>
      </w:r>
      <w:r w:rsidR="00BE1516">
        <w:rPr>
          <w:color w:val="000000"/>
          <w:shd w:val="clear" w:color="auto" w:fill="FFFFFF"/>
        </w:rPr>
        <w:t>:</w:t>
      </w:r>
    </w:p>
    <w:p w14:paraId="431586C2" w14:textId="3474F093" w:rsidR="00D73B82" w:rsidRPr="00BE1516" w:rsidRDefault="00BE1516" w:rsidP="006A52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F3FCE">
        <w:rPr>
          <w:b/>
          <w:bCs/>
          <w:color w:val="000000"/>
          <w:shd w:val="clear" w:color="auto" w:fill="FFFFFF"/>
        </w:rPr>
        <w:t>по лотам 1-33</w:t>
      </w:r>
      <w:r w:rsidR="00421D4D" w:rsidRPr="008F3FCE">
        <w:rPr>
          <w:b/>
          <w:bCs/>
          <w:color w:val="000000"/>
          <w:shd w:val="clear" w:color="auto" w:fill="FFFFFF"/>
        </w:rPr>
        <w:t xml:space="preserve"> </w:t>
      </w:r>
      <w:r w:rsidR="00B5123B">
        <w:rPr>
          <w:b/>
          <w:bCs/>
          <w:color w:val="000000"/>
          <w:shd w:val="clear" w:color="auto" w:fill="FFFFFF"/>
        </w:rPr>
        <w:t xml:space="preserve">- </w:t>
      </w:r>
      <w:r w:rsidR="00421D4D" w:rsidRPr="006A52A3">
        <w:rPr>
          <w:b/>
          <w:bCs/>
          <w:color w:val="000000"/>
        </w:rPr>
        <w:t xml:space="preserve">с </w:t>
      </w:r>
      <w:r w:rsidR="007D210D" w:rsidRPr="00BE1516">
        <w:rPr>
          <w:b/>
          <w:bCs/>
          <w:color w:val="000000"/>
        </w:rPr>
        <w:t>07 марта 2025</w:t>
      </w:r>
      <w:r w:rsidR="00D73B82" w:rsidRPr="00BE1516">
        <w:rPr>
          <w:b/>
          <w:bCs/>
          <w:color w:val="000000"/>
        </w:rPr>
        <w:t xml:space="preserve"> г. по </w:t>
      </w:r>
      <w:r w:rsidR="007D210D" w:rsidRPr="00BE1516">
        <w:rPr>
          <w:b/>
          <w:bCs/>
          <w:color w:val="000000"/>
        </w:rPr>
        <w:t>08 мая 2025</w:t>
      </w:r>
      <w:r w:rsidR="00D73B82" w:rsidRPr="00BE1516">
        <w:rPr>
          <w:b/>
          <w:bCs/>
          <w:color w:val="000000"/>
        </w:rPr>
        <w:t xml:space="preserve"> г.</w:t>
      </w:r>
      <w:r w:rsidRPr="00BE1516">
        <w:rPr>
          <w:b/>
          <w:bCs/>
          <w:color w:val="000000"/>
        </w:rPr>
        <w:t>;</w:t>
      </w:r>
    </w:p>
    <w:p w14:paraId="30B4EB4E" w14:textId="62AF7E03" w:rsidR="00BE1516" w:rsidRPr="008F3FCE" w:rsidRDefault="00BE1516" w:rsidP="008F3F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F3FCE">
        <w:rPr>
          <w:b/>
          <w:bCs/>
          <w:color w:val="000000"/>
        </w:rPr>
        <w:t>по лотам 34-64, 135, 160, 168, 248, 252, 253 - с 07 марта 2025 г. по 14 апреля 2025 г.;</w:t>
      </w:r>
    </w:p>
    <w:p w14:paraId="2689B065" w14:textId="018234E0" w:rsidR="00BE1516" w:rsidRPr="008F3FCE" w:rsidRDefault="00BE1516" w:rsidP="006A52A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F3FCE">
        <w:rPr>
          <w:b/>
          <w:bCs/>
          <w:color w:val="000000"/>
        </w:rPr>
        <w:t>по лотам 65-134, 136-159, 161-167, 169-247, 249-251 - с 07 марта 2025 г. по 26 апреля 2025 г.</w:t>
      </w:r>
    </w:p>
    <w:p w14:paraId="2BDF9718" w14:textId="72AF0E7C" w:rsidR="00421D4D" w:rsidRPr="00AC421E" w:rsidRDefault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Заявки на участие в Торгах ППП принима</w:t>
      </w:r>
      <w:r w:rsidR="0068731E" w:rsidRPr="00AC421E">
        <w:rPr>
          <w:color w:val="000000"/>
        </w:rPr>
        <w:t>ются Оператором, начиная с 00:00</w:t>
      </w:r>
      <w:r w:rsidRPr="00AC421E">
        <w:rPr>
          <w:color w:val="000000"/>
        </w:rPr>
        <w:t xml:space="preserve"> часов по московскому времени </w:t>
      </w:r>
      <w:r w:rsidR="007D210D" w:rsidRPr="00AC421E">
        <w:rPr>
          <w:b/>
          <w:bCs/>
          <w:color w:val="000000"/>
        </w:rPr>
        <w:t>07 марта 2025</w:t>
      </w:r>
      <w:r w:rsidR="007D210D" w:rsidRPr="00AC421E">
        <w:rPr>
          <w:color w:val="000000"/>
        </w:rPr>
        <w:t xml:space="preserve"> </w:t>
      </w:r>
      <w:r w:rsidRPr="00AC421E">
        <w:rPr>
          <w:b/>
          <w:bCs/>
        </w:rPr>
        <w:t>г</w:t>
      </w:r>
      <w:r w:rsidRPr="00AC421E">
        <w:rPr>
          <w:b/>
          <w:bCs/>
          <w:color w:val="000000"/>
        </w:rPr>
        <w:t>.</w:t>
      </w:r>
      <w:r w:rsidRPr="00AC421E">
        <w:rPr>
          <w:color w:val="000000"/>
        </w:rPr>
        <w:t xml:space="preserve"> Прием заявок на участие в Торгах ППП и задатков прекращается за </w:t>
      </w:r>
      <w:r w:rsidR="007D210D" w:rsidRPr="00AC421E">
        <w:rPr>
          <w:color w:val="000000"/>
        </w:rPr>
        <w:t>1</w:t>
      </w:r>
      <w:r w:rsidRPr="00AC421E">
        <w:rPr>
          <w:color w:val="000000"/>
        </w:rPr>
        <w:t xml:space="preserve"> (</w:t>
      </w:r>
      <w:r w:rsidR="007D210D" w:rsidRPr="00AC421E">
        <w:rPr>
          <w:color w:val="000000"/>
        </w:rPr>
        <w:t>Один</w:t>
      </w:r>
      <w:r w:rsidRPr="00AC421E">
        <w:rPr>
          <w:color w:val="000000"/>
        </w:rPr>
        <w:t>) календарны</w:t>
      </w:r>
      <w:r w:rsidR="007D210D" w:rsidRPr="00AC421E">
        <w:rPr>
          <w:color w:val="000000"/>
        </w:rPr>
        <w:t>й</w:t>
      </w:r>
      <w:r w:rsidRPr="00AC421E">
        <w:rPr>
          <w:color w:val="000000"/>
        </w:rPr>
        <w:t xml:space="preserve"> д</w:t>
      </w:r>
      <w:r w:rsidR="007D210D" w:rsidRPr="00AC421E">
        <w:rPr>
          <w:color w:val="000000"/>
        </w:rPr>
        <w:t>ень</w:t>
      </w:r>
      <w:r w:rsidRPr="00AC421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3BB44CA9" w14:textId="77777777" w:rsidR="00421D4D" w:rsidRPr="00AC421E" w:rsidRDefault="00421D4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EEDBA2D" w14:textId="77777777" w:rsidR="00421D4D" w:rsidRPr="00AC421E" w:rsidRDefault="00421D4D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Оператор обеспечивает проведение Торгов ППП.</w:t>
      </w:r>
    </w:p>
    <w:p w14:paraId="510C0E76" w14:textId="6F61EEA6" w:rsidR="00D73B82" w:rsidRPr="00AC421E" w:rsidRDefault="00FC7D1B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421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D73B82" w:rsidRPr="00AC421E">
        <w:rPr>
          <w:color w:val="000000"/>
        </w:rPr>
        <w:t>:</w:t>
      </w:r>
    </w:p>
    <w:p w14:paraId="779DED65" w14:textId="67BA0549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1:</w:t>
      </w:r>
    </w:p>
    <w:p w14:paraId="6A59D4F6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134BD309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96,51% от начальной цены продажи лота;</w:t>
      </w:r>
    </w:p>
    <w:p w14:paraId="5EEBC8CC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93,02% от начальной цены продажи лота;</w:t>
      </w:r>
    </w:p>
    <w:p w14:paraId="168333B9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89,53% от начальной цены продажи лота;</w:t>
      </w:r>
    </w:p>
    <w:p w14:paraId="4263EC1D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86,04% от начальной цены продажи лота;</w:t>
      </w:r>
    </w:p>
    <w:p w14:paraId="0E65FF50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82,55% от начальной цены продажи лота;</w:t>
      </w:r>
    </w:p>
    <w:p w14:paraId="7A004D51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79,06% от начальной цены продажи лота;</w:t>
      </w:r>
    </w:p>
    <w:p w14:paraId="78A31189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75,57% от начальной цены продажи лота;</w:t>
      </w:r>
    </w:p>
    <w:p w14:paraId="22E4B161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72,08% от начальной цены продажи лота;</w:t>
      </w:r>
    </w:p>
    <w:p w14:paraId="3A758C69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68,59% от начальной цены продажи лота;</w:t>
      </w:r>
    </w:p>
    <w:p w14:paraId="7E42F587" w14:textId="4A987E7F" w:rsidR="0025690C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65,10% от начальной цены продажи лота;</w:t>
      </w:r>
    </w:p>
    <w:p w14:paraId="40D6F4A3" w14:textId="40739FD4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лотам 2, 14, 15, 20:</w:t>
      </w:r>
    </w:p>
    <w:p w14:paraId="22E37EC4" w14:textId="05B6638B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07 марта 2025 г. по 19 марта 2025 г. - в размере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C82E0C6" w14:textId="41159095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20 марта 2025 г. по 01 апреля 2025 г. - в размере 97,37%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13F5CEEB" w14:textId="735869BC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02 апреля 2025 г. по 14 апреля 2025 г. - в размере 94,74%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80FCFAE" w14:textId="21DD47B0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15 апреля 2025 г. по 17 апреля 2025 г. - в размере 92,11%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719F3CE5" w14:textId="4113DE1D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18 апреля 2025 г. по 20 апреля 2025 г. - в размере 89,48%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4F0129C" w14:textId="323CDAB3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21 апреля 2025 г. по 23 апреля 2025 г. - в размере 86,85%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9069011" w14:textId="639EC889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24 апреля 2025 г. по 26 апреля 2025 г. - в размере 84,22%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BD181CA" w14:textId="5D8022DC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27 апреля 2025 г. по 29 апреля 2025 г. - в размере 81,59%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F6D0345" w14:textId="17C62BC4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30 апреля 2025 г. по 02 мая 2025 г. - в размере 78,96%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4231C38" w14:textId="2889A983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03 мая 2025 г. по 05 мая 2025 г. - в размере 76,33%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2A3A95F6" w14:textId="4438DFFB" w:rsidR="0025690C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06 мая 2025 г. по 08 мая 2025 г. - в размере 73,70% от начальной цены продажи </w:t>
      </w:r>
      <w:r w:rsidR="002D5B7D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D4BDD95" w14:textId="643B56A6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3:</w:t>
      </w:r>
    </w:p>
    <w:p w14:paraId="5E470D75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66DC2395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97,08% от начальной цены продажи лота;</w:t>
      </w:r>
    </w:p>
    <w:p w14:paraId="264E026B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94,16% от начальной цены продажи лота;</w:t>
      </w:r>
    </w:p>
    <w:p w14:paraId="19BF7CF1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91,24% от начальной цены продажи лота;</w:t>
      </w:r>
    </w:p>
    <w:p w14:paraId="6228FA9F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88,32% от начальной цены продажи лота;</w:t>
      </w:r>
    </w:p>
    <w:p w14:paraId="59239421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85,40% от начальной цены продажи лота;</w:t>
      </w:r>
    </w:p>
    <w:p w14:paraId="44F6A52F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82,48% от начальной цены продажи лота;</w:t>
      </w:r>
    </w:p>
    <w:p w14:paraId="452BC4D4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79,56% от начальной цены продажи лота;</w:t>
      </w:r>
    </w:p>
    <w:p w14:paraId="3B2AE12B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76,64% от начальной цены продажи лота;</w:t>
      </w:r>
    </w:p>
    <w:p w14:paraId="770CF487" w14:textId="77777777" w:rsidR="00CC0E92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73,72% от начальной цены продажи лота;</w:t>
      </w:r>
    </w:p>
    <w:p w14:paraId="40D882AD" w14:textId="470DCAF1" w:rsidR="0025690C" w:rsidRPr="00AC421E" w:rsidRDefault="00CC0E92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70,80% от начальной цены продажи лота;</w:t>
      </w:r>
    </w:p>
    <w:p w14:paraId="7A232B66" w14:textId="71A7AC03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4:</w:t>
      </w:r>
    </w:p>
    <w:p w14:paraId="3D951181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1ACD44DA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96,22% от начальной цены продажи лота;</w:t>
      </w:r>
    </w:p>
    <w:p w14:paraId="4FD72182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92,44% от начальной цены продажи лота;</w:t>
      </w:r>
    </w:p>
    <w:p w14:paraId="0B2D488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88,66% от начальной цены продажи лота;</w:t>
      </w:r>
    </w:p>
    <w:p w14:paraId="63451845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84,88% от начальной цены продажи лота;</w:t>
      </w:r>
    </w:p>
    <w:p w14:paraId="6CC1011B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81,10% от начальной цены продажи лота;</w:t>
      </w:r>
    </w:p>
    <w:p w14:paraId="4354542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77,32% от начальной цены продажи лота;</w:t>
      </w:r>
    </w:p>
    <w:p w14:paraId="152E4DCB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73,54% от начальной цены продажи лота;</w:t>
      </w:r>
    </w:p>
    <w:p w14:paraId="2C6B197F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69,76% от начальной цены продажи лота;</w:t>
      </w:r>
    </w:p>
    <w:p w14:paraId="23BDF22F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65,98% от начальной цены продажи лота;</w:t>
      </w:r>
    </w:p>
    <w:p w14:paraId="46BD9871" w14:textId="4900AEC5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62,20% от начальной цены продажи лота;</w:t>
      </w:r>
    </w:p>
    <w:p w14:paraId="4C6620C4" w14:textId="2C79ED97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5:</w:t>
      </w:r>
    </w:p>
    <w:p w14:paraId="295E1409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19335B8A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96,47% от начальной цены продажи лота;</w:t>
      </w:r>
    </w:p>
    <w:p w14:paraId="624B6E6F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92,94% от начальной цены продажи лота;</w:t>
      </w:r>
    </w:p>
    <w:p w14:paraId="02D88619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89,41% от начальной цены продажи лота;</w:t>
      </w:r>
    </w:p>
    <w:p w14:paraId="479D2487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85,88% от начальной цены продажи лота;</w:t>
      </w:r>
    </w:p>
    <w:p w14:paraId="728F38C4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82,35% от начальной цены продажи лота;</w:t>
      </w:r>
    </w:p>
    <w:p w14:paraId="7B81B35B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78,82% от начальной цены продажи лота;</w:t>
      </w:r>
    </w:p>
    <w:p w14:paraId="39CAA983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75,29% от начальной цены продажи лота;</w:t>
      </w:r>
    </w:p>
    <w:p w14:paraId="2ED5DF62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71,76% от начальной цены продажи лота;</w:t>
      </w:r>
    </w:p>
    <w:p w14:paraId="5DE76F71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68,23% от начальной цены продажи лота;</w:t>
      </w:r>
    </w:p>
    <w:p w14:paraId="792C3B43" w14:textId="12AB2EC6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64,70% от начальной цены продажи лота;</w:t>
      </w:r>
    </w:p>
    <w:p w14:paraId="2D068986" w14:textId="4307508D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6:</w:t>
      </w:r>
    </w:p>
    <w:p w14:paraId="091FBD4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21AE2098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97,46% от начальной цены продажи лота;</w:t>
      </w:r>
    </w:p>
    <w:p w14:paraId="30253718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94,92% от начальной цены продажи лота;</w:t>
      </w:r>
    </w:p>
    <w:p w14:paraId="1EBF5F53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92,38% от начальной цены продажи лота;</w:t>
      </w:r>
    </w:p>
    <w:p w14:paraId="2EB8B132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89,84% от начальной цены продажи лота;</w:t>
      </w:r>
    </w:p>
    <w:p w14:paraId="7E728DEC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87,30% от начальной цены продажи лота;</w:t>
      </w:r>
    </w:p>
    <w:p w14:paraId="0BBB90DF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84,76% от начальной цены продажи лота;</w:t>
      </w:r>
    </w:p>
    <w:p w14:paraId="35B1717C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82,22% от начальной цены продажи лота;</w:t>
      </w:r>
    </w:p>
    <w:p w14:paraId="735B7DE8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79,68% от начальной цены продажи лота;</w:t>
      </w:r>
    </w:p>
    <w:p w14:paraId="17FA21A6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77,14% от начальной цены продажи лота;</w:t>
      </w:r>
    </w:p>
    <w:p w14:paraId="3ACD1B96" w14:textId="71E99439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74,60% от начальной цены продажи лота;</w:t>
      </w:r>
    </w:p>
    <w:p w14:paraId="70551D16" w14:textId="3F2383B1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7:</w:t>
      </w:r>
    </w:p>
    <w:p w14:paraId="50B8B46A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58EE1E19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97,56% от начальной цены продажи лота;</w:t>
      </w:r>
    </w:p>
    <w:p w14:paraId="42058BE2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95,12% от начальной цены продажи лота;</w:t>
      </w:r>
    </w:p>
    <w:p w14:paraId="69D43F08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92,68% от начальной цены продажи лота;</w:t>
      </w:r>
    </w:p>
    <w:p w14:paraId="0E82FF42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90,24% от начальной цены продажи лота;</w:t>
      </w:r>
    </w:p>
    <w:p w14:paraId="5287494A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87,80% от начальной цены продажи лота;</w:t>
      </w:r>
    </w:p>
    <w:p w14:paraId="2B136C35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85,36% от начальной цены продажи лота;</w:t>
      </w:r>
    </w:p>
    <w:p w14:paraId="232AFC4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82,92% от начальной цены продажи лота;</w:t>
      </w:r>
    </w:p>
    <w:p w14:paraId="431E0803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80,48% от начальной цены продажи лота;</w:t>
      </w:r>
    </w:p>
    <w:p w14:paraId="72264676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78,04% от начальной цены продажи лота;</w:t>
      </w:r>
    </w:p>
    <w:p w14:paraId="57890FA7" w14:textId="416A01DF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75,60% от начальной цены продажи лота;</w:t>
      </w:r>
    </w:p>
    <w:p w14:paraId="575E7B94" w14:textId="75A217FD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</w:t>
      </w:r>
      <w:r w:rsidR="004742B8" w:rsidRPr="00AC421E">
        <w:rPr>
          <w:b/>
          <w:bCs/>
          <w:color w:val="000000"/>
        </w:rPr>
        <w:t>ам</w:t>
      </w:r>
      <w:r w:rsidRPr="00AC421E">
        <w:rPr>
          <w:b/>
          <w:bCs/>
          <w:color w:val="000000"/>
        </w:rPr>
        <w:t xml:space="preserve"> 8</w:t>
      </w:r>
      <w:r w:rsidR="004742B8" w:rsidRPr="00AC421E">
        <w:rPr>
          <w:b/>
          <w:bCs/>
          <w:color w:val="000000"/>
        </w:rPr>
        <w:t xml:space="preserve">, 19: </w:t>
      </w:r>
    </w:p>
    <w:p w14:paraId="4F274E4E" w14:textId="54F56E68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07 марта 2025 г. по 19 марта 2025 г. - в размере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31F3EF9D" w14:textId="66997DE5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20 марта 2025 г. по 01 апреля 2025 г. - в размере 97,47%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763C1560" w14:textId="297FAC89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02 апреля 2025 г. по 14 апреля 2025 г. - в размере 94,94%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7A0CFEAE" w14:textId="220ABE4A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15 апреля 2025 г. по 17 апреля 2025 г. - в размере 92,41%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F934E52" w14:textId="1132F168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18 апреля 2025 г. по 20 апреля 2025 г. - в размере 89,88%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31309C65" w14:textId="6A63D20F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21 апреля 2025 г. по 23 апреля 2025 г. - в размере 87,35%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30ECAB27" w14:textId="127E7AE5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24 апреля 2025 г. по 26 апреля 2025 г. - в размере 84,82%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26ED68E" w14:textId="193D56D2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27 апреля 2025 г. по 29 апреля 2025 г. - в размере 82,29%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7129C1D3" w14:textId="61386F88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30 апреля 2025 г. по 02 мая 2025 г. - в размере 79,76%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9FDBD5A" w14:textId="4D1BABEB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03 мая 2025 г. по 05 мая 2025 г. - в размере 77,23%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35DD70DA" w14:textId="399F2559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06 мая 2025 г. по 08 мая 2025 г. - в размере 74,70%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122D5418" w14:textId="1168F7E9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9:</w:t>
      </w:r>
    </w:p>
    <w:p w14:paraId="56AF9A56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29C0B42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95,70% от начальной цены продажи лота;</w:t>
      </w:r>
    </w:p>
    <w:p w14:paraId="60CD0181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91,40% от начальной цены продажи лота;</w:t>
      </w:r>
    </w:p>
    <w:p w14:paraId="33BFA5E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87,10% от начальной цены продажи лота;</w:t>
      </w:r>
    </w:p>
    <w:p w14:paraId="5A4D5CCC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82,80% от начальной цены продажи лота;</w:t>
      </w:r>
    </w:p>
    <w:p w14:paraId="64EDE6EF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78,50% от начальной цены продажи лота;</w:t>
      </w:r>
    </w:p>
    <w:p w14:paraId="15C13D16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74,20% от начальной цены продажи лота;</w:t>
      </w:r>
    </w:p>
    <w:p w14:paraId="31513BCD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69,90% от начальной цены продажи лота;</w:t>
      </w:r>
    </w:p>
    <w:p w14:paraId="146FF3E7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65,60% от начальной цены продажи лота;</w:t>
      </w:r>
    </w:p>
    <w:p w14:paraId="25ECA2E3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61,30% от начальной цены продажи лота;</w:t>
      </w:r>
    </w:p>
    <w:p w14:paraId="01FDF043" w14:textId="02319A43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57,00% от начальной цены продажи лота;</w:t>
      </w:r>
    </w:p>
    <w:p w14:paraId="6D0E5398" w14:textId="275D3E83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10:</w:t>
      </w:r>
    </w:p>
    <w:p w14:paraId="077B2719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1A97AEB8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96,49% от начальной цены продажи лота;</w:t>
      </w:r>
    </w:p>
    <w:p w14:paraId="48168B01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92,98% от начальной цены продажи лота;</w:t>
      </w:r>
    </w:p>
    <w:p w14:paraId="23DF8E1D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89,47% от начальной цены продажи лота;</w:t>
      </w:r>
    </w:p>
    <w:p w14:paraId="525BC5D3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85,96% от начальной цены продажи лота;</w:t>
      </w:r>
    </w:p>
    <w:p w14:paraId="25C120F2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82,45% от начальной цены продажи лота;</w:t>
      </w:r>
    </w:p>
    <w:p w14:paraId="7D19AFF6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78,94% от начальной цены продажи лота;</w:t>
      </w:r>
    </w:p>
    <w:p w14:paraId="5D807E94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75,43% от начальной цены продажи лота;</w:t>
      </w:r>
    </w:p>
    <w:p w14:paraId="2584EAAE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71,92% от начальной цены продажи лота;</w:t>
      </w:r>
    </w:p>
    <w:p w14:paraId="772BD2CD" w14:textId="77777777" w:rsidR="004742B8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68,41% от начальной цены продажи лота;</w:t>
      </w:r>
    </w:p>
    <w:p w14:paraId="439E8A64" w14:textId="6742E826" w:rsidR="0025690C" w:rsidRPr="00AC421E" w:rsidRDefault="004742B8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64,90% от начальной цены продажи лота;</w:t>
      </w:r>
    </w:p>
    <w:p w14:paraId="2F02BEC9" w14:textId="12EF94D2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11:</w:t>
      </w:r>
    </w:p>
    <w:p w14:paraId="07CC94D3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4E76171A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90,56% от начальной цены продажи лота;</w:t>
      </w:r>
    </w:p>
    <w:p w14:paraId="23611FFB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81,12% от начальной цены продажи лота;</w:t>
      </w:r>
    </w:p>
    <w:p w14:paraId="6014AA5C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71,68% от начальной цены продажи лота;</w:t>
      </w:r>
    </w:p>
    <w:p w14:paraId="13D884E2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62,24% от начальной цены продажи лота;</w:t>
      </w:r>
    </w:p>
    <w:p w14:paraId="746E966F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52,80% от начальной цены продажи лота;</w:t>
      </w:r>
    </w:p>
    <w:p w14:paraId="518E1357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43,36% от начальной цены продажи лота;</w:t>
      </w:r>
    </w:p>
    <w:p w14:paraId="5288C38D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33,92% от начальной цены продажи лота;</w:t>
      </w:r>
    </w:p>
    <w:p w14:paraId="63C2D4FB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24,48% от начальной цены продажи лота;</w:t>
      </w:r>
    </w:p>
    <w:p w14:paraId="44719C71" w14:textId="77777777" w:rsidR="00771180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15,04% от начальной цены продажи лота;</w:t>
      </w:r>
    </w:p>
    <w:p w14:paraId="326D0A15" w14:textId="558B6D2C" w:rsidR="0025690C" w:rsidRPr="00AC421E" w:rsidRDefault="00771180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5,60% от начальной цены продажи лота;</w:t>
      </w:r>
    </w:p>
    <w:p w14:paraId="5E9C00B2" w14:textId="28ACDD05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12:</w:t>
      </w:r>
    </w:p>
    <w:p w14:paraId="53AAAF6D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5618DB29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97,10% от начальной цены продажи лота;</w:t>
      </w:r>
    </w:p>
    <w:p w14:paraId="129CA9AF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94,20% от начальной цены продажи лота;</w:t>
      </w:r>
    </w:p>
    <w:p w14:paraId="1F2666BC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91,30% от начальной цены продажи лота;</w:t>
      </w:r>
    </w:p>
    <w:p w14:paraId="1F3FEAB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88,40% от начальной цены продажи лота;</w:t>
      </w:r>
    </w:p>
    <w:p w14:paraId="721BBBE7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85,50% от начальной цены продажи лота;</w:t>
      </w:r>
    </w:p>
    <w:p w14:paraId="2D0475D2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82,60% от начальной цены продажи лота;</w:t>
      </w:r>
    </w:p>
    <w:p w14:paraId="1F28B828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79,70% от начальной цены продажи лота;</w:t>
      </w:r>
    </w:p>
    <w:p w14:paraId="782D9937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76,80% от начальной цены продажи лота;</w:t>
      </w:r>
    </w:p>
    <w:p w14:paraId="085BC626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73,90% от начальной цены продажи лота;</w:t>
      </w:r>
    </w:p>
    <w:p w14:paraId="65759B4A" w14:textId="43CD5A53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71,00% от начальной цены продажи лота;</w:t>
      </w:r>
    </w:p>
    <w:p w14:paraId="2309A4D4" w14:textId="4A8475FD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13:</w:t>
      </w:r>
    </w:p>
    <w:p w14:paraId="6DD7052A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6CEE16C3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95,77% от начальной цены продажи лота;</w:t>
      </w:r>
    </w:p>
    <w:p w14:paraId="04EC3672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91,54% от начальной цены продажи лота;</w:t>
      </w:r>
    </w:p>
    <w:p w14:paraId="74F173C6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87,31% от начальной цены продажи лота;</w:t>
      </w:r>
    </w:p>
    <w:p w14:paraId="6DF37441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83,08% от начальной цены продажи лота;</w:t>
      </w:r>
    </w:p>
    <w:p w14:paraId="2FBFCF3C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78,85% от начальной цены продажи лота;</w:t>
      </w:r>
    </w:p>
    <w:p w14:paraId="6C7E00BE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74,62% от начальной цены продажи лота;</w:t>
      </w:r>
    </w:p>
    <w:p w14:paraId="38EF71F5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70,39% от начальной цены продажи лота;</w:t>
      </w:r>
    </w:p>
    <w:p w14:paraId="54F3A470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66,16% от начальной цены продажи лота;</w:t>
      </w:r>
    </w:p>
    <w:p w14:paraId="21F82DC3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61,93% от начальной цены продажи лота;</w:t>
      </w:r>
    </w:p>
    <w:p w14:paraId="1FC76A93" w14:textId="490059D9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57,70% от начальной цены продажи лота;</w:t>
      </w:r>
    </w:p>
    <w:p w14:paraId="143A8152" w14:textId="0F86866D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16:</w:t>
      </w:r>
    </w:p>
    <w:p w14:paraId="3F22A132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2E8ECAAA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96,02% от начальной цены продажи лота;</w:t>
      </w:r>
    </w:p>
    <w:p w14:paraId="3701AAE2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92,04% от начальной цены продажи лота;</w:t>
      </w:r>
    </w:p>
    <w:p w14:paraId="560572BF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88,06% от начальной цены продажи лота;</w:t>
      </w:r>
    </w:p>
    <w:p w14:paraId="2A0FF0A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84,08% от начальной цены продажи лота;</w:t>
      </w:r>
    </w:p>
    <w:p w14:paraId="408F8298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80,10% от начальной цены продажи лота;</w:t>
      </w:r>
    </w:p>
    <w:p w14:paraId="5C91D1D7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76,12% от начальной цены продажи лота;</w:t>
      </w:r>
    </w:p>
    <w:p w14:paraId="612C1007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72,14% от начальной цены продажи лота;</w:t>
      </w:r>
    </w:p>
    <w:p w14:paraId="726FBE19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68,16% от начальной цены продажи лота;</w:t>
      </w:r>
    </w:p>
    <w:p w14:paraId="43DCB1F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64,18% от начальной цены продажи лота;</w:t>
      </w:r>
    </w:p>
    <w:p w14:paraId="3EC72DDA" w14:textId="04A3B4A3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60,20% от начальной цены продажи лота;</w:t>
      </w:r>
    </w:p>
    <w:p w14:paraId="252799FF" w14:textId="4D5B25EC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17:</w:t>
      </w:r>
    </w:p>
    <w:p w14:paraId="724E8562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495FF8DC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94,58% от начальной цены продажи лота;</w:t>
      </w:r>
    </w:p>
    <w:p w14:paraId="01DAFE4C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89,16% от начальной цены продажи лота;</w:t>
      </w:r>
    </w:p>
    <w:p w14:paraId="495A4C13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83,74% от начальной цены продажи лота;</w:t>
      </w:r>
    </w:p>
    <w:p w14:paraId="28256406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78,32% от начальной цены продажи лота;</w:t>
      </w:r>
    </w:p>
    <w:p w14:paraId="3D7B12F8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72,90% от начальной цены продажи лота;</w:t>
      </w:r>
    </w:p>
    <w:p w14:paraId="3593974D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67,48% от начальной цены продажи лота;</w:t>
      </w:r>
    </w:p>
    <w:p w14:paraId="7A202B5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62,06% от начальной цены продажи лота;</w:t>
      </w:r>
    </w:p>
    <w:p w14:paraId="3F2B24DC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56,64% от начальной цены продажи лота;</w:t>
      </w:r>
    </w:p>
    <w:p w14:paraId="7531E2C3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51,22% от начальной цены продажи лота;</w:t>
      </w:r>
    </w:p>
    <w:p w14:paraId="482A449F" w14:textId="15D540B0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45,80% от начальной цены продажи лота;</w:t>
      </w:r>
    </w:p>
    <w:p w14:paraId="04934B15" w14:textId="199A5F07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18:</w:t>
      </w:r>
    </w:p>
    <w:p w14:paraId="78237A71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041D277B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96,96% от начальной цены продажи лота;</w:t>
      </w:r>
    </w:p>
    <w:p w14:paraId="6D8058D8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93,92% от начальной цены продажи лота;</w:t>
      </w:r>
    </w:p>
    <w:p w14:paraId="6FDD5B6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90,88% от начальной цены продажи лота;</w:t>
      </w:r>
    </w:p>
    <w:p w14:paraId="1A07EE29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87,84% от начальной цены продажи лота;</w:t>
      </w:r>
    </w:p>
    <w:p w14:paraId="3D4864D9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84,80% от начальной цены продажи лота;</w:t>
      </w:r>
    </w:p>
    <w:p w14:paraId="1D51BD63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81,76% от начальной цены продажи лота;</w:t>
      </w:r>
    </w:p>
    <w:p w14:paraId="63DB4FA9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78,72% от начальной цены продажи лота;</w:t>
      </w:r>
    </w:p>
    <w:p w14:paraId="6F8BF848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75,68% от начальной цены продажи лота;</w:t>
      </w:r>
    </w:p>
    <w:p w14:paraId="67C0E5F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72,64% от начальной цены продажи лота;</w:t>
      </w:r>
    </w:p>
    <w:p w14:paraId="6E67F707" w14:textId="6E42AEF5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69,60% от начальной цены продажи лота;</w:t>
      </w:r>
    </w:p>
    <w:p w14:paraId="3C13BE12" w14:textId="449C2B61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лоту 21:</w:t>
      </w:r>
    </w:p>
    <w:p w14:paraId="4A58C07D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07 марта 2025 г. по 19 марта 2025 г. - в размере начальной цены продажи лота;</w:t>
      </w:r>
    </w:p>
    <w:p w14:paraId="49DD5B65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20 марта 2025 г. по 01 апреля 2025 г. - в размере 97,31% от начальной цены продажи лота;</w:t>
      </w:r>
    </w:p>
    <w:p w14:paraId="4C07FF51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02 апреля 2025 г. по 14 апреля 2025 г. - в размере 94,62% от начальной цены продажи лота;</w:t>
      </w:r>
    </w:p>
    <w:p w14:paraId="69DAA728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15 апреля 2025 г. по 17 апреля 2025 г. - в размере 91,93% от начальной цены продажи лота;</w:t>
      </w:r>
    </w:p>
    <w:p w14:paraId="044B967B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18 апреля 2025 г. по 20 апреля 2025 г. - в размере 89,24% от начальной цены продажи лота;</w:t>
      </w:r>
    </w:p>
    <w:p w14:paraId="62D8A434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21 апреля 2025 г. по 23 апреля 2025 г. - в размере 86,55% от начальной цены продажи лота;</w:t>
      </w:r>
    </w:p>
    <w:p w14:paraId="2C204F96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24 апреля 2025 г. по 26 апреля 2025 г. - в размере 83,86% от начальной цены продажи лота;</w:t>
      </w:r>
    </w:p>
    <w:p w14:paraId="6E99E829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27 апреля 2025 г. по 29 апреля 2025 г. - в размере 81,17% от начальной цены продажи лота;</w:t>
      </w:r>
    </w:p>
    <w:p w14:paraId="216C4F5A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30 апреля 2025 г. по 02 мая 2025 г. - в размере 78,48% от начальной цены продажи лота;</w:t>
      </w:r>
    </w:p>
    <w:p w14:paraId="532CFD3F" w14:textId="7777777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03 мая 2025 г. по 05 мая 2025 г. - в размере 75,79% от начальной цены продажи лота;</w:t>
      </w:r>
    </w:p>
    <w:p w14:paraId="416B2975" w14:textId="7FFC33A6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>с 06 мая 2025 г. по 08 мая 2025 г. - в размере 73,10% от начальной цены продажи лота;</w:t>
      </w:r>
    </w:p>
    <w:p w14:paraId="0B0BF624" w14:textId="2C8D6405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лотам 22, 23:</w:t>
      </w:r>
    </w:p>
    <w:p w14:paraId="50156C89" w14:textId="29688C0B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07 марта 2025 г. по 19 марта 2025 г. - в размере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0F190CB" w14:textId="2AD14B21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20 марта 2025 г. по 01 апреля 2025 г. - в размере 94,73%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2E4CB176" w14:textId="3A3BEF41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02 апреля 2025 г. по 14 апреля 2025 г. - в размере 89,46%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4F40BD0E" w14:textId="28566848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15 апреля 2025 г. по 17 апреля 2025 г. - в размере 84,19%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1A19CFA" w14:textId="15EB5991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18 апреля 2025 г. по 20 апреля 2025 г. - в размере 78,92%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300FE2F6" w14:textId="00D7C720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21 апреля 2025 г. по 23 апреля 2025 г. - в размере 73,65%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C82BD6D" w14:textId="70FED9FC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24 апреля 2025 г. по 26 апреля 2025 г. - в размере 68,38%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EA9DD91" w14:textId="7BFD7DB3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27 апреля 2025 г. по 29 апреля 2025 г. - в размере 63,11%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5A5F98B" w14:textId="46CC29A6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30 апреля 2025 г. по 02 мая 2025 г. - в размере 57,84%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4B62F255" w14:textId="21669541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03 мая 2025 г. по 05 мая 2025 г. - в размере 52,57%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DFA53D2" w14:textId="7778B12E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06 мая 2025 г. по 08 мая 2025 г. - в размере 47,30%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2890860B" w14:textId="7D769799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лотам 24-33:</w:t>
      </w:r>
    </w:p>
    <w:p w14:paraId="64B19562" w14:textId="6C32385B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07 марта 2025 г. по 19 марта 2025 г. - в размере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BBCB396" w14:textId="5DA8E4A2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20 марта 2025 г. по 01 апреля 2025 г. - в размере 90,12%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14232F1" w14:textId="3357F225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02 апреля 2025 г. по 14 апреля 2025 г. - в размере 80,24%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43A94342" w14:textId="4FF1405E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15 апреля 2025 г. по 17 апреля 2025 г. - в размере 70,36%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4F86108B" w14:textId="753F4890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18 апреля 2025 г. по 20 апреля 2025 г. - в размере 60,48%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65358EF8" w14:textId="17CFA42A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21 апреля 2025 г. по 23 апреля 2025 г. - в размере 50,60%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2BA9E34" w14:textId="13D9AFCF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24 апреля 2025 г. по 26 апреля 2025 г. - в размере 40,72%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C541020" w14:textId="213A55CB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27 апреля 2025 г. по 29 апреля 2025 г. - в размере 30,84%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1FFB704C" w14:textId="55FA0C0F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30 апреля 2025 г. по 02 мая 2025 г. - в размере 20,96%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C0FD0D4" w14:textId="74AD87F1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03 мая 2025 г. по 05 мая 2025 г. - в размере 11,08%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5694CE1" w14:textId="4045295A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06 мая 2025 г. по 08 мая 2025 г. - в размере 1,20%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114327A5" w14:textId="233262E5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>По лотам 34-64, 135, 160, 168, 248, 252, 253:</w:t>
      </w:r>
    </w:p>
    <w:p w14:paraId="025B6390" w14:textId="385044D4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07 марта 2025 г. по 19 марта 2025 г. - в размере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07074AEE" w14:textId="7A6D3867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20 марта 2025 г. по 01 апреля 2025 г. - в размере 94,50%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7FFA3FA7" w14:textId="4B19BAE2" w:rsidR="0025690C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02 апреля 2025 г. по 14 апреля 2025 г. - в размере 89,00%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46D3C258" w14:textId="17A87D9A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noProof/>
          <w:spacing w:val="3"/>
          <w:sz w:val="22"/>
          <w:szCs w:val="22"/>
        </w:rPr>
      </w:pPr>
      <w:r w:rsidRPr="00AC421E">
        <w:rPr>
          <w:b/>
          <w:bCs/>
          <w:color w:val="000000"/>
        </w:rPr>
        <w:t xml:space="preserve">По лотам </w:t>
      </w:r>
      <w:r w:rsidRPr="00AC421E">
        <w:rPr>
          <w:b/>
          <w:bCs/>
          <w:noProof/>
          <w:spacing w:val="3"/>
          <w:sz w:val="22"/>
          <w:szCs w:val="22"/>
        </w:rPr>
        <w:t>№№ 65, 66, 68-72, 74-84, 88-96, 98-101, 103-113, 115-118, 121-124, 127-134, 136-139, 142-145, 148, 149, 151, 152, 154-158, 161, 162, 164-166, 169, 171-174, 176-181, 183, 184, 186, 189-194, 196, 198, 200, 202, 203, 207, 210-220, 222-228, 230, 231, 233-237, 239-246, 250, 251:</w:t>
      </w:r>
    </w:p>
    <w:p w14:paraId="1D5479FC" w14:textId="3523467F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07 марта 2025 г. по 19 марта 2025 г. - в размере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4CD88C64" w14:textId="25543A2C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20 марта 2025 г. по 01 апреля 2025 г. - в размере 90,80% от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2A8EBBFC" w14:textId="2B488121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02 апреля 2025 г. по 14 апреля 2025 г. - в размере 81,60% от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40CE7C5A" w14:textId="178E8BFC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15 апреля 2025 г. по 17 апреля 2025 г. - в размере 72,40% от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4C855F50" w14:textId="529CF07A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18 апреля 2025 г. по 20 апреля 2025 г. - в размере 63,20% от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33A65901" w14:textId="69C25F6B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21 апреля 2025 г. по 23 апреля 2025 г. - в размере 54,00% от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73F0015E" w14:textId="60D389AD" w:rsidR="00997507" w:rsidRPr="00AC421E" w:rsidRDefault="0099750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noProof/>
          <w:spacing w:val="3"/>
          <w:sz w:val="22"/>
          <w:szCs w:val="22"/>
        </w:rPr>
      </w:pPr>
      <w:r w:rsidRPr="00AC421E">
        <w:rPr>
          <w:noProof/>
          <w:spacing w:val="3"/>
          <w:sz w:val="22"/>
          <w:szCs w:val="22"/>
        </w:rPr>
        <w:t xml:space="preserve">с 24 апреля 2025 г. по 26 апреля 2025 г. - в размере 44,80% от начальной цены продажи </w:t>
      </w:r>
      <w:r w:rsidR="006A52A3">
        <w:rPr>
          <w:noProof/>
          <w:spacing w:val="3"/>
          <w:sz w:val="22"/>
          <w:szCs w:val="22"/>
        </w:rPr>
        <w:t>лотов</w:t>
      </w:r>
      <w:r w:rsidRPr="00AC421E">
        <w:rPr>
          <w:noProof/>
          <w:spacing w:val="3"/>
          <w:sz w:val="22"/>
          <w:szCs w:val="22"/>
        </w:rPr>
        <w:t>;</w:t>
      </w:r>
    </w:p>
    <w:p w14:paraId="28B5F08D" w14:textId="70A7778A" w:rsidR="0025690C" w:rsidRPr="00AC421E" w:rsidRDefault="0025690C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421E">
        <w:rPr>
          <w:b/>
          <w:bCs/>
          <w:color w:val="000000"/>
        </w:rPr>
        <w:t xml:space="preserve">По лотам </w:t>
      </w:r>
      <w:r w:rsidRPr="00AC421E">
        <w:rPr>
          <w:b/>
          <w:bCs/>
          <w:noProof/>
          <w:spacing w:val="3"/>
          <w:sz w:val="22"/>
          <w:szCs w:val="22"/>
        </w:rPr>
        <w:t>№№ 67, 73, 85-87, 97, 102, 114, 119, 120, 125, 126, 140-141, 146, 147, 150, 153, 159, 163, 167, 170, 175, 182, 185, 187, 188, 195, 197, 199, 201, 204-206, 208, 209, 221, 229, 232, 238, 247, 249:</w:t>
      </w:r>
    </w:p>
    <w:p w14:paraId="14748330" w14:textId="2E558AB7" w:rsidR="00175B7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07 марта 2025 г. по 19 марта 2025 г. - в размере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4D99709" w14:textId="22B7524B" w:rsidR="00175B7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20 марта 2025 г. по 01 апреля 2025 г. - в размере 95,40%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3A8422DD" w14:textId="6DDCC97B" w:rsidR="00175B7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02 апреля 2025 г. по 14 апреля 2025 г. - в размере 90,80%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7A3A5604" w14:textId="4A2A6367" w:rsidR="00175B7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15 апреля 2025 г. по 17 апреля 2025 г. - в размере 86,20%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2B02E093" w14:textId="573439AA" w:rsidR="00175B7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18 апреля 2025 г. по 20 апреля 2025 г. - в размере 81,60%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286E2A77" w14:textId="09950108" w:rsidR="00175B7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21 апреля 2025 г. по 23 апреля 2025 г. - в размере 77,00%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;</w:t>
      </w:r>
    </w:p>
    <w:p w14:paraId="5327538E" w14:textId="34555451" w:rsidR="00B909C7" w:rsidRPr="00AC421E" w:rsidRDefault="00175B77" w:rsidP="00175B7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421E">
        <w:rPr>
          <w:color w:val="000000"/>
        </w:rPr>
        <w:t xml:space="preserve">с 24 апреля 2025 г. по 26 апреля 2025 г. - в размере 72,40% от начальной цены продажи </w:t>
      </w:r>
      <w:r w:rsidR="006A52A3">
        <w:rPr>
          <w:color w:val="000000"/>
        </w:rPr>
        <w:t>лотов</w:t>
      </w:r>
      <w:r w:rsidRPr="00AC421E">
        <w:rPr>
          <w:color w:val="000000"/>
        </w:rPr>
        <w:t>.</w:t>
      </w:r>
    </w:p>
    <w:p w14:paraId="2FAF546C" w14:textId="06D276E1" w:rsidR="00AA7B19" w:rsidRPr="00AC421E" w:rsidRDefault="00AA7B19" w:rsidP="00175B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4468AF9" w14:textId="7B1FF662" w:rsidR="00D73B82" w:rsidRPr="00AC421E" w:rsidRDefault="00D73B82" w:rsidP="00EF7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участия в Торгах (Торгах ППП)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EF7400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10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B63D231" w14:textId="69CD4A1B" w:rsidR="00EF7400" w:rsidRPr="00C61547" w:rsidRDefault="00EF7400" w:rsidP="008F3F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1547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 обязан соблюдать установленные в соответствии с Федеральным законом от 25 июня 2002 года N 73-ФЗ </w:t>
      </w:r>
      <w:r w:rsidR="006D40A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61547">
        <w:rPr>
          <w:rFonts w:ascii="Times New Roman" w:hAnsi="Times New Roman" w:cs="Times New Roman"/>
          <w:b/>
          <w:bCs/>
          <w:sz w:val="24"/>
          <w:szCs w:val="24"/>
        </w:rPr>
        <w:t xml:space="preserve">Об объектах культурного наследия (памятниках истории и культуры) народов Российской </w:t>
      </w:r>
      <w:proofErr w:type="spellStart"/>
      <w:r w:rsidRPr="00C61547">
        <w:rPr>
          <w:rFonts w:ascii="Times New Roman" w:hAnsi="Times New Roman" w:cs="Times New Roman"/>
          <w:b/>
          <w:bCs/>
          <w:sz w:val="24"/>
          <w:szCs w:val="24"/>
        </w:rPr>
        <w:t>Федерации</w:t>
      </w:r>
      <w:r w:rsidR="006D40A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61547">
        <w:rPr>
          <w:rFonts w:ascii="Times New Roman" w:hAnsi="Times New Roman" w:cs="Times New Roman"/>
          <w:b/>
          <w:bCs/>
          <w:sz w:val="24"/>
          <w:szCs w:val="24"/>
        </w:rPr>
        <w:t>ограничений</w:t>
      </w:r>
      <w:proofErr w:type="spellEnd"/>
      <w:r w:rsidRPr="00C61547">
        <w:rPr>
          <w:rFonts w:ascii="Times New Roman" w:hAnsi="Times New Roman" w:cs="Times New Roman"/>
          <w:b/>
          <w:bCs/>
          <w:sz w:val="24"/>
          <w:szCs w:val="24"/>
        </w:rPr>
        <w:t xml:space="preserve">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47D9C301" w14:textId="03A0EA58" w:rsidR="00AA7B19" w:rsidRPr="00AC421E" w:rsidRDefault="00D73B82" w:rsidP="00EF74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1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 по лот</w:t>
      </w:r>
      <w:r w:rsidR="00883525">
        <w:rPr>
          <w:rFonts w:ascii="Times New Roman" w:hAnsi="Times New Roman" w:cs="Times New Roman"/>
          <w:sz w:val="24"/>
          <w:szCs w:val="24"/>
        </w:rPr>
        <w:t>у 10</w:t>
      </w:r>
      <w:r w:rsidRPr="00AC421E">
        <w:rPr>
          <w:rFonts w:ascii="Times New Roman" w:hAnsi="Times New Roman" w:cs="Times New Roman"/>
          <w:sz w:val="24"/>
          <w:szCs w:val="24"/>
        </w:rPr>
        <w:t>.</w:t>
      </w:r>
      <w:r w:rsidR="00AA7B19" w:rsidRPr="00AC421E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84AF57" w14:textId="77777777" w:rsidR="00572A6C" w:rsidRPr="00AC421E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1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004797CB" w14:textId="77777777" w:rsidR="00572A6C" w:rsidRPr="00AC421E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1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596EB89" w14:textId="77777777" w:rsidR="00572A6C" w:rsidRPr="00AC421E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1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9D6C7BB" w14:textId="77777777" w:rsidR="00572A6C" w:rsidRPr="00AC421E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421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1ACF0A" w14:textId="5A08F6A6" w:rsidR="00AA7B19" w:rsidRPr="00AC421E" w:rsidRDefault="00AA7B19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505A9" w:rsidRPr="00AC421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4038FE" w:rsidRPr="00AC421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505A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243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51243" w:rsidRPr="00AC421E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4572E6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7777777" w:rsidR="00AA7B19" w:rsidRPr="00AC421E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399D29F" w14:textId="77777777" w:rsidR="00AA7B19" w:rsidRPr="00AC421E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AC421E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AC421E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421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0979321" w14:textId="6350EF3A" w:rsidR="003667A8" w:rsidRPr="00AC421E" w:rsidRDefault="00D73B82" w:rsidP="0036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70037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="003667A8" w:rsidRPr="00AC421E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1B7A7B7E" w14:textId="77777777" w:rsidR="00700379" w:rsidRPr="00AC421E" w:rsidRDefault="00700379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4E0400E" w14:textId="7D2EEEF9" w:rsidR="00D73B82" w:rsidRPr="00AC421E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</w:t>
      </w:r>
      <w:r w:rsidR="005D528B" w:rsidRPr="00AC421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олжен выполнить Условия участия в Торгах ППП.</w:t>
      </w:r>
    </w:p>
    <w:p w14:paraId="6A062429" w14:textId="44051D32" w:rsidR="00D73B82" w:rsidRPr="00AC421E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предложившему максимальную цену за это имущество.</w:t>
      </w:r>
    </w:p>
    <w:p w14:paraId="08A63940" w14:textId="74E1FE51" w:rsidR="00D73B82" w:rsidRPr="00AC421E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77777777" w:rsidR="00086A14" w:rsidRPr="00AC421E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2AA49" w14:textId="77777777" w:rsidR="00086A14" w:rsidRPr="00AC421E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062CEDB" w14:textId="77777777" w:rsidR="00572EC5" w:rsidRPr="00AC421E" w:rsidRDefault="00572EC5" w:rsidP="00572E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7D7B9B" w14:textId="204B60B9" w:rsidR="002B56F3" w:rsidRPr="00AC421E" w:rsidRDefault="00086A14" w:rsidP="002B5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2B56F3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B31BF8" w:rsidRPr="00AC421E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2B56F3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5E689B8" w14:textId="5BBC3261" w:rsidR="00D73B82" w:rsidRPr="00AC421E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</w:t>
      </w:r>
      <w:r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 w:rsidR="007D210D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10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183E1CDB" w14:textId="4F4AE119" w:rsidR="00086A14" w:rsidRPr="00AC421E" w:rsidRDefault="00FE400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</w:t>
      </w:r>
      <w:r w:rsidR="00541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>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1E5BC33" w14:textId="77777777" w:rsidR="00086A14" w:rsidRPr="00AC421E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3B331D1" w14:textId="02A2CD6D" w:rsidR="00114C4E" w:rsidRPr="00AC421E" w:rsidRDefault="00114C4E" w:rsidP="00114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C4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AC4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C421E">
        <w:rPr>
          <w:rFonts w:ascii="Times New Roman" w:hAnsi="Times New Roman" w:cs="Times New Roman"/>
          <w:sz w:val="24"/>
          <w:szCs w:val="24"/>
        </w:rPr>
        <w:t xml:space="preserve"> д</w:t>
      </w:r>
      <w:r w:rsidRPr="00AC4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AC4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C421E">
        <w:rPr>
          <w:rFonts w:ascii="Times New Roman" w:hAnsi="Times New Roman" w:cs="Times New Roman"/>
          <w:sz w:val="24"/>
          <w:szCs w:val="24"/>
        </w:rPr>
        <w:t xml:space="preserve"> 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Татарстан, г. Набережные Челны, </w:t>
      </w:r>
      <w:proofErr w:type="spellStart"/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>пр-кт</w:t>
      </w:r>
      <w:proofErr w:type="spellEnd"/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Хасана Туфана, д. 43,</w:t>
      </w:r>
      <w:r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6943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696943" w:rsidRPr="00AC421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C421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A59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1, 2, 4-18, 20-28, 30-32, 34-253: 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Леван Шакая, тел. 7-967-246-44-23, эл. адрес: </w:t>
      </w:r>
      <w:hyperlink r:id="rId9" w:history="1">
        <w:r w:rsidR="00BB4A59" w:rsidRPr="00AC421E">
          <w:rPr>
            <w:rStyle w:val="a4"/>
            <w:rFonts w:ascii="Times New Roman" w:hAnsi="Times New Roman"/>
            <w:sz w:val="24"/>
            <w:szCs w:val="24"/>
          </w:rPr>
          <w:t>kazan@auction-house.ru</w:t>
        </w:r>
      </w:hyperlink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B4A59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3: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Соболькова Елена, тел. 7927-208-21-43 (мск+1 час), </w:t>
      </w:r>
      <w:proofErr w:type="spellStart"/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: pf@auction-house.ru ; </w:t>
      </w:r>
      <w:r w:rsidR="00BB4A59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19: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Муратова Анна, тел. 7967-246-44-30 (мск+2 часа), </w:t>
      </w:r>
      <w:proofErr w:type="spellStart"/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BB4A59" w:rsidRPr="00AC421E">
          <w:rPr>
            <w:rStyle w:val="a4"/>
            <w:rFonts w:ascii="Times New Roman" w:hAnsi="Times New Roman"/>
            <w:sz w:val="24"/>
            <w:szCs w:val="24"/>
          </w:rPr>
          <w:t>tf@auction-house.ru</w:t>
        </w:r>
      </w:hyperlink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B4A59" w:rsidRPr="00AC42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29, 33:</w:t>
      </w:r>
      <w:r w:rsidR="00BB4A59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B7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Фокина Виктория, тел. 7967-268-63-09, эл. почта: </w:t>
      </w:r>
      <w:hyperlink r:id="rId11" w:history="1">
        <w:r w:rsidR="00504B7A" w:rsidRPr="00AC421E">
          <w:rPr>
            <w:rStyle w:val="a4"/>
            <w:rFonts w:ascii="Times New Roman" w:hAnsi="Times New Roman"/>
            <w:sz w:val="24"/>
            <w:szCs w:val="24"/>
          </w:rPr>
          <w:t>fokina@auction-house.ru</w:t>
        </w:r>
      </w:hyperlink>
      <w:r w:rsidR="00504B7A" w:rsidRPr="00AC421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25F75" w:rsidRPr="00AC421E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15E10176" w14:textId="5FCABE5E" w:rsidR="005141A0" w:rsidRPr="00AC421E" w:rsidRDefault="00900D31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892D3A5" w14:textId="06AA5F97" w:rsidR="00D73B82" w:rsidRPr="001F6D53" w:rsidRDefault="00153723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421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="00541F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D73B82" w:rsidRPr="001F6D53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932027"/>
    <w:multiLevelType w:val="hybridMultilevel"/>
    <w:tmpl w:val="D54ED2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54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30"/>
    <w:rsid w:val="00051243"/>
    <w:rsid w:val="00086A14"/>
    <w:rsid w:val="000E3D8B"/>
    <w:rsid w:val="0010138B"/>
    <w:rsid w:val="00114C4E"/>
    <w:rsid w:val="00125F75"/>
    <w:rsid w:val="001448A0"/>
    <w:rsid w:val="001477D2"/>
    <w:rsid w:val="0015099D"/>
    <w:rsid w:val="00153723"/>
    <w:rsid w:val="00173909"/>
    <w:rsid w:val="00175B77"/>
    <w:rsid w:val="001F039D"/>
    <w:rsid w:val="001F6D53"/>
    <w:rsid w:val="00226A0E"/>
    <w:rsid w:val="0025690C"/>
    <w:rsid w:val="002606FD"/>
    <w:rsid w:val="002766F4"/>
    <w:rsid w:val="00292522"/>
    <w:rsid w:val="002B0FB0"/>
    <w:rsid w:val="002B56F3"/>
    <w:rsid w:val="002D2706"/>
    <w:rsid w:val="002D5B7D"/>
    <w:rsid w:val="0035411B"/>
    <w:rsid w:val="003667A8"/>
    <w:rsid w:val="0038030A"/>
    <w:rsid w:val="00393107"/>
    <w:rsid w:val="004038FE"/>
    <w:rsid w:val="00421D4D"/>
    <w:rsid w:val="00455871"/>
    <w:rsid w:val="004572E6"/>
    <w:rsid w:val="00467D6B"/>
    <w:rsid w:val="004742B8"/>
    <w:rsid w:val="004A5885"/>
    <w:rsid w:val="004C1A91"/>
    <w:rsid w:val="004D0323"/>
    <w:rsid w:val="00504B7A"/>
    <w:rsid w:val="00507917"/>
    <w:rsid w:val="005130E4"/>
    <w:rsid w:val="005141A0"/>
    <w:rsid w:val="0052150B"/>
    <w:rsid w:val="00525C9B"/>
    <w:rsid w:val="00541FDC"/>
    <w:rsid w:val="00572A6C"/>
    <w:rsid w:val="00572EC5"/>
    <w:rsid w:val="00586B1E"/>
    <w:rsid w:val="0059297D"/>
    <w:rsid w:val="0059531C"/>
    <w:rsid w:val="005A45FA"/>
    <w:rsid w:val="005A50BF"/>
    <w:rsid w:val="005B687A"/>
    <w:rsid w:val="005B72E6"/>
    <w:rsid w:val="005D528B"/>
    <w:rsid w:val="005F1F68"/>
    <w:rsid w:val="00645D75"/>
    <w:rsid w:val="00677008"/>
    <w:rsid w:val="0068731E"/>
    <w:rsid w:val="00695ECB"/>
    <w:rsid w:val="00696943"/>
    <w:rsid w:val="006A52A3"/>
    <w:rsid w:val="006D40A0"/>
    <w:rsid w:val="00700379"/>
    <w:rsid w:val="007229EA"/>
    <w:rsid w:val="00741BDE"/>
    <w:rsid w:val="00771180"/>
    <w:rsid w:val="007D210D"/>
    <w:rsid w:val="00820D71"/>
    <w:rsid w:val="00865FD7"/>
    <w:rsid w:val="00883525"/>
    <w:rsid w:val="008B183F"/>
    <w:rsid w:val="008C37D7"/>
    <w:rsid w:val="008F3FCE"/>
    <w:rsid w:val="00900D31"/>
    <w:rsid w:val="00957267"/>
    <w:rsid w:val="0096138E"/>
    <w:rsid w:val="009740D4"/>
    <w:rsid w:val="009863AE"/>
    <w:rsid w:val="00997507"/>
    <w:rsid w:val="00A03751"/>
    <w:rsid w:val="00A20987"/>
    <w:rsid w:val="00A570E0"/>
    <w:rsid w:val="00A7144E"/>
    <w:rsid w:val="00A93330"/>
    <w:rsid w:val="00AA7B19"/>
    <w:rsid w:val="00AB29FC"/>
    <w:rsid w:val="00AC421E"/>
    <w:rsid w:val="00B14050"/>
    <w:rsid w:val="00B31BF8"/>
    <w:rsid w:val="00B3415F"/>
    <w:rsid w:val="00B505A9"/>
    <w:rsid w:val="00B5123B"/>
    <w:rsid w:val="00B909C7"/>
    <w:rsid w:val="00B90BD8"/>
    <w:rsid w:val="00BA74A2"/>
    <w:rsid w:val="00BB4A59"/>
    <w:rsid w:val="00BE1516"/>
    <w:rsid w:val="00C04186"/>
    <w:rsid w:val="00C11EFF"/>
    <w:rsid w:val="00C20910"/>
    <w:rsid w:val="00C25EA8"/>
    <w:rsid w:val="00C272A3"/>
    <w:rsid w:val="00C335EE"/>
    <w:rsid w:val="00C42402"/>
    <w:rsid w:val="00C61547"/>
    <w:rsid w:val="00CA7AB9"/>
    <w:rsid w:val="00CB06B8"/>
    <w:rsid w:val="00CC0E92"/>
    <w:rsid w:val="00CC4FD8"/>
    <w:rsid w:val="00D26B78"/>
    <w:rsid w:val="00D34D9E"/>
    <w:rsid w:val="00D619A3"/>
    <w:rsid w:val="00D62667"/>
    <w:rsid w:val="00D73B82"/>
    <w:rsid w:val="00D814F6"/>
    <w:rsid w:val="00D83242"/>
    <w:rsid w:val="00DE617D"/>
    <w:rsid w:val="00DF2235"/>
    <w:rsid w:val="00E575A0"/>
    <w:rsid w:val="00E614D3"/>
    <w:rsid w:val="00E9609B"/>
    <w:rsid w:val="00EB0470"/>
    <w:rsid w:val="00ED1BDF"/>
    <w:rsid w:val="00ED4A20"/>
    <w:rsid w:val="00EF7400"/>
    <w:rsid w:val="00F10321"/>
    <w:rsid w:val="00F5575F"/>
    <w:rsid w:val="00F55DA3"/>
    <w:rsid w:val="00FA6D91"/>
    <w:rsid w:val="00FB5ACD"/>
    <w:rsid w:val="00FC7D1B"/>
    <w:rsid w:val="00FE1315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  <w15:docId w15:val="{CD829D09-66C4-4CB5-9BFD-82AABAE1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72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A6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A6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696943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DF2235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7D210D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7D210D"/>
    <w:rPr>
      <w:rFonts w:ascii="Calibri" w:hAnsi="Calibri" w:cs="Calibri"/>
      <w:b/>
      <w:bCs/>
      <w:sz w:val="20"/>
      <w:szCs w:val="20"/>
    </w:rPr>
  </w:style>
  <w:style w:type="paragraph" w:styleId="ae">
    <w:name w:val="Revision"/>
    <w:hidden/>
    <w:uiPriority w:val="99"/>
    <w:semiHidden/>
    <w:rsid w:val="00A2098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asv.ru/" TargetMode="External"/><Relationship Id="rId11" Type="http://schemas.openxmlformats.org/officeDocument/2006/relationships/hyperlink" Target="mailto:fokina@auction-house.ru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hyperlink" Target="mailto:tf@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za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14321</Words>
  <Characters>74850</Characters>
  <Application>Microsoft Office Word</Application>
  <DocSecurity>0</DocSecurity>
  <Lines>623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</cp:revision>
  <cp:lastPrinted>2024-11-12T15:23:00Z</cp:lastPrinted>
  <dcterms:created xsi:type="dcterms:W3CDTF">2024-11-13T07:42:00Z</dcterms:created>
  <dcterms:modified xsi:type="dcterms:W3CDTF">2024-11-13T07:43:00Z</dcterms:modified>
</cp:coreProperties>
</file>