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4B0" w:rsidRPr="00A21F99" w:rsidRDefault="008874B0" w:rsidP="003232CD">
      <w:pPr>
        <w:jc w:val="right"/>
        <w:rPr>
          <w:b/>
          <w:sz w:val="22"/>
          <w:szCs w:val="22"/>
        </w:rPr>
      </w:pPr>
      <w:r w:rsidRPr="00A21F99">
        <w:rPr>
          <w:b/>
          <w:sz w:val="22"/>
          <w:szCs w:val="22"/>
        </w:rPr>
        <w:t>Организатор аукциона:</w:t>
      </w:r>
    </w:p>
    <w:p w:rsidR="008874B0" w:rsidRPr="00A21F99" w:rsidRDefault="00097C9D" w:rsidP="009525E5">
      <w:pPr>
        <w:jc w:val="right"/>
        <w:rPr>
          <w:sz w:val="22"/>
          <w:szCs w:val="22"/>
        </w:rPr>
      </w:pPr>
      <w:r w:rsidRPr="00A21F99">
        <w:rPr>
          <w:sz w:val="22"/>
          <w:szCs w:val="22"/>
        </w:rPr>
        <w:t>АО «Российский аукционный дом»</w:t>
      </w:r>
    </w:p>
    <w:p w:rsidR="00AF7261" w:rsidRPr="00A21F99" w:rsidRDefault="00AF7261" w:rsidP="003074CF">
      <w:pPr>
        <w:outlineLvl w:val="0"/>
        <w:rPr>
          <w:b/>
          <w:sz w:val="22"/>
          <w:szCs w:val="22"/>
        </w:rPr>
      </w:pPr>
    </w:p>
    <w:p w:rsidR="008874B0" w:rsidRPr="00A21F99" w:rsidRDefault="003074CF" w:rsidP="00315B23">
      <w:pPr>
        <w:jc w:val="center"/>
        <w:outlineLvl w:val="0"/>
        <w:rPr>
          <w:b/>
          <w:sz w:val="22"/>
          <w:szCs w:val="22"/>
        </w:rPr>
      </w:pPr>
      <w:r w:rsidRPr="00A21F99">
        <w:rPr>
          <w:b/>
          <w:sz w:val="22"/>
          <w:szCs w:val="22"/>
        </w:rPr>
        <w:t>СООБЩЕНИЕ</w:t>
      </w:r>
    </w:p>
    <w:p w:rsidR="003074CF" w:rsidRPr="00A21F99" w:rsidRDefault="00617E7C" w:rsidP="003074CF">
      <w:pPr>
        <w:tabs>
          <w:tab w:val="left" w:pos="1736"/>
        </w:tabs>
        <w:jc w:val="center"/>
        <w:rPr>
          <w:b/>
          <w:sz w:val="22"/>
          <w:szCs w:val="22"/>
        </w:rPr>
      </w:pPr>
      <w:r w:rsidRPr="00A21F99">
        <w:rPr>
          <w:b/>
          <w:sz w:val="22"/>
          <w:szCs w:val="22"/>
        </w:rPr>
        <w:t>о внесении изменений в аукционную документацию</w:t>
      </w:r>
    </w:p>
    <w:p w:rsidR="00773CED" w:rsidRPr="00A21F99" w:rsidRDefault="00773CED" w:rsidP="003074CF">
      <w:pPr>
        <w:tabs>
          <w:tab w:val="left" w:pos="1736"/>
        </w:tabs>
        <w:jc w:val="center"/>
        <w:rPr>
          <w:b/>
          <w:bCs/>
          <w:sz w:val="22"/>
          <w:szCs w:val="22"/>
          <w:lang w:eastAsia="en-US"/>
        </w:rPr>
      </w:pPr>
      <w:r w:rsidRPr="00A21F99">
        <w:rPr>
          <w:b/>
          <w:sz w:val="22"/>
          <w:szCs w:val="22"/>
        </w:rPr>
        <w:t>РАД-388695</w:t>
      </w:r>
    </w:p>
    <w:p w:rsidR="00AC71FF" w:rsidRPr="00A21F99" w:rsidRDefault="00AC71FF" w:rsidP="00AC71FF">
      <w:pPr>
        <w:rPr>
          <w:sz w:val="22"/>
          <w:szCs w:val="22"/>
        </w:rPr>
      </w:pPr>
    </w:p>
    <w:p w:rsidR="006F2426" w:rsidRPr="00A21F99" w:rsidRDefault="00773CED" w:rsidP="00E369A4">
      <w:pPr>
        <w:outlineLvl w:val="0"/>
        <w:rPr>
          <w:sz w:val="22"/>
          <w:szCs w:val="22"/>
        </w:rPr>
      </w:pPr>
      <w:r w:rsidRPr="00A21F99">
        <w:rPr>
          <w:sz w:val="22"/>
          <w:szCs w:val="22"/>
        </w:rPr>
        <w:t>06</w:t>
      </w:r>
      <w:r w:rsidR="00101DD1" w:rsidRPr="00A21F99">
        <w:rPr>
          <w:sz w:val="22"/>
          <w:szCs w:val="22"/>
        </w:rPr>
        <w:t>.</w:t>
      </w:r>
      <w:r w:rsidR="003074CF" w:rsidRPr="00A21F99">
        <w:rPr>
          <w:sz w:val="22"/>
          <w:szCs w:val="22"/>
        </w:rPr>
        <w:t>1</w:t>
      </w:r>
      <w:r w:rsidRPr="00A21F99">
        <w:rPr>
          <w:sz w:val="22"/>
          <w:szCs w:val="22"/>
        </w:rPr>
        <w:t>1</w:t>
      </w:r>
      <w:r w:rsidR="00101DD1" w:rsidRPr="00A21F99">
        <w:rPr>
          <w:sz w:val="22"/>
          <w:szCs w:val="22"/>
        </w:rPr>
        <w:t>.</w:t>
      </w:r>
      <w:r w:rsidR="00B45680" w:rsidRPr="00A21F99">
        <w:rPr>
          <w:sz w:val="22"/>
          <w:szCs w:val="22"/>
        </w:rPr>
        <w:t>202</w:t>
      </w:r>
      <w:r w:rsidR="00A23CA9" w:rsidRPr="00A21F99">
        <w:rPr>
          <w:sz w:val="22"/>
          <w:szCs w:val="22"/>
        </w:rPr>
        <w:t>4</w:t>
      </w:r>
      <w:r w:rsidR="006F2426" w:rsidRPr="00A21F99">
        <w:rPr>
          <w:sz w:val="22"/>
          <w:szCs w:val="22"/>
        </w:rPr>
        <w:t xml:space="preserve"> г. </w:t>
      </w:r>
    </w:p>
    <w:p w:rsidR="008874B0" w:rsidRPr="00A21F99" w:rsidRDefault="008874B0" w:rsidP="00315B23">
      <w:pPr>
        <w:jc w:val="both"/>
        <w:rPr>
          <w:b/>
          <w:sz w:val="22"/>
          <w:szCs w:val="22"/>
        </w:rPr>
      </w:pPr>
      <w:r w:rsidRPr="00A21F99">
        <w:rPr>
          <w:b/>
          <w:sz w:val="22"/>
          <w:szCs w:val="22"/>
        </w:rPr>
        <w:t>Электронная торговая площадка:</w:t>
      </w:r>
      <w:r w:rsidRPr="00A21F99">
        <w:rPr>
          <w:sz w:val="22"/>
          <w:szCs w:val="22"/>
        </w:rPr>
        <w:t xml:space="preserve"> АО «Российский аукционный дом»</w:t>
      </w:r>
      <w:r w:rsidR="00E369A4" w:rsidRPr="00A21F99">
        <w:rPr>
          <w:sz w:val="22"/>
          <w:szCs w:val="22"/>
        </w:rPr>
        <w:t xml:space="preserve"> </w:t>
      </w:r>
      <w:hyperlink r:id="rId7" w:history="1">
        <w:r w:rsidR="00315B23" w:rsidRPr="00A21F99">
          <w:rPr>
            <w:rStyle w:val="ab"/>
            <w:i/>
            <w:sz w:val="22"/>
            <w:szCs w:val="22"/>
            <w:lang w:val="en-US"/>
          </w:rPr>
          <w:t>www</w:t>
        </w:r>
        <w:r w:rsidR="00315B23" w:rsidRPr="00A21F99">
          <w:rPr>
            <w:rStyle w:val="ab"/>
            <w:i/>
            <w:sz w:val="22"/>
            <w:szCs w:val="22"/>
          </w:rPr>
          <w:t>.</w:t>
        </w:r>
        <w:r w:rsidR="00315B23" w:rsidRPr="00A21F99">
          <w:rPr>
            <w:rStyle w:val="ab"/>
            <w:i/>
            <w:sz w:val="22"/>
            <w:szCs w:val="22"/>
            <w:lang w:val="en-US"/>
          </w:rPr>
          <w:t>lot</w:t>
        </w:r>
        <w:r w:rsidR="00315B23" w:rsidRPr="00A21F99">
          <w:rPr>
            <w:rStyle w:val="ab"/>
            <w:i/>
            <w:sz w:val="22"/>
            <w:szCs w:val="22"/>
          </w:rPr>
          <w:t>-</w:t>
        </w:r>
        <w:r w:rsidR="00315B23" w:rsidRPr="00A21F99">
          <w:rPr>
            <w:rStyle w:val="ab"/>
            <w:i/>
            <w:sz w:val="22"/>
            <w:szCs w:val="22"/>
            <w:lang w:val="en-US"/>
          </w:rPr>
          <w:t>online</w:t>
        </w:r>
        <w:r w:rsidR="00315B23" w:rsidRPr="00A21F99">
          <w:rPr>
            <w:rStyle w:val="ab"/>
            <w:i/>
            <w:sz w:val="22"/>
            <w:szCs w:val="22"/>
          </w:rPr>
          <w:t>.</w:t>
        </w:r>
        <w:proofErr w:type="spellStart"/>
        <w:r w:rsidR="00315B23" w:rsidRPr="00A21F99">
          <w:rPr>
            <w:rStyle w:val="ab"/>
            <w:i/>
            <w:sz w:val="22"/>
            <w:szCs w:val="22"/>
            <w:lang w:val="en-US"/>
          </w:rPr>
          <w:t>ru</w:t>
        </w:r>
        <w:proofErr w:type="spellEnd"/>
      </w:hyperlink>
    </w:p>
    <w:p w:rsidR="00AF2A7F" w:rsidRPr="00A21F99" w:rsidRDefault="00AF2A7F" w:rsidP="00A90222">
      <w:pPr>
        <w:jc w:val="both"/>
        <w:rPr>
          <w:i/>
          <w:sz w:val="22"/>
          <w:szCs w:val="22"/>
        </w:rPr>
      </w:pPr>
    </w:p>
    <w:p w:rsidR="00155DFD" w:rsidRPr="00A21F99" w:rsidRDefault="006F2426" w:rsidP="00773CED">
      <w:pPr>
        <w:ind w:right="76" w:firstLine="567"/>
        <w:jc w:val="both"/>
        <w:rPr>
          <w:bCs/>
          <w:sz w:val="22"/>
          <w:szCs w:val="22"/>
        </w:rPr>
      </w:pPr>
      <w:r w:rsidRPr="00A21F99">
        <w:rPr>
          <w:sz w:val="22"/>
          <w:szCs w:val="22"/>
        </w:rPr>
        <w:t>АО «Российский аукционный дом» сообщает о</w:t>
      </w:r>
      <w:r w:rsidR="00101DD1" w:rsidRPr="00A21F99">
        <w:rPr>
          <w:sz w:val="22"/>
          <w:szCs w:val="22"/>
        </w:rPr>
        <w:t xml:space="preserve"> </w:t>
      </w:r>
      <w:r w:rsidR="00617E7C" w:rsidRPr="00A21F99">
        <w:rPr>
          <w:sz w:val="22"/>
          <w:szCs w:val="22"/>
        </w:rPr>
        <w:t xml:space="preserve">внесении изменений в аукционную документацию о проведении </w:t>
      </w:r>
      <w:r w:rsidR="003074CF" w:rsidRPr="00A21F99">
        <w:rPr>
          <w:sz w:val="22"/>
          <w:szCs w:val="22"/>
        </w:rPr>
        <w:t>электронного аукциона</w:t>
      </w:r>
      <w:r w:rsidRPr="00A21F99">
        <w:rPr>
          <w:sz w:val="22"/>
          <w:szCs w:val="22"/>
        </w:rPr>
        <w:t>, назначенн</w:t>
      </w:r>
      <w:r w:rsidR="003074CF" w:rsidRPr="00A21F99">
        <w:rPr>
          <w:sz w:val="22"/>
          <w:szCs w:val="22"/>
        </w:rPr>
        <w:t>ого</w:t>
      </w:r>
      <w:r w:rsidRPr="00A21F99">
        <w:rPr>
          <w:sz w:val="22"/>
          <w:szCs w:val="22"/>
        </w:rPr>
        <w:t xml:space="preserve"> на </w:t>
      </w:r>
      <w:r w:rsidR="00773CED" w:rsidRPr="00A21F99">
        <w:rPr>
          <w:sz w:val="22"/>
          <w:szCs w:val="22"/>
        </w:rPr>
        <w:t>11</w:t>
      </w:r>
      <w:r w:rsidR="00101DD1" w:rsidRPr="00A21F99">
        <w:rPr>
          <w:sz w:val="22"/>
          <w:szCs w:val="22"/>
        </w:rPr>
        <w:t>.</w:t>
      </w:r>
      <w:r w:rsidR="003074CF" w:rsidRPr="00A21F99">
        <w:rPr>
          <w:sz w:val="22"/>
          <w:szCs w:val="22"/>
        </w:rPr>
        <w:t>1</w:t>
      </w:r>
      <w:r w:rsidR="00773CED" w:rsidRPr="00A21F99">
        <w:rPr>
          <w:sz w:val="22"/>
          <w:szCs w:val="22"/>
        </w:rPr>
        <w:t>1</w:t>
      </w:r>
      <w:r w:rsidR="00902B74" w:rsidRPr="00A21F99">
        <w:rPr>
          <w:sz w:val="22"/>
          <w:szCs w:val="22"/>
        </w:rPr>
        <w:t>.202</w:t>
      </w:r>
      <w:r w:rsidR="00A23CA9" w:rsidRPr="00A21F99">
        <w:rPr>
          <w:sz w:val="22"/>
          <w:szCs w:val="22"/>
        </w:rPr>
        <w:t>4</w:t>
      </w:r>
      <w:r w:rsidR="00902B74" w:rsidRPr="00A21F99">
        <w:rPr>
          <w:sz w:val="22"/>
          <w:szCs w:val="22"/>
        </w:rPr>
        <w:t>г.</w:t>
      </w:r>
      <w:r w:rsidR="00E73484" w:rsidRPr="00A21F99">
        <w:rPr>
          <w:sz w:val="22"/>
          <w:szCs w:val="22"/>
        </w:rPr>
        <w:t xml:space="preserve"> в 11:00</w:t>
      </w:r>
      <w:r w:rsidR="00902B74" w:rsidRPr="00A21F99">
        <w:rPr>
          <w:sz w:val="22"/>
          <w:szCs w:val="22"/>
        </w:rPr>
        <w:t xml:space="preserve">, </w:t>
      </w:r>
      <w:r w:rsidR="003074CF" w:rsidRPr="00A21F99">
        <w:rPr>
          <w:sz w:val="22"/>
          <w:szCs w:val="22"/>
        </w:rPr>
        <w:t xml:space="preserve">по реализации </w:t>
      </w:r>
      <w:r w:rsidR="007568D5" w:rsidRPr="00A21F99">
        <w:rPr>
          <w:sz w:val="22"/>
          <w:szCs w:val="22"/>
        </w:rPr>
        <w:t xml:space="preserve">недвижимого </w:t>
      </w:r>
      <w:r w:rsidR="00E369A4" w:rsidRPr="00A21F99">
        <w:rPr>
          <w:sz w:val="22"/>
          <w:szCs w:val="22"/>
        </w:rPr>
        <w:t>имущества</w:t>
      </w:r>
      <w:r w:rsidR="007A3676" w:rsidRPr="00A21F99">
        <w:rPr>
          <w:sz w:val="22"/>
          <w:szCs w:val="22"/>
        </w:rPr>
        <w:t xml:space="preserve">, </w:t>
      </w:r>
      <w:r w:rsidR="003074CF" w:rsidRPr="00A21F99">
        <w:rPr>
          <w:sz w:val="22"/>
          <w:szCs w:val="22"/>
        </w:rPr>
        <w:t xml:space="preserve">принадлежащего </w:t>
      </w:r>
      <w:r w:rsidR="000C5D24" w:rsidRPr="00A21F99">
        <w:rPr>
          <w:bCs/>
          <w:sz w:val="22"/>
          <w:szCs w:val="22"/>
        </w:rPr>
        <w:t>ПАО Сбербанк</w:t>
      </w:r>
      <w:r w:rsidR="00AC603F" w:rsidRPr="00A21F99">
        <w:rPr>
          <w:bCs/>
          <w:sz w:val="22"/>
          <w:szCs w:val="22"/>
        </w:rPr>
        <w:t xml:space="preserve"> (далее </w:t>
      </w:r>
      <w:r w:rsidR="00773CED" w:rsidRPr="00A21F99">
        <w:rPr>
          <w:bCs/>
          <w:sz w:val="22"/>
          <w:szCs w:val="22"/>
        </w:rPr>
        <w:t xml:space="preserve">- </w:t>
      </w:r>
      <w:r w:rsidR="00AC603F" w:rsidRPr="00A21F99">
        <w:rPr>
          <w:bCs/>
          <w:sz w:val="22"/>
          <w:szCs w:val="22"/>
        </w:rPr>
        <w:t>Продавец, Собственник</w:t>
      </w:r>
      <w:r w:rsidR="00773CED" w:rsidRPr="00A21F99">
        <w:rPr>
          <w:bCs/>
          <w:sz w:val="22"/>
          <w:szCs w:val="22"/>
        </w:rPr>
        <w:t>)</w:t>
      </w:r>
      <w:r w:rsidR="000C5D24" w:rsidRPr="00A21F99">
        <w:rPr>
          <w:bCs/>
          <w:sz w:val="22"/>
          <w:szCs w:val="22"/>
        </w:rPr>
        <w:t>:</w:t>
      </w:r>
    </w:p>
    <w:p w:rsidR="008217E8" w:rsidRPr="00A21F99" w:rsidRDefault="008217E8" w:rsidP="00773CED">
      <w:pPr>
        <w:ind w:right="76" w:firstLine="567"/>
        <w:jc w:val="both"/>
        <w:rPr>
          <w:bCs/>
          <w:sz w:val="22"/>
          <w:szCs w:val="22"/>
        </w:rPr>
      </w:pPr>
    </w:p>
    <w:p w:rsidR="00773CED" w:rsidRPr="00A21F99" w:rsidRDefault="00773CED" w:rsidP="00773CED">
      <w:pPr>
        <w:ind w:firstLine="567"/>
        <w:jc w:val="both"/>
        <w:rPr>
          <w:b/>
          <w:sz w:val="22"/>
          <w:szCs w:val="22"/>
        </w:rPr>
      </w:pPr>
      <w:r w:rsidRPr="00A21F99">
        <w:rPr>
          <w:b/>
          <w:bCs/>
          <w:sz w:val="22"/>
          <w:szCs w:val="22"/>
        </w:rPr>
        <w:t xml:space="preserve">Лот № 1. </w:t>
      </w:r>
      <w:r w:rsidRPr="00A21F99">
        <w:rPr>
          <w:b/>
          <w:sz w:val="22"/>
          <w:szCs w:val="22"/>
        </w:rPr>
        <w:t>Сведения об объектах продажи, реализуемых единым лотом</w:t>
      </w:r>
      <w:r w:rsidRPr="00A21F99">
        <w:rPr>
          <w:b/>
          <w:sz w:val="22"/>
          <w:szCs w:val="22"/>
        </w:rPr>
        <w:t>:</w:t>
      </w:r>
      <w:r w:rsidRPr="00A21F99">
        <w:rPr>
          <w:b/>
          <w:sz w:val="22"/>
          <w:szCs w:val="22"/>
        </w:rPr>
        <w:t xml:space="preserve"> </w:t>
      </w:r>
    </w:p>
    <w:p w:rsidR="00773CED" w:rsidRPr="00A21F99" w:rsidRDefault="00773CED" w:rsidP="00773CED">
      <w:pPr>
        <w:ind w:right="-57"/>
        <w:jc w:val="both"/>
        <w:rPr>
          <w:b/>
          <w:bCs/>
          <w:sz w:val="22"/>
          <w:szCs w:val="22"/>
        </w:rPr>
      </w:pPr>
      <w:r w:rsidRPr="00A21F99">
        <w:rPr>
          <w:b/>
          <w:bCs/>
          <w:sz w:val="22"/>
          <w:szCs w:val="22"/>
        </w:rPr>
        <w:t>Объект 1.</w:t>
      </w:r>
    </w:p>
    <w:p w:rsidR="00773CED" w:rsidRPr="00A21F99" w:rsidRDefault="00773CED" w:rsidP="00773CED">
      <w:pPr>
        <w:ind w:right="-57" w:firstLine="567"/>
        <w:jc w:val="both"/>
        <w:rPr>
          <w:bCs/>
          <w:sz w:val="22"/>
          <w:szCs w:val="22"/>
        </w:rPr>
      </w:pPr>
      <w:r w:rsidRPr="00A21F99">
        <w:rPr>
          <w:sz w:val="22"/>
          <w:szCs w:val="22"/>
        </w:rPr>
        <w:t>1) Нежилое здание</w:t>
      </w:r>
      <w:r w:rsidRPr="00A21F99">
        <w:rPr>
          <w:bCs/>
          <w:sz w:val="22"/>
          <w:szCs w:val="22"/>
        </w:rPr>
        <w:t xml:space="preserve"> площадью 136,9 </w:t>
      </w:r>
      <w:proofErr w:type="spellStart"/>
      <w:r w:rsidRPr="00A21F99">
        <w:rPr>
          <w:bCs/>
          <w:sz w:val="22"/>
          <w:szCs w:val="22"/>
        </w:rPr>
        <w:t>кв.м</w:t>
      </w:r>
      <w:proofErr w:type="spellEnd"/>
      <w:r w:rsidRPr="00A21F99">
        <w:rPr>
          <w:bCs/>
          <w:sz w:val="22"/>
          <w:szCs w:val="22"/>
        </w:rPr>
        <w:t>.,</w:t>
      </w:r>
      <w:r w:rsidRPr="00A21F99">
        <w:rPr>
          <w:sz w:val="22"/>
          <w:szCs w:val="22"/>
        </w:rPr>
        <w:t xml:space="preserve"> расположенное</w:t>
      </w:r>
      <w:r w:rsidRPr="00A21F99">
        <w:rPr>
          <w:bCs/>
          <w:sz w:val="22"/>
          <w:szCs w:val="22"/>
        </w:rPr>
        <w:t xml:space="preserve"> по адресу: </w:t>
      </w:r>
      <w:r w:rsidRPr="00A21F99">
        <w:rPr>
          <w:bCs/>
          <w:i/>
          <w:sz w:val="22"/>
          <w:szCs w:val="22"/>
        </w:rPr>
        <w:t>Белгородская область, г. Алексеевка, ул. Комсомольская, д. 46а</w:t>
      </w:r>
      <w:r w:rsidRPr="00A21F99">
        <w:rPr>
          <w:bCs/>
          <w:sz w:val="22"/>
          <w:szCs w:val="22"/>
        </w:rPr>
        <w:t xml:space="preserve">, с кадастровым номером 31:23:0101001:11231, количество этажей 1, в том числе подземных 0, принадлежащее Продавцу на праве собственности, что подтверждается записью государственной регистрации права в Едином государственном реестре недвижимости № 31-31-21/001/2006-10 от 07.02.2006. </w:t>
      </w:r>
    </w:p>
    <w:p w:rsidR="00773CED" w:rsidRPr="00A21F99" w:rsidRDefault="00773CED" w:rsidP="00773CED">
      <w:pPr>
        <w:ind w:right="-57" w:firstLine="567"/>
        <w:jc w:val="both"/>
        <w:rPr>
          <w:sz w:val="22"/>
          <w:szCs w:val="22"/>
        </w:rPr>
      </w:pPr>
      <w:r w:rsidRPr="00A21F99">
        <w:rPr>
          <w:sz w:val="22"/>
          <w:szCs w:val="22"/>
        </w:rPr>
        <w:t xml:space="preserve">Ограничение прав и обременение объекта недвижимости: не зарегистрировано. </w:t>
      </w:r>
    </w:p>
    <w:p w:rsidR="00773CED" w:rsidRPr="00A21F99" w:rsidRDefault="00773CED" w:rsidP="00773CED">
      <w:pPr>
        <w:ind w:right="-1" w:firstLine="567"/>
        <w:jc w:val="both"/>
        <w:rPr>
          <w:bCs/>
          <w:sz w:val="22"/>
          <w:szCs w:val="22"/>
        </w:rPr>
      </w:pPr>
      <w:r w:rsidRPr="00A21F99">
        <w:rPr>
          <w:sz w:val="22"/>
          <w:szCs w:val="22"/>
        </w:rPr>
        <w:t xml:space="preserve">2) Право аренды земельного участка площадью 522 </w:t>
      </w:r>
      <w:proofErr w:type="spellStart"/>
      <w:r w:rsidRPr="00A21F99">
        <w:rPr>
          <w:sz w:val="22"/>
          <w:szCs w:val="22"/>
        </w:rPr>
        <w:t>кв.м</w:t>
      </w:r>
      <w:proofErr w:type="spellEnd"/>
      <w:r w:rsidRPr="00A21F99">
        <w:rPr>
          <w:sz w:val="22"/>
          <w:szCs w:val="22"/>
        </w:rPr>
        <w:t xml:space="preserve">., расположенного по адресу: </w:t>
      </w:r>
      <w:r w:rsidRPr="00A21F99">
        <w:rPr>
          <w:i/>
          <w:sz w:val="22"/>
          <w:szCs w:val="22"/>
        </w:rPr>
        <w:t>Белгородская область, г. Алексеевка, ул. Комсомольская, 46а</w:t>
      </w:r>
      <w:r w:rsidRPr="00A21F99">
        <w:rPr>
          <w:sz w:val="22"/>
          <w:szCs w:val="22"/>
        </w:rPr>
        <w:t>, категория земель: земли населенных пунктов, вид разрешенного использования: банковская и страховая деятельность, с кадастровым номером 31:23:0402005:281, принадлежащего Продавцу на праве аренды на основании Договора аренды земельного участка № 257 от 21 сентября 2023г., заключенного с Администрацией Алексеевского городского округа</w:t>
      </w:r>
      <w:r w:rsidRPr="00A21F99">
        <w:rPr>
          <w:bCs/>
          <w:sz w:val="22"/>
          <w:szCs w:val="22"/>
        </w:rPr>
        <w:t>.</w:t>
      </w:r>
    </w:p>
    <w:p w:rsidR="00773CED" w:rsidRPr="00A21F99" w:rsidRDefault="00773CED" w:rsidP="00B03F17">
      <w:pPr>
        <w:ind w:right="-1" w:firstLine="567"/>
        <w:jc w:val="both"/>
        <w:rPr>
          <w:bCs/>
          <w:sz w:val="22"/>
          <w:szCs w:val="22"/>
        </w:rPr>
      </w:pPr>
      <w:r w:rsidRPr="00A21F99">
        <w:rPr>
          <w:bCs/>
          <w:sz w:val="22"/>
          <w:szCs w:val="22"/>
        </w:rPr>
        <w:t>Срок договора аренды – 49 лет.</w:t>
      </w:r>
    </w:p>
    <w:p w:rsidR="00773CED" w:rsidRPr="00A21F99" w:rsidRDefault="00773CED" w:rsidP="00773CED">
      <w:pPr>
        <w:ind w:right="-1"/>
        <w:jc w:val="both"/>
        <w:rPr>
          <w:b/>
          <w:bCs/>
          <w:sz w:val="22"/>
          <w:szCs w:val="22"/>
        </w:rPr>
      </w:pPr>
      <w:r w:rsidRPr="00A21F99">
        <w:rPr>
          <w:b/>
          <w:bCs/>
          <w:sz w:val="22"/>
          <w:szCs w:val="22"/>
        </w:rPr>
        <w:t>Объект 2.</w:t>
      </w:r>
    </w:p>
    <w:p w:rsidR="00773CED" w:rsidRPr="00A21F99" w:rsidRDefault="00773CED" w:rsidP="00773CED">
      <w:pPr>
        <w:ind w:right="-1" w:firstLine="567"/>
        <w:jc w:val="both"/>
        <w:rPr>
          <w:sz w:val="22"/>
          <w:szCs w:val="22"/>
        </w:rPr>
      </w:pPr>
      <w:r w:rsidRPr="00A21F99">
        <w:rPr>
          <w:sz w:val="22"/>
          <w:szCs w:val="22"/>
        </w:rPr>
        <w:t xml:space="preserve">1) Нежилое здание, наименование: </w:t>
      </w:r>
      <w:r w:rsidRPr="00A21F99">
        <w:rPr>
          <w:rFonts w:eastAsia="TimesNewRomanPSMT"/>
          <w:color w:val="000000"/>
          <w:sz w:val="22"/>
          <w:szCs w:val="22"/>
        </w:rPr>
        <w:t xml:space="preserve">здание операционной кассы вне кассового узла № 3775/024 Алексеевского отделения 3775 Сбербанка России, </w:t>
      </w:r>
      <w:r w:rsidRPr="00A21F99">
        <w:rPr>
          <w:sz w:val="22"/>
          <w:szCs w:val="22"/>
        </w:rPr>
        <w:t xml:space="preserve">площадью 52,2 </w:t>
      </w:r>
      <w:proofErr w:type="spellStart"/>
      <w:r w:rsidRPr="00A21F99">
        <w:rPr>
          <w:sz w:val="22"/>
          <w:szCs w:val="22"/>
        </w:rPr>
        <w:t>кв.м</w:t>
      </w:r>
      <w:proofErr w:type="spellEnd"/>
      <w:r w:rsidRPr="00A21F99">
        <w:rPr>
          <w:sz w:val="22"/>
          <w:szCs w:val="22"/>
        </w:rPr>
        <w:t>.,</w:t>
      </w:r>
      <w:r w:rsidRPr="00A21F99">
        <w:rPr>
          <w:b/>
          <w:sz w:val="22"/>
          <w:szCs w:val="22"/>
        </w:rPr>
        <w:t xml:space="preserve"> </w:t>
      </w:r>
      <w:r w:rsidRPr="00A21F99">
        <w:rPr>
          <w:sz w:val="22"/>
          <w:szCs w:val="22"/>
        </w:rPr>
        <w:t xml:space="preserve">расположенное по адресу: </w:t>
      </w:r>
      <w:r w:rsidRPr="00A21F99">
        <w:rPr>
          <w:i/>
          <w:sz w:val="22"/>
          <w:szCs w:val="22"/>
        </w:rPr>
        <w:t xml:space="preserve">Белгородская область, Алексеевский район, с. Советское, </w:t>
      </w:r>
      <w:r w:rsidRPr="00A21F99">
        <w:rPr>
          <w:sz w:val="22"/>
          <w:szCs w:val="22"/>
        </w:rPr>
        <w:t xml:space="preserve">с кадастровым номером 31:22:2604002:122, </w:t>
      </w:r>
      <w:r w:rsidRPr="00A21F99">
        <w:rPr>
          <w:bCs/>
          <w:sz w:val="22"/>
          <w:szCs w:val="22"/>
        </w:rPr>
        <w:t>количество этажей 1, в том числе подземных 0</w:t>
      </w:r>
      <w:r w:rsidRPr="00A21F99">
        <w:rPr>
          <w:sz w:val="22"/>
          <w:szCs w:val="22"/>
        </w:rPr>
        <w:t>, принадлежащее Продавцу на праве собственности, что подтверждается записью государственной регистрации права в Едином государственном реестре недвижимости № 31-31-21/017/2009-467 от 15.12.2009.</w:t>
      </w:r>
    </w:p>
    <w:p w:rsidR="00773CED" w:rsidRPr="00A21F99" w:rsidRDefault="00773CED" w:rsidP="00773CED">
      <w:pPr>
        <w:ind w:right="-57" w:firstLine="567"/>
        <w:jc w:val="both"/>
        <w:rPr>
          <w:sz w:val="22"/>
          <w:szCs w:val="22"/>
        </w:rPr>
      </w:pPr>
      <w:r w:rsidRPr="00A21F99">
        <w:rPr>
          <w:sz w:val="22"/>
          <w:szCs w:val="22"/>
        </w:rPr>
        <w:t xml:space="preserve">Ограничение прав и обременение объекта недвижимости: не зарегистрировано. </w:t>
      </w:r>
    </w:p>
    <w:p w:rsidR="00773CED" w:rsidRPr="00A21F99" w:rsidRDefault="00773CED" w:rsidP="00773CED">
      <w:pPr>
        <w:ind w:right="-1" w:firstLine="567"/>
        <w:jc w:val="both"/>
        <w:rPr>
          <w:bCs/>
          <w:sz w:val="22"/>
          <w:szCs w:val="22"/>
        </w:rPr>
      </w:pPr>
      <w:r w:rsidRPr="00A21F99">
        <w:rPr>
          <w:sz w:val="22"/>
          <w:szCs w:val="22"/>
        </w:rPr>
        <w:t xml:space="preserve">2) Право аренды земельного участка площадью 70 </w:t>
      </w:r>
      <w:proofErr w:type="spellStart"/>
      <w:r w:rsidRPr="00A21F99">
        <w:rPr>
          <w:sz w:val="22"/>
          <w:szCs w:val="22"/>
        </w:rPr>
        <w:t>кв.м</w:t>
      </w:r>
      <w:proofErr w:type="spellEnd"/>
      <w:r w:rsidRPr="00A21F99">
        <w:rPr>
          <w:sz w:val="22"/>
          <w:szCs w:val="22"/>
        </w:rPr>
        <w:t xml:space="preserve">., расположенного по адресу: </w:t>
      </w:r>
      <w:r w:rsidRPr="00A21F99">
        <w:rPr>
          <w:i/>
          <w:sz w:val="22"/>
          <w:szCs w:val="22"/>
        </w:rPr>
        <w:t>Белгородская область, Алексеевский район, с. Советское,</w:t>
      </w:r>
      <w:r w:rsidRPr="00A21F99">
        <w:rPr>
          <w:sz w:val="22"/>
          <w:szCs w:val="22"/>
        </w:rPr>
        <w:t xml:space="preserve"> с кадастровым номером 31:22:2608011:69, категория земель: земли населенных пунктов, вид разрешенного использования: строительство операционной кассы Сбербанка, принадлежащего Продавцу на праве аренды на основании Договора аренды земельного участка № 38 от 28 декабря 2017г., заключенного с Администрацией Алексеевского городского округа</w:t>
      </w:r>
      <w:r w:rsidRPr="00A21F99">
        <w:rPr>
          <w:bCs/>
          <w:sz w:val="22"/>
          <w:szCs w:val="22"/>
        </w:rPr>
        <w:t>.</w:t>
      </w:r>
    </w:p>
    <w:p w:rsidR="00773CED" w:rsidRPr="00A21F99" w:rsidRDefault="00773CED" w:rsidP="00773CED">
      <w:pPr>
        <w:ind w:right="-1" w:firstLine="567"/>
        <w:jc w:val="both"/>
        <w:rPr>
          <w:bCs/>
          <w:sz w:val="22"/>
          <w:szCs w:val="22"/>
        </w:rPr>
      </w:pPr>
      <w:r w:rsidRPr="00A21F99">
        <w:rPr>
          <w:bCs/>
          <w:sz w:val="22"/>
          <w:szCs w:val="22"/>
        </w:rPr>
        <w:t>Срок договора аренды – 49 лет.</w:t>
      </w:r>
    </w:p>
    <w:p w:rsidR="008217E8" w:rsidRPr="00A21F99" w:rsidRDefault="008217E8" w:rsidP="00FB69EE">
      <w:pPr>
        <w:ind w:right="-57"/>
        <w:jc w:val="both"/>
        <w:rPr>
          <w:b/>
          <w:bCs/>
          <w:sz w:val="22"/>
          <w:szCs w:val="22"/>
        </w:rPr>
      </w:pPr>
    </w:p>
    <w:p w:rsidR="008217E8" w:rsidRPr="00A21F99" w:rsidRDefault="008217E8" w:rsidP="00FB69EE">
      <w:pPr>
        <w:ind w:right="-57"/>
        <w:jc w:val="both"/>
        <w:rPr>
          <w:b/>
          <w:bCs/>
          <w:sz w:val="22"/>
          <w:szCs w:val="22"/>
        </w:rPr>
      </w:pPr>
      <w:r w:rsidRPr="00A21F99">
        <w:rPr>
          <w:b/>
          <w:bCs/>
          <w:sz w:val="22"/>
          <w:szCs w:val="22"/>
        </w:rPr>
        <w:t>К описанию лота добавить следующий пункт:</w:t>
      </w:r>
    </w:p>
    <w:p w:rsidR="008217E8" w:rsidRPr="00A21F99" w:rsidRDefault="008217E8" w:rsidP="008217E8">
      <w:pPr>
        <w:ind w:firstLine="567"/>
        <w:jc w:val="both"/>
        <w:rPr>
          <w:b/>
          <w:sz w:val="22"/>
          <w:szCs w:val="22"/>
          <w:u w:val="single"/>
        </w:rPr>
      </w:pPr>
      <w:r w:rsidRPr="00A21F99">
        <w:rPr>
          <w:b/>
          <w:sz w:val="22"/>
          <w:szCs w:val="22"/>
          <w:u w:val="single"/>
        </w:rPr>
        <w:t>Существенные условия заключения договора купли-продажи:</w:t>
      </w:r>
    </w:p>
    <w:p w:rsidR="005B7214" w:rsidRPr="00A21F99" w:rsidRDefault="008217E8" w:rsidP="008217E8">
      <w:pPr>
        <w:ind w:right="-2" w:firstLine="567"/>
        <w:jc w:val="both"/>
        <w:rPr>
          <w:sz w:val="22"/>
          <w:szCs w:val="22"/>
        </w:rPr>
      </w:pPr>
      <w:r w:rsidRPr="00A21F99">
        <w:rPr>
          <w:sz w:val="22"/>
          <w:szCs w:val="22"/>
        </w:rPr>
        <w:t>Покупатель обязуется предоставить Продавцу на фасаде здания</w:t>
      </w:r>
      <w:r w:rsidR="00B03F17" w:rsidRPr="00A21F99">
        <w:rPr>
          <w:sz w:val="22"/>
          <w:szCs w:val="22"/>
        </w:rPr>
        <w:t xml:space="preserve">, расположенного по адресу: </w:t>
      </w:r>
      <w:r w:rsidR="00B03F17" w:rsidRPr="00A21F99">
        <w:rPr>
          <w:i/>
          <w:sz w:val="22"/>
          <w:szCs w:val="22"/>
        </w:rPr>
        <w:t xml:space="preserve">Белгородская область, Алексеевский район, с. </w:t>
      </w:r>
      <w:proofErr w:type="gramStart"/>
      <w:r w:rsidR="00B03F17" w:rsidRPr="00A21F99">
        <w:rPr>
          <w:i/>
          <w:sz w:val="22"/>
          <w:szCs w:val="22"/>
        </w:rPr>
        <w:t>Советское</w:t>
      </w:r>
      <w:r w:rsidR="00B03F17" w:rsidRPr="00A21F99">
        <w:rPr>
          <w:sz w:val="22"/>
          <w:szCs w:val="22"/>
        </w:rPr>
        <w:t xml:space="preserve">  </w:t>
      </w:r>
      <w:r w:rsidRPr="00A21F99">
        <w:rPr>
          <w:sz w:val="22"/>
          <w:szCs w:val="22"/>
        </w:rPr>
        <w:t>точку</w:t>
      </w:r>
      <w:proofErr w:type="gramEnd"/>
      <w:r w:rsidRPr="00A21F99">
        <w:rPr>
          <w:sz w:val="22"/>
          <w:szCs w:val="22"/>
        </w:rPr>
        <w:t xml:space="preserve"> электроснабжения, для подключения МБО (мобильный банковский офис) с круглосуточным доступом и заключить договор с продавцом на возмещение услуг электроснабжения МБО. </w:t>
      </w:r>
    </w:p>
    <w:p w:rsidR="008217E8" w:rsidRPr="00A21F99" w:rsidRDefault="008217E8" w:rsidP="008217E8">
      <w:pPr>
        <w:ind w:right="-2" w:firstLine="567"/>
        <w:jc w:val="both"/>
        <w:rPr>
          <w:sz w:val="22"/>
          <w:szCs w:val="22"/>
        </w:rPr>
      </w:pPr>
      <w:r w:rsidRPr="00A21F99">
        <w:rPr>
          <w:sz w:val="22"/>
          <w:szCs w:val="22"/>
        </w:rPr>
        <w:t>В случае продажи Объекта третьим лицам Покупатель обязуется сохранить условия о предоставлении ПАО Сбербанк точки электроснабжения на фасаде здания для подключения МБО.</w:t>
      </w:r>
    </w:p>
    <w:p w:rsidR="008217E8" w:rsidRPr="00A21F99" w:rsidRDefault="008217E8" w:rsidP="003074CF">
      <w:pPr>
        <w:jc w:val="both"/>
        <w:rPr>
          <w:kern w:val="2"/>
          <w:sz w:val="22"/>
          <w:szCs w:val="22"/>
        </w:rPr>
      </w:pPr>
    </w:p>
    <w:p w:rsidR="00FC338E" w:rsidRPr="00A21F99" w:rsidRDefault="00037DBA" w:rsidP="00A21F99">
      <w:pPr>
        <w:ind w:firstLine="426"/>
        <w:jc w:val="both"/>
        <w:rPr>
          <w:sz w:val="22"/>
          <w:szCs w:val="22"/>
        </w:rPr>
      </w:pPr>
      <w:r w:rsidRPr="00A21F99">
        <w:rPr>
          <w:b/>
          <w:sz w:val="22"/>
          <w:szCs w:val="22"/>
        </w:rPr>
        <w:t>Основание:</w:t>
      </w:r>
      <w:r w:rsidR="00244F46" w:rsidRPr="00A21F99">
        <w:rPr>
          <w:sz w:val="22"/>
          <w:szCs w:val="22"/>
        </w:rPr>
        <w:t xml:space="preserve"> Решение С</w:t>
      </w:r>
      <w:r w:rsidRPr="00A21F99">
        <w:rPr>
          <w:sz w:val="22"/>
          <w:szCs w:val="22"/>
        </w:rPr>
        <w:t xml:space="preserve">обственника </w:t>
      </w:r>
      <w:r w:rsidR="00C44DE2" w:rsidRPr="00A21F99">
        <w:rPr>
          <w:sz w:val="22"/>
          <w:szCs w:val="22"/>
        </w:rPr>
        <w:t xml:space="preserve">№ </w:t>
      </w:r>
      <w:r w:rsidR="00332C29" w:rsidRPr="00A21F99">
        <w:rPr>
          <w:sz w:val="22"/>
          <w:szCs w:val="22"/>
        </w:rPr>
        <w:t>ЦЧБ-</w:t>
      </w:r>
      <w:r w:rsidR="00DD7F42" w:rsidRPr="00A21F99">
        <w:rPr>
          <w:sz w:val="22"/>
          <w:szCs w:val="22"/>
        </w:rPr>
        <w:t>859</w:t>
      </w:r>
      <w:r w:rsidR="00E47055" w:rsidRPr="00A21F99">
        <w:rPr>
          <w:sz w:val="22"/>
          <w:szCs w:val="22"/>
        </w:rPr>
        <w:t>2</w:t>
      </w:r>
      <w:r w:rsidR="005E304F" w:rsidRPr="00A21F99">
        <w:rPr>
          <w:sz w:val="22"/>
          <w:szCs w:val="22"/>
        </w:rPr>
        <w:t>-</w:t>
      </w:r>
      <w:r w:rsidR="00E47055" w:rsidRPr="00A21F99">
        <w:rPr>
          <w:sz w:val="22"/>
          <w:szCs w:val="22"/>
        </w:rPr>
        <w:t>2</w:t>
      </w:r>
      <w:r w:rsidR="008217E8" w:rsidRPr="00A21F99">
        <w:rPr>
          <w:sz w:val="22"/>
          <w:szCs w:val="22"/>
        </w:rPr>
        <w:t>22-исх</w:t>
      </w:r>
      <w:r w:rsidR="00332C29" w:rsidRPr="00A21F99">
        <w:rPr>
          <w:sz w:val="22"/>
          <w:szCs w:val="22"/>
        </w:rPr>
        <w:t xml:space="preserve"> от </w:t>
      </w:r>
      <w:r w:rsidR="008217E8" w:rsidRPr="00A21F99">
        <w:rPr>
          <w:sz w:val="22"/>
          <w:szCs w:val="22"/>
        </w:rPr>
        <w:t>06</w:t>
      </w:r>
      <w:r w:rsidR="00332C29" w:rsidRPr="00A21F99">
        <w:rPr>
          <w:sz w:val="22"/>
          <w:szCs w:val="22"/>
        </w:rPr>
        <w:t>.1</w:t>
      </w:r>
      <w:r w:rsidR="008217E8" w:rsidRPr="00A21F99">
        <w:rPr>
          <w:sz w:val="22"/>
          <w:szCs w:val="22"/>
        </w:rPr>
        <w:t>1</w:t>
      </w:r>
      <w:r w:rsidR="002E5FA0" w:rsidRPr="00A21F99">
        <w:rPr>
          <w:sz w:val="22"/>
          <w:szCs w:val="22"/>
        </w:rPr>
        <w:t>.2024</w:t>
      </w:r>
      <w:r w:rsidR="00332C29" w:rsidRPr="00A21F99">
        <w:rPr>
          <w:sz w:val="22"/>
          <w:szCs w:val="22"/>
        </w:rPr>
        <w:t xml:space="preserve"> г.</w:t>
      </w:r>
    </w:p>
    <w:p w:rsidR="00FC338E" w:rsidRDefault="00FC338E" w:rsidP="00FC338E">
      <w:pPr>
        <w:ind w:firstLine="426"/>
        <w:jc w:val="both"/>
        <w:rPr>
          <w:kern w:val="2"/>
          <w:sz w:val="22"/>
          <w:szCs w:val="22"/>
        </w:rPr>
      </w:pPr>
      <w:r w:rsidRPr="00A21F99">
        <w:rPr>
          <w:kern w:val="2"/>
          <w:sz w:val="22"/>
          <w:szCs w:val="22"/>
        </w:rPr>
        <w:t xml:space="preserve">Остальные условия проведения аукциона, не затронутые настоящим </w:t>
      </w:r>
      <w:r w:rsidR="00D96EFB" w:rsidRPr="00A21F99">
        <w:rPr>
          <w:kern w:val="2"/>
          <w:sz w:val="22"/>
          <w:szCs w:val="22"/>
        </w:rPr>
        <w:t>С</w:t>
      </w:r>
      <w:r w:rsidRPr="00A21F99">
        <w:rPr>
          <w:kern w:val="2"/>
          <w:sz w:val="22"/>
          <w:szCs w:val="22"/>
        </w:rPr>
        <w:t>ообщением, остаются неизменными.</w:t>
      </w:r>
    </w:p>
    <w:p w:rsidR="00A21F99" w:rsidRDefault="00A21F99" w:rsidP="00FC338E">
      <w:pPr>
        <w:ind w:firstLine="426"/>
        <w:jc w:val="both"/>
        <w:rPr>
          <w:kern w:val="2"/>
          <w:sz w:val="22"/>
          <w:szCs w:val="22"/>
        </w:rPr>
      </w:pPr>
    </w:p>
    <w:p w:rsidR="00A21F99" w:rsidRPr="00A21F99" w:rsidRDefault="00A21F99" w:rsidP="00FC338E">
      <w:pPr>
        <w:ind w:firstLine="426"/>
        <w:jc w:val="both"/>
        <w:rPr>
          <w:kern w:val="2"/>
          <w:sz w:val="22"/>
          <w:szCs w:val="22"/>
        </w:rPr>
      </w:pPr>
      <w:bookmarkStart w:id="0" w:name="_GoBack"/>
      <w:bookmarkEnd w:id="0"/>
    </w:p>
    <w:sectPr w:rsidR="00A21F99" w:rsidRPr="00A21F99" w:rsidSect="003074CF">
      <w:footerReference w:type="default" r:id="rId8"/>
      <w:pgSz w:w="11906" w:h="16838" w:code="9"/>
      <w:pgMar w:top="851" w:right="851" w:bottom="851" w:left="1418" w:header="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E98" w:rsidRDefault="00E34E98" w:rsidP="00B53CCE">
      <w:r>
        <w:separator/>
      </w:r>
    </w:p>
  </w:endnote>
  <w:endnote w:type="continuationSeparator" w:id="0">
    <w:p w:rsidR="00E34E98" w:rsidRDefault="00E34E98" w:rsidP="00B5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CCE" w:rsidRDefault="004D011D">
    <w:pPr>
      <w:pStyle w:val="af3"/>
    </w:pPr>
    <w:r>
      <w:fldChar w:fldCharType="begin"/>
    </w:r>
    <w:r w:rsidR="00B53CCE">
      <w:instrText xml:space="preserve"> IF</w:instrText>
    </w:r>
    <w:r w:rsidR="00E369A4">
      <w:rPr>
        <w:noProof/>
      </w:rPr>
      <w:fldChar w:fldCharType="begin"/>
    </w:r>
    <w:r w:rsidR="00E369A4">
      <w:rPr>
        <w:noProof/>
      </w:rPr>
      <w:instrText xml:space="preserve"> PAGE </w:instrText>
    </w:r>
    <w:r w:rsidR="00E369A4">
      <w:rPr>
        <w:noProof/>
      </w:rPr>
      <w:fldChar w:fldCharType="separate"/>
    </w:r>
    <w:r w:rsidR="00A21F99">
      <w:rPr>
        <w:noProof/>
      </w:rPr>
      <w:instrText>2</w:instrText>
    </w:r>
    <w:r w:rsidR="00E369A4">
      <w:rPr>
        <w:noProof/>
      </w:rPr>
      <w:fldChar w:fldCharType="end"/>
    </w:r>
    <w:r w:rsidR="00B53CCE">
      <w:instrText>=</w:instrText>
    </w:r>
    <w:r w:rsidR="00E369A4">
      <w:rPr>
        <w:noProof/>
      </w:rPr>
      <w:fldChar w:fldCharType="begin"/>
    </w:r>
    <w:r w:rsidR="00E369A4">
      <w:rPr>
        <w:noProof/>
      </w:rPr>
      <w:instrText xml:space="preserve"> NUMPAGES </w:instrText>
    </w:r>
    <w:r w:rsidR="00E369A4">
      <w:rPr>
        <w:noProof/>
      </w:rPr>
      <w:fldChar w:fldCharType="separate"/>
    </w:r>
    <w:r w:rsidR="00A21F99">
      <w:rPr>
        <w:noProof/>
      </w:rPr>
      <w:instrText>2</w:instrText>
    </w:r>
    <w:r w:rsidR="00E369A4">
      <w:rPr>
        <w:noProof/>
      </w:rPr>
      <w:fldChar w:fldCharType="end"/>
    </w:r>
    <w:r w:rsidR="00B53CCE">
      <w:instrText xml:space="preserve"> "</w:instrText>
    </w:r>
    <w:bookmarkStart w:id="1" w:name="OLE_LINK1"/>
    <w:bookmarkStart w:id="2" w:name="OLE_LINK2"/>
    <w:bookmarkStart w:id="3" w:name="_Hlk1260734"/>
    <w:r>
      <w:fldChar w:fldCharType="begin"/>
    </w:r>
    <w:r w:rsidR="00B53CCE">
      <w:instrText xml:space="preserve"> IF </w:instrText>
    </w:r>
    <w:r w:rsidR="00E369A4">
      <w:rPr>
        <w:noProof/>
      </w:rPr>
      <w:fldChar w:fldCharType="begin"/>
    </w:r>
    <w:r w:rsidR="00E369A4">
      <w:rPr>
        <w:noProof/>
      </w:rPr>
      <w:instrText xml:space="preserve"> PAGE </w:instrText>
    </w:r>
    <w:r w:rsidR="00E369A4">
      <w:rPr>
        <w:noProof/>
      </w:rPr>
      <w:fldChar w:fldCharType="separate"/>
    </w:r>
    <w:r w:rsidR="00A21F99">
      <w:rPr>
        <w:noProof/>
      </w:rPr>
      <w:instrText>2</w:instrText>
    </w:r>
    <w:r w:rsidR="00E369A4">
      <w:rPr>
        <w:noProof/>
      </w:rPr>
      <w:fldChar w:fldCharType="end"/>
    </w:r>
    <w:r w:rsidR="00B53CCE">
      <w:instrText xml:space="preserve"> = </w:instrText>
    </w:r>
    <w:r w:rsidR="00E369A4">
      <w:rPr>
        <w:noProof/>
      </w:rPr>
      <w:fldChar w:fldCharType="begin"/>
    </w:r>
    <w:r w:rsidR="00E369A4">
      <w:rPr>
        <w:noProof/>
      </w:rPr>
      <w:instrText xml:space="preserve"> NUMPAGES </w:instrText>
    </w:r>
    <w:r w:rsidR="00E369A4">
      <w:rPr>
        <w:noProof/>
      </w:rPr>
      <w:fldChar w:fldCharType="separate"/>
    </w:r>
    <w:r w:rsidR="00A21F99">
      <w:rPr>
        <w:noProof/>
      </w:rPr>
      <w:instrText>2</w:instrText>
    </w:r>
    <w:r w:rsidR="00E369A4">
      <w:rPr>
        <w:noProof/>
      </w:rPr>
      <w:fldChar w:fldCharType="end"/>
    </w:r>
    <w:r w:rsidR="00B53CCE">
      <w:instrText xml:space="preserve"> "</w:instrText>
    </w:r>
    <w:r w:rsidR="00B53CCE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B53CCE">
      <w:instrText xml:space="preserve">" "" </w:instrText>
    </w:r>
    <w:r>
      <w:fldChar w:fldCharType="separate"/>
    </w:r>
    <w:r w:rsidR="00A21F99">
      <w:rPr>
        <w:noProof/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>
      <w:fldChar w:fldCharType="end"/>
    </w:r>
    <w:bookmarkEnd w:id="1"/>
    <w:bookmarkEnd w:id="2"/>
    <w:bookmarkEnd w:id="3"/>
    <w:r w:rsidR="00B53CCE">
      <w:instrText>" ""</w:instrText>
    </w:r>
    <w:r w:rsidR="00A21F99">
      <w:fldChar w:fldCharType="separate"/>
    </w:r>
    <w:r w:rsidR="00A21F99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E98" w:rsidRDefault="00E34E98" w:rsidP="00B53CCE">
      <w:r>
        <w:separator/>
      </w:r>
    </w:p>
  </w:footnote>
  <w:footnote w:type="continuationSeparator" w:id="0">
    <w:p w:rsidR="00E34E98" w:rsidRDefault="00E34E98" w:rsidP="00B53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1117"/>
    <w:multiLevelType w:val="hybridMultilevel"/>
    <w:tmpl w:val="8780D7D8"/>
    <w:lvl w:ilvl="0" w:tplc="644413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7A2801"/>
    <w:multiLevelType w:val="hybridMultilevel"/>
    <w:tmpl w:val="B476AEFC"/>
    <w:lvl w:ilvl="0" w:tplc="E6AE472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113A1E88"/>
    <w:multiLevelType w:val="hybridMultilevel"/>
    <w:tmpl w:val="EDF675E8"/>
    <w:lvl w:ilvl="0" w:tplc="073858F8">
      <w:start w:val="1"/>
      <w:numFmt w:val="bullet"/>
      <w:lvlText w:val=""/>
      <w:lvlJc w:val="left"/>
      <w:pPr>
        <w:ind w:left="1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3" w15:restartNumberingAfterBreak="0">
    <w:nsid w:val="128474A7"/>
    <w:multiLevelType w:val="hybridMultilevel"/>
    <w:tmpl w:val="C1600532"/>
    <w:lvl w:ilvl="0" w:tplc="88B2745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7477DB6"/>
    <w:multiLevelType w:val="hybridMultilevel"/>
    <w:tmpl w:val="F94C85F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2367AE"/>
    <w:multiLevelType w:val="hybridMultilevel"/>
    <w:tmpl w:val="F07C8ABE"/>
    <w:lvl w:ilvl="0" w:tplc="C26C591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97"/>
    <w:rsid w:val="00002AC1"/>
    <w:rsid w:val="000117D3"/>
    <w:rsid w:val="00014498"/>
    <w:rsid w:val="00020542"/>
    <w:rsid w:val="000225D3"/>
    <w:rsid w:val="00030B82"/>
    <w:rsid w:val="00037DBA"/>
    <w:rsid w:val="00047ECB"/>
    <w:rsid w:val="00050614"/>
    <w:rsid w:val="0005458B"/>
    <w:rsid w:val="000549C8"/>
    <w:rsid w:val="00054A3F"/>
    <w:rsid w:val="000656E0"/>
    <w:rsid w:val="00072023"/>
    <w:rsid w:val="0008589B"/>
    <w:rsid w:val="00095A9E"/>
    <w:rsid w:val="00097C9D"/>
    <w:rsid w:val="000A1476"/>
    <w:rsid w:val="000A4BDE"/>
    <w:rsid w:val="000A5ABB"/>
    <w:rsid w:val="000B0DB3"/>
    <w:rsid w:val="000C01DA"/>
    <w:rsid w:val="000C1720"/>
    <w:rsid w:val="000C31ED"/>
    <w:rsid w:val="000C4BFA"/>
    <w:rsid w:val="000C5D24"/>
    <w:rsid w:val="000D0E07"/>
    <w:rsid w:val="000D2072"/>
    <w:rsid w:val="000D4675"/>
    <w:rsid w:val="000D53B9"/>
    <w:rsid w:val="000E76AF"/>
    <w:rsid w:val="000F2197"/>
    <w:rsid w:val="00101DD1"/>
    <w:rsid w:val="001049C3"/>
    <w:rsid w:val="0010621D"/>
    <w:rsid w:val="00106423"/>
    <w:rsid w:val="00107A66"/>
    <w:rsid w:val="001240F8"/>
    <w:rsid w:val="00126421"/>
    <w:rsid w:val="00137322"/>
    <w:rsid w:val="00146B6B"/>
    <w:rsid w:val="00151832"/>
    <w:rsid w:val="00154166"/>
    <w:rsid w:val="00154512"/>
    <w:rsid w:val="00155DFD"/>
    <w:rsid w:val="00161C31"/>
    <w:rsid w:val="00176E4B"/>
    <w:rsid w:val="00184683"/>
    <w:rsid w:val="00185593"/>
    <w:rsid w:val="00187DD2"/>
    <w:rsid w:val="001A47D9"/>
    <w:rsid w:val="001C02A0"/>
    <w:rsid w:val="001C0E19"/>
    <w:rsid w:val="001C21C3"/>
    <w:rsid w:val="001C22BD"/>
    <w:rsid w:val="001C480F"/>
    <w:rsid w:val="001D5902"/>
    <w:rsid w:val="001E5BB1"/>
    <w:rsid w:val="001F20EB"/>
    <w:rsid w:val="001F27FD"/>
    <w:rsid w:val="001F5CEC"/>
    <w:rsid w:val="001F7DFA"/>
    <w:rsid w:val="0020094D"/>
    <w:rsid w:val="002056B8"/>
    <w:rsid w:val="00207634"/>
    <w:rsid w:val="0023161E"/>
    <w:rsid w:val="00232EDF"/>
    <w:rsid w:val="00243D41"/>
    <w:rsid w:val="00243DBF"/>
    <w:rsid w:val="00244F46"/>
    <w:rsid w:val="002508DB"/>
    <w:rsid w:val="00251906"/>
    <w:rsid w:val="0025601A"/>
    <w:rsid w:val="0026189A"/>
    <w:rsid w:val="0027152C"/>
    <w:rsid w:val="0027347F"/>
    <w:rsid w:val="00274D21"/>
    <w:rsid w:val="00277A81"/>
    <w:rsid w:val="00282C81"/>
    <w:rsid w:val="00286053"/>
    <w:rsid w:val="00287E46"/>
    <w:rsid w:val="0029063F"/>
    <w:rsid w:val="00291CFD"/>
    <w:rsid w:val="002976A4"/>
    <w:rsid w:val="002A1B4E"/>
    <w:rsid w:val="002B0D9D"/>
    <w:rsid w:val="002B57EC"/>
    <w:rsid w:val="002B7723"/>
    <w:rsid w:val="002C2659"/>
    <w:rsid w:val="002D682D"/>
    <w:rsid w:val="002D6D5A"/>
    <w:rsid w:val="002E5FA0"/>
    <w:rsid w:val="002F0772"/>
    <w:rsid w:val="002F0CA6"/>
    <w:rsid w:val="002F1FC7"/>
    <w:rsid w:val="002F3190"/>
    <w:rsid w:val="002F4D3F"/>
    <w:rsid w:val="0030194D"/>
    <w:rsid w:val="00303F72"/>
    <w:rsid w:val="003074CF"/>
    <w:rsid w:val="00310D3B"/>
    <w:rsid w:val="00312C2B"/>
    <w:rsid w:val="00312E6D"/>
    <w:rsid w:val="00313AB6"/>
    <w:rsid w:val="00315B23"/>
    <w:rsid w:val="00332C29"/>
    <w:rsid w:val="0034551E"/>
    <w:rsid w:val="00353267"/>
    <w:rsid w:val="00362A46"/>
    <w:rsid w:val="00370353"/>
    <w:rsid w:val="00373D57"/>
    <w:rsid w:val="00386881"/>
    <w:rsid w:val="00387465"/>
    <w:rsid w:val="003A5E22"/>
    <w:rsid w:val="003B22D6"/>
    <w:rsid w:val="003B3603"/>
    <w:rsid w:val="003C17AA"/>
    <w:rsid w:val="003C588F"/>
    <w:rsid w:val="003D78F9"/>
    <w:rsid w:val="003E1736"/>
    <w:rsid w:val="003E2426"/>
    <w:rsid w:val="003E4910"/>
    <w:rsid w:val="003E4F83"/>
    <w:rsid w:val="003F0805"/>
    <w:rsid w:val="003F2EAB"/>
    <w:rsid w:val="003F2F09"/>
    <w:rsid w:val="003F6B32"/>
    <w:rsid w:val="004106FC"/>
    <w:rsid w:val="00414956"/>
    <w:rsid w:val="0042319A"/>
    <w:rsid w:val="00423A90"/>
    <w:rsid w:val="004341F6"/>
    <w:rsid w:val="0043443A"/>
    <w:rsid w:val="00437213"/>
    <w:rsid w:val="004372B8"/>
    <w:rsid w:val="004418BB"/>
    <w:rsid w:val="00447072"/>
    <w:rsid w:val="00447FD8"/>
    <w:rsid w:val="00452EAC"/>
    <w:rsid w:val="00462A52"/>
    <w:rsid w:val="00472AF9"/>
    <w:rsid w:val="0048260C"/>
    <w:rsid w:val="004848FB"/>
    <w:rsid w:val="004963A1"/>
    <w:rsid w:val="004970CB"/>
    <w:rsid w:val="004A6A00"/>
    <w:rsid w:val="004A7C8E"/>
    <w:rsid w:val="004B1FF7"/>
    <w:rsid w:val="004B64BC"/>
    <w:rsid w:val="004B732F"/>
    <w:rsid w:val="004B759D"/>
    <w:rsid w:val="004C390C"/>
    <w:rsid w:val="004D011D"/>
    <w:rsid w:val="004D4047"/>
    <w:rsid w:val="004E48B7"/>
    <w:rsid w:val="004E6549"/>
    <w:rsid w:val="004F1BCB"/>
    <w:rsid w:val="00502D9B"/>
    <w:rsid w:val="00502FCA"/>
    <w:rsid w:val="00520486"/>
    <w:rsid w:val="0053026D"/>
    <w:rsid w:val="00540BDD"/>
    <w:rsid w:val="005465F6"/>
    <w:rsid w:val="00552141"/>
    <w:rsid w:val="005529CB"/>
    <w:rsid w:val="005642F8"/>
    <w:rsid w:val="00564A70"/>
    <w:rsid w:val="005654A0"/>
    <w:rsid w:val="005678B8"/>
    <w:rsid w:val="00574647"/>
    <w:rsid w:val="00586DEE"/>
    <w:rsid w:val="005A05B4"/>
    <w:rsid w:val="005A0A0C"/>
    <w:rsid w:val="005A1DA9"/>
    <w:rsid w:val="005A2896"/>
    <w:rsid w:val="005A57B9"/>
    <w:rsid w:val="005A6F8F"/>
    <w:rsid w:val="005A75D7"/>
    <w:rsid w:val="005B7214"/>
    <w:rsid w:val="005E27F1"/>
    <w:rsid w:val="005E304F"/>
    <w:rsid w:val="005F4353"/>
    <w:rsid w:val="006030B5"/>
    <w:rsid w:val="00611427"/>
    <w:rsid w:val="00612165"/>
    <w:rsid w:val="0061218B"/>
    <w:rsid w:val="00615550"/>
    <w:rsid w:val="00617E7C"/>
    <w:rsid w:val="00623BA1"/>
    <w:rsid w:val="006332B4"/>
    <w:rsid w:val="00634CB6"/>
    <w:rsid w:val="006374E1"/>
    <w:rsid w:val="00641746"/>
    <w:rsid w:val="00642D65"/>
    <w:rsid w:val="00643550"/>
    <w:rsid w:val="00655C99"/>
    <w:rsid w:val="0067230E"/>
    <w:rsid w:val="00681B9A"/>
    <w:rsid w:val="00683B02"/>
    <w:rsid w:val="00686EE5"/>
    <w:rsid w:val="00691423"/>
    <w:rsid w:val="00693D20"/>
    <w:rsid w:val="006A0D57"/>
    <w:rsid w:val="006A5391"/>
    <w:rsid w:val="006A61E7"/>
    <w:rsid w:val="006A73C2"/>
    <w:rsid w:val="006A7F57"/>
    <w:rsid w:val="006B725B"/>
    <w:rsid w:val="006C077B"/>
    <w:rsid w:val="006C36CD"/>
    <w:rsid w:val="006C5C10"/>
    <w:rsid w:val="006C679B"/>
    <w:rsid w:val="006D1102"/>
    <w:rsid w:val="006D174E"/>
    <w:rsid w:val="006D1EEC"/>
    <w:rsid w:val="006D358A"/>
    <w:rsid w:val="006D5E00"/>
    <w:rsid w:val="006D5FAE"/>
    <w:rsid w:val="006D71DF"/>
    <w:rsid w:val="006D7333"/>
    <w:rsid w:val="006E0DD6"/>
    <w:rsid w:val="006E1D39"/>
    <w:rsid w:val="006E5C98"/>
    <w:rsid w:val="006E667A"/>
    <w:rsid w:val="006E7692"/>
    <w:rsid w:val="006F2426"/>
    <w:rsid w:val="00700C7F"/>
    <w:rsid w:val="0070723D"/>
    <w:rsid w:val="00722EE1"/>
    <w:rsid w:val="00724BE7"/>
    <w:rsid w:val="007327C4"/>
    <w:rsid w:val="00745ED1"/>
    <w:rsid w:val="007568D5"/>
    <w:rsid w:val="00760995"/>
    <w:rsid w:val="007612DC"/>
    <w:rsid w:val="007716B9"/>
    <w:rsid w:val="00773CED"/>
    <w:rsid w:val="00774BD3"/>
    <w:rsid w:val="00785378"/>
    <w:rsid w:val="00790465"/>
    <w:rsid w:val="00793C49"/>
    <w:rsid w:val="007A0EF3"/>
    <w:rsid w:val="007A330B"/>
    <w:rsid w:val="007A357A"/>
    <w:rsid w:val="007A3676"/>
    <w:rsid w:val="007A6169"/>
    <w:rsid w:val="007B7F8B"/>
    <w:rsid w:val="007D4C65"/>
    <w:rsid w:val="007D74AD"/>
    <w:rsid w:val="007E44A1"/>
    <w:rsid w:val="007E7829"/>
    <w:rsid w:val="007F337C"/>
    <w:rsid w:val="007F3FB7"/>
    <w:rsid w:val="007F488F"/>
    <w:rsid w:val="007F5F88"/>
    <w:rsid w:val="00814FF1"/>
    <w:rsid w:val="008217E8"/>
    <w:rsid w:val="00825398"/>
    <w:rsid w:val="00843788"/>
    <w:rsid w:val="0085305B"/>
    <w:rsid w:val="0086106B"/>
    <w:rsid w:val="00870549"/>
    <w:rsid w:val="008749D8"/>
    <w:rsid w:val="00882839"/>
    <w:rsid w:val="00885C48"/>
    <w:rsid w:val="0088652A"/>
    <w:rsid w:val="008874B0"/>
    <w:rsid w:val="00891E9F"/>
    <w:rsid w:val="008A40ED"/>
    <w:rsid w:val="008B32B1"/>
    <w:rsid w:val="008B537D"/>
    <w:rsid w:val="008C172E"/>
    <w:rsid w:val="008C4775"/>
    <w:rsid w:val="008D12D9"/>
    <w:rsid w:val="008D7137"/>
    <w:rsid w:val="008D7853"/>
    <w:rsid w:val="008E0DD0"/>
    <w:rsid w:val="008E2202"/>
    <w:rsid w:val="008E29BF"/>
    <w:rsid w:val="008E34F4"/>
    <w:rsid w:val="008E50E7"/>
    <w:rsid w:val="008F32F7"/>
    <w:rsid w:val="008F4CAA"/>
    <w:rsid w:val="008F4D81"/>
    <w:rsid w:val="00902761"/>
    <w:rsid w:val="00902B74"/>
    <w:rsid w:val="009036C6"/>
    <w:rsid w:val="00904C63"/>
    <w:rsid w:val="00910C6A"/>
    <w:rsid w:val="00913F05"/>
    <w:rsid w:val="009160AB"/>
    <w:rsid w:val="00923472"/>
    <w:rsid w:val="009239C2"/>
    <w:rsid w:val="00930675"/>
    <w:rsid w:val="00932CD5"/>
    <w:rsid w:val="009350E5"/>
    <w:rsid w:val="009369B8"/>
    <w:rsid w:val="00941DEC"/>
    <w:rsid w:val="00943411"/>
    <w:rsid w:val="00947DC4"/>
    <w:rsid w:val="00951DC3"/>
    <w:rsid w:val="009525E5"/>
    <w:rsid w:val="009613B2"/>
    <w:rsid w:val="009656CB"/>
    <w:rsid w:val="00971D10"/>
    <w:rsid w:val="00975273"/>
    <w:rsid w:val="009812D0"/>
    <w:rsid w:val="00987384"/>
    <w:rsid w:val="00987464"/>
    <w:rsid w:val="00996BCF"/>
    <w:rsid w:val="00996FB3"/>
    <w:rsid w:val="0099771C"/>
    <w:rsid w:val="009A1897"/>
    <w:rsid w:val="009A79B2"/>
    <w:rsid w:val="009B24B3"/>
    <w:rsid w:val="009C4FB0"/>
    <w:rsid w:val="009C503F"/>
    <w:rsid w:val="009D282C"/>
    <w:rsid w:val="009D6A11"/>
    <w:rsid w:val="009E54E6"/>
    <w:rsid w:val="009F0A3C"/>
    <w:rsid w:val="00A06A9C"/>
    <w:rsid w:val="00A119D0"/>
    <w:rsid w:val="00A13FF8"/>
    <w:rsid w:val="00A21F99"/>
    <w:rsid w:val="00A2222C"/>
    <w:rsid w:val="00A23CA9"/>
    <w:rsid w:val="00A3111E"/>
    <w:rsid w:val="00A311A8"/>
    <w:rsid w:val="00A35F2C"/>
    <w:rsid w:val="00A403E7"/>
    <w:rsid w:val="00A534FC"/>
    <w:rsid w:val="00A57B6C"/>
    <w:rsid w:val="00A60AFB"/>
    <w:rsid w:val="00A67E62"/>
    <w:rsid w:val="00A72763"/>
    <w:rsid w:val="00A77ACF"/>
    <w:rsid w:val="00A83850"/>
    <w:rsid w:val="00A84F9B"/>
    <w:rsid w:val="00A90222"/>
    <w:rsid w:val="00AA0005"/>
    <w:rsid w:val="00AA3AE9"/>
    <w:rsid w:val="00AB1AC3"/>
    <w:rsid w:val="00AC04A0"/>
    <w:rsid w:val="00AC603F"/>
    <w:rsid w:val="00AC71FF"/>
    <w:rsid w:val="00AD0818"/>
    <w:rsid w:val="00AD4DAD"/>
    <w:rsid w:val="00AD5A21"/>
    <w:rsid w:val="00AD723C"/>
    <w:rsid w:val="00AE26A3"/>
    <w:rsid w:val="00AE48C6"/>
    <w:rsid w:val="00AF2A7F"/>
    <w:rsid w:val="00AF3143"/>
    <w:rsid w:val="00AF6F19"/>
    <w:rsid w:val="00AF7261"/>
    <w:rsid w:val="00B001E9"/>
    <w:rsid w:val="00B02AE8"/>
    <w:rsid w:val="00B0331B"/>
    <w:rsid w:val="00B03F17"/>
    <w:rsid w:val="00B0513F"/>
    <w:rsid w:val="00B10587"/>
    <w:rsid w:val="00B109A8"/>
    <w:rsid w:val="00B136BF"/>
    <w:rsid w:val="00B172F2"/>
    <w:rsid w:val="00B31F02"/>
    <w:rsid w:val="00B33BF9"/>
    <w:rsid w:val="00B4000F"/>
    <w:rsid w:val="00B431B3"/>
    <w:rsid w:val="00B45680"/>
    <w:rsid w:val="00B46B52"/>
    <w:rsid w:val="00B53CCE"/>
    <w:rsid w:val="00B56983"/>
    <w:rsid w:val="00B56E54"/>
    <w:rsid w:val="00B6376C"/>
    <w:rsid w:val="00B67270"/>
    <w:rsid w:val="00B929D4"/>
    <w:rsid w:val="00BA147F"/>
    <w:rsid w:val="00BA4FCB"/>
    <w:rsid w:val="00BB08BC"/>
    <w:rsid w:val="00BC42D8"/>
    <w:rsid w:val="00BC58E6"/>
    <w:rsid w:val="00BD0EB7"/>
    <w:rsid w:val="00BE0AB6"/>
    <w:rsid w:val="00BE316C"/>
    <w:rsid w:val="00BF3F20"/>
    <w:rsid w:val="00BF7B02"/>
    <w:rsid w:val="00C107D9"/>
    <w:rsid w:val="00C1121C"/>
    <w:rsid w:val="00C153B8"/>
    <w:rsid w:val="00C3051A"/>
    <w:rsid w:val="00C35CBD"/>
    <w:rsid w:val="00C40256"/>
    <w:rsid w:val="00C41EB1"/>
    <w:rsid w:val="00C44D1D"/>
    <w:rsid w:val="00C44DE2"/>
    <w:rsid w:val="00C4760C"/>
    <w:rsid w:val="00C609D7"/>
    <w:rsid w:val="00C73EA3"/>
    <w:rsid w:val="00C75F79"/>
    <w:rsid w:val="00C77119"/>
    <w:rsid w:val="00C80146"/>
    <w:rsid w:val="00C902AA"/>
    <w:rsid w:val="00C9177B"/>
    <w:rsid w:val="00C91AE7"/>
    <w:rsid w:val="00C92800"/>
    <w:rsid w:val="00C951D4"/>
    <w:rsid w:val="00CA2770"/>
    <w:rsid w:val="00CA426F"/>
    <w:rsid w:val="00CB28CC"/>
    <w:rsid w:val="00CB2A4D"/>
    <w:rsid w:val="00CD2EC6"/>
    <w:rsid w:val="00CD703B"/>
    <w:rsid w:val="00CD71E5"/>
    <w:rsid w:val="00CE290F"/>
    <w:rsid w:val="00CF2945"/>
    <w:rsid w:val="00CF4E36"/>
    <w:rsid w:val="00D00BCA"/>
    <w:rsid w:val="00D102D3"/>
    <w:rsid w:val="00D26198"/>
    <w:rsid w:val="00D277E2"/>
    <w:rsid w:val="00D324B4"/>
    <w:rsid w:val="00D36810"/>
    <w:rsid w:val="00D45013"/>
    <w:rsid w:val="00D45E2D"/>
    <w:rsid w:val="00D568B3"/>
    <w:rsid w:val="00D6114C"/>
    <w:rsid w:val="00D66F7E"/>
    <w:rsid w:val="00D75D6A"/>
    <w:rsid w:val="00D81CB1"/>
    <w:rsid w:val="00D83812"/>
    <w:rsid w:val="00D84C94"/>
    <w:rsid w:val="00D8715B"/>
    <w:rsid w:val="00D915D4"/>
    <w:rsid w:val="00D918CF"/>
    <w:rsid w:val="00D94047"/>
    <w:rsid w:val="00D96EFB"/>
    <w:rsid w:val="00DA0A76"/>
    <w:rsid w:val="00DA5A83"/>
    <w:rsid w:val="00DA6277"/>
    <w:rsid w:val="00DB3275"/>
    <w:rsid w:val="00DB5B1B"/>
    <w:rsid w:val="00DC261B"/>
    <w:rsid w:val="00DC6531"/>
    <w:rsid w:val="00DC7318"/>
    <w:rsid w:val="00DD15D3"/>
    <w:rsid w:val="00DD281F"/>
    <w:rsid w:val="00DD7504"/>
    <w:rsid w:val="00DD7F42"/>
    <w:rsid w:val="00DF09E5"/>
    <w:rsid w:val="00E15DF4"/>
    <w:rsid w:val="00E1760B"/>
    <w:rsid w:val="00E23348"/>
    <w:rsid w:val="00E34E98"/>
    <w:rsid w:val="00E369A4"/>
    <w:rsid w:val="00E37990"/>
    <w:rsid w:val="00E4003D"/>
    <w:rsid w:val="00E42C2B"/>
    <w:rsid w:val="00E47055"/>
    <w:rsid w:val="00E475B3"/>
    <w:rsid w:val="00E73484"/>
    <w:rsid w:val="00E83F63"/>
    <w:rsid w:val="00E87EC5"/>
    <w:rsid w:val="00E93E74"/>
    <w:rsid w:val="00E940F9"/>
    <w:rsid w:val="00EA4ABA"/>
    <w:rsid w:val="00EA5F7A"/>
    <w:rsid w:val="00EB46A0"/>
    <w:rsid w:val="00EB678E"/>
    <w:rsid w:val="00EC100F"/>
    <w:rsid w:val="00EC4762"/>
    <w:rsid w:val="00ED0521"/>
    <w:rsid w:val="00ED3AF5"/>
    <w:rsid w:val="00ED7E0C"/>
    <w:rsid w:val="00EF0DF1"/>
    <w:rsid w:val="00EF4749"/>
    <w:rsid w:val="00F01BED"/>
    <w:rsid w:val="00F06603"/>
    <w:rsid w:val="00F110B3"/>
    <w:rsid w:val="00F13749"/>
    <w:rsid w:val="00F24AC9"/>
    <w:rsid w:val="00F26EFC"/>
    <w:rsid w:val="00F36781"/>
    <w:rsid w:val="00F37608"/>
    <w:rsid w:val="00F3772D"/>
    <w:rsid w:val="00F40E31"/>
    <w:rsid w:val="00F43DC2"/>
    <w:rsid w:val="00F4442D"/>
    <w:rsid w:val="00F52371"/>
    <w:rsid w:val="00F6168F"/>
    <w:rsid w:val="00F85D74"/>
    <w:rsid w:val="00F978D0"/>
    <w:rsid w:val="00FA50BB"/>
    <w:rsid w:val="00FB3762"/>
    <w:rsid w:val="00FB69EE"/>
    <w:rsid w:val="00FC338E"/>
    <w:rsid w:val="00FC539C"/>
    <w:rsid w:val="00FC55EF"/>
    <w:rsid w:val="00FC62B4"/>
    <w:rsid w:val="00FD26BE"/>
    <w:rsid w:val="00FD28A5"/>
    <w:rsid w:val="00FE787E"/>
    <w:rsid w:val="00FF138F"/>
    <w:rsid w:val="00FF6355"/>
    <w:rsid w:val="00FF7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86A81F-C408-45D4-8E8A-CF38F07E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B6B"/>
    <w:rPr>
      <w:sz w:val="24"/>
      <w:szCs w:val="24"/>
    </w:rPr>
  </w:style>
  <w:style w:type="paragraph" w:styleId="1">
    <w:name w:val="heading 1"/>
    <w:basedOn w:val="a"/>
    <w:next w:val="a"/>
    <w:qFormat/>
    <w:rsid w:val="00724BE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24BE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724BE7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4BE7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724BE7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character" w:styleId="a8">
    <w:name w:val="Placeholder Text"/>
    <w:uiPriority w:val="99"/>
    <w:semiHidden/>
    <w:rsid w:val="00447072"/>
    <w:rPr>
      <w:color w:val="808080"/>
    </w:rPr>
  </w:style>
  <w:style w:type="table" w:styleId="30">
    <w:name w:val="Table 3D effects 3"/>
    <w:basedOn w:val="a1"/>
    <w:rsid w:val="00686E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a"/>
    <w:uiPriority w:val="34"/>
    <w:qFormat/>
    <w:rsid w:val="004372B8"/>
    <w:pPr>
      <w:ind w:left="720"/>
      <w:contextualSpacing/>
    </w:pPr>
  </w:style>
  <w:style w:type="character" w:styleId="ab">
    <w:name w:val="Hyperlink"/>
    <w:rsid w:val="002B0D9D"/>
    <w:rPr>
      <w:color w:val="0000FF"/>
      <w:u w:val="single"/>
    </w:rPr>
  </w:style>
  <w:style w:type="character" w:styleId="ac">
    <w:name w:val="annotation reference"/>
    <w:rsid w:val="00E37990"/>
    <w:rPr>
      <w:sz w:val="16"/>
      <w:szCs w:val="16"/>
    </w:rPr>
  </w:style>
  <w:style w:type="paragraph" w:styleId="ad">
    <w:name w:val="annotation text"/>
    <w:basedOn w:val="a"/>
    <w:link w:val="ae"/>
    <w:rsid w:val="00E3799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37990"/>
  </w:style>
  <w:style w:type="paragraph" w:styleId="af">
    <w:name w:val="annotation subject"/>
    <w:basedOn w:val="ad"/>
    <w:next w:val="ad"/>
    <w:link w:val="af0"/>
    <w:rsid w:val="00E37990"/>
    <w:rPr>
      <w:b/>
      <w:bCs/>
    </w:rPr>
  </w:style>
  <w:style w:type="character" w:customStyle="1" w:styleId="af0">
    <w:name w:val="Тема примечания Знак"/>
    <w:link w:val="af"/>
    <w:rsid w:val="00E37990"/>
    <w:rPr>
      <w:b/>
      <w:bCs/>
    </w:rPr>
  </w:style>
  <w:style w:type="paragraph" w:styleId="af1">
    <w:name w:val="header"/>
    <w:basedOn w:val="a"/>
    <w:link w:val="af2"/>
    <w:semiHidden/>
    <w:unhideWhenUsed/>
    <w:rsid w:val="00B53CC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semiHidden/>
    <w:rsid w:val="00B53CCE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B53CC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53CCE"/>
    <w:rPr>
      <w:sz w:val="24"/>
      <w:szCs w:val="24"/>
    </w:rPr>
  </w:style>
  <w:style w:type="paragraph" w:customStyle="1" w:styleId="af5">
    <w:name w:val="Знак Знак"/>
    <w:basedOn w:val="a"/>
    <w:rsid w:val="00ED7E0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3074C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a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9"/>
    <w:uiPriority w:val="34"/>
    <w:qFormat/>
    <w:locked/>
    <w:rsid w:val="004963A1"/>
    <w:rPr>
      <w:sz w:val="24"/>
      <w:szCs w:val="24"/>
    </w:rPr>
  </w:style>
  <w:style w:type="paragraph" w:styleId="af7">
    <w:name w:val="Normal (Web)"/>
    <w:basedOn w:val="a"/>
    <w:uiPriority w:val="99"/>
    <w:unhideWhenUsed/>
    <w:rsid w:val="00617E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3443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Чараева Ирма Дмитриевна</cp:lastModifiedBy>
  <cp:revision>8</cp:revision>
  <cp:lastPrinted>2011-06-23T11:42:00Z</cp:lastPrinted>
  <dcterms:created xsi:type="dcterms:W3CDTF">2024-11-06T20:38:00Z</dcterms:created>
  <dcterms:modified xsi:type="dcterms:W3CDTF">2024-11-06T20:52:00Z</dcterms:modified>
</cp:coreProperties>
</file>