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2E1C2" w14:textId="77777777" w:rsidR="00B40577" w:rsidRPr="00DD6BC6" w:rsidRDefault="008B2921" w:rsidP="00B405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DF7BFA" w:rsidRPr="00DF7BFA">
        <w:rPr>
          <w:rFonts w:ascii="Times New Roman" w:hAnsi="Times New Roman" w:cs="Times New Roman"/>
          <w:b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F7BFA" w:rsidRPr="00DF7BFA">
        <w:rPr>
          <w:rFonts w:ascii="Times New Roman" w:hAnsi="Times New Roman" w:cs="Times New Roman"/>
          <w:sz w:val="24"/>
          <w:szCs w:val="24"/>
        </w:rPr>
        <w:t>1137746345208</w:t>
      </w:r>
      <w:r w:rsidR="001C2BBE" w:rsidRPr="001C2BBE">
        <w:rPr>
          <w:rFonts w:ascii="Times New Roman" w:hAnsi="Times New Roman" w:cs="Times New Roman"/>
          <w:sz w:val="24"/>
          <w:szCs w:val="24"/>
        </w:rPr>
        <w:t>, ИН</w:t>
      </w:r>
      <w:r w:rsidR="001C2BBE">
        <w:rPr>
          <w:rFonts w:ascii="Times New Roman" w:hAnsi="Times New Roman" w:cs="Times New Roman"/>
          <w:sz w:val="24"/>
          <w:szCs w:val="24"/>
        </w:rPr>
        <w:t xml:space="preserve">Н </w:t>
      </w:r>
      <w:r w:rsidR="00DF7BFA" w:rsidRPr="00DF7BFA">
        <w:rPr>
          <w:rFonts w:ascii="Times New Roman" w:hAnsi="Times New Roman" w:cs="Times New Roman"/>
          <w:sz w:val="24"/>
          <w:szCs w:val="24"/>
        </w:rPr>
        <w:t>7701995614</w:t>
      </w:r>
      <w:r w:rsidR="001C2BB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F7BFA">
        <w:rPr>
          <w:rFonts w:ascii="Times New Roman" w:hAnsi="Times New Roman" w:cs="Times New Roman"/>
          <w:sz w:val="24"/>
          <w:szCs w:val="24"/>
        </w:rPr>
        <w:t>105094, г. </w:t>
      </w:r>
      <w:r w:rsidR="00DF7BFA" w:rsidRPr="00DF7BFA">
        <w:rPr>
          <w:rFonts w:ascii="Times New Roman" w:hAnsi="Times New Roman" w:cs="Times New Roman"/>
          <w:sz w:val="24"/>
          <w:szCs w:val="24"/>
        </w:rPr>
        <w:t xml:space="preserve">Москва, ул. 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Гольяновская</w:t>
      </w:r>
      <w:proofErr w:type="spellEnd"/>
      <w:r w:rsidR="00DF7BFA" w:rsidRPr="00DF7BFA">
        <w:rPr>
          <w:rFonts w:ascii="Times New Roman" w:hAnsi="Times New Roman" w:cs="Times New Roman"/>
          <w:sz w:val="24"/>
          <w:szCs w:val="24"/>
        </w:rPr>
        <w:t>, д.3А, корп. 3, пом. VI, цоколь, комн. 4В</w:t>
      </w:r>
      <w:r w:rsidR="001C2BBE" w:rsidRPr="001C2BBE">
        <w:rPr>
          <w:rFonts w:ascii="Times New Roman" w:hAnsi="Times New Roman" w:cs="Times New Roman"/>
          <w:sz w:val="24"/>
          <w:szCs w:val="24"/>
        </w:rPr>
        <w:t>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C2BBE" w:rsidRPr="0050566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50566C" w:rsidRPr="0050566C">
        <w:rPr>
          <w:rFonts w:ascii="Times New Roman" w:hAnsi="Times New Roman" w:cs="Times New Roman"/>
          <w:b/>
          <w:sz w:val="24"/>
          <w:szCs w:val="24"/>
        </w:rPr>
        <w:t xml:space="preserve">Чистякова Андрея Александровича </w:t>
      </w:r>
      <w:r w:rsidR="001C2BBE" w:rsidRPr="0050566C">
        <w:rPr>
          <w:rFonts w:ascii="Times New Roman" w:hAnsi="Times New Roman" w:cs="Times New Roman"/>
          <w:sz w:val="24"/>
          <w:szCs w:val="24"/>
        </w:rPr>
        <w:t>(</w:t>
      </w:r>
      <w:r w:rsidR="0050566C" w:rsidRPr="0050566C">
        <w:rPr>
          <w:rFonts w:ascii="Times New Roman" w:hAnsi="Times New Roman" w:cs="Times New Roman"/>
          <w:sz w:val="24"/>
          <w:szCs w:val="24"/>
        </w:rPr>
        <w:t>ИНН 690</w:t>
      </w:r>
      <w:r w:rsidR="006C4765">
        <w:rPr>
          <w:rFonts w:ascii="Times New Roman" w:hAnsi="Times New Roman" w:cs="Times New Roman"/>
          <w:sz w:val="24"/>
          <w:szCs w:val="24"/>
        </w:rPr>
        <w:t>209280561; СНИЛС </w:t>
      </w:r>
      <w:r w:rsidR="0050566C">
        <w:rPr>
          <w:rFonts w:ascii="Times New Roman" w:hAnsi="Times New Roman" w:cs="Times New Roman"/>
          <w:sz w:val="24"/>
          <w:szCs w:val="24"/>
        </w:rPr>
        <w:t>182-370-847 78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50566C" w:rsidRPr="0050566C">
        <w:rPr>
          <w:rFonts w:ascii="Times New Roman" w:hAnsi="Times New Roman" w:cs="Times New Roman"/>
          <w:sz w:val="24"/>
          <w:szCs w:val="24"/>
        </w:rPr>
        <w:t>рег. №: 19809, адрес: 170021, г. Тверь, а/я 717</w:t>
      </w:r>
      <w:r w:rsidR="0088448F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), </w:t>
      </w:r>
      <w:r w:rsidR="0050566C" w:rsidRPr="0050566C">
        <w:rPr>
          <w:rFonts w:ascii="Times New Roman" w:hAnsi="Times New Roman" w:cs="Times New Roman"/>
          <w:sz w:val="24"/>
          <w:szCs w:val="24"/>
        </w:rPr>
        <w:t>члена Союза арбитражных управляющих «Саморегулируемая организац</w:t>
      </w:r>
      <w:r w:rsidR="006C4765">
        <w:rPr>
          <w:rFonts w:ascii="Times New Roman" w:hAnsi="Times New Roman" w:cs="Times New Roman"/>
          <w:sz w:val="24"/>
          <w:szCs w:val="24"/>
        </w:rPr>
        <w:t>ия «ДЕЛО» (САУ «СРО «ДЕЛО», ИНН </w:t>
      </w:r>
      <w:r w:rsidR="0050566C" w:rsidRPr="0050566C">
        <w:rPr>
          <w:rFonts w:ascii="Times New Roman" w:hAnsi="Times New Roman" w:cs="Times New Roman"/>
          <w:sz w:val="24"/>
          <w:szCs w:val="24"/>
        </w:rPr>
        <w:t>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B40577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B4057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B4057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B40577"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="00B40577"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445A39D" w14:textId="62212139" w:rsidR="0088448F" w:rsidRPr="0088448F" w:rsidRDefault="004623AA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  <w:r w:rsidR="0088448F" w:rsidRPr="0088448F">
        <w:rPr>
          <w:rFonts w:ascii="Times New Roman" w:hAnsi="Times New Roman" w:cs="Times New Roman"/>
          <w:sz w:val="24"/>
          <w:szCs w:val="24"/>
        </w:rPr>
        <w:t xml:space="preserve"> 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здание гаража, назначение нежилое, площадью 79,7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здание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семеочистительного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 пункта, назначение нежилое, площадью 2 309,1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69:20:0070161:206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административное здание, назначение нежилое, площадью 98,9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69:20:0070161:207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земельный участок, категория земель: земли населённых пунктов, разрешённое использование: для промышленности, общей площадью 22 559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69:20:0070157:15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расположенные по адресу: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Тверская область,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Максатихинский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 район,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п.г.т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Максатиха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, ул.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Бежецкая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, дом 72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2EDCB1" w14:textId="335D48BE" w:rsidR="0088448F" w:rsidRPr="0088448F" w:rsidRDefault="0088448F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F2F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88448F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купли-продажи), земельный участок обременен правами других лиц проводить ремонтные (земляные) работы, кабель связи, ВЛ-10кв.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6729F803" w14:textId="7B33C9AB" w:rsidR="00ED29D7" w:rsidRPr="007A2292" w:rsidRDefault="00ED29D7" w:rsidP="0088448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2292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</w:t>
      </w:r>
      <w:r w:rsidR="00B40577" w:rsidRPr="007A22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2ABD" w:rsidRPr="00E02ABD">
        <w:rPr>
          <w:rFonts w:ascii="Times New Roman" w:eastAsia="Calibri" w:hAnsi="Times New Roman" w:cs="Times New Roman"/>
          <w:b/>
          <w:sz w:val="24"/>
          <w:szCs w:val="24"/>
        </w:rPr>
        <w:t xml:space="preserve">3 697 834,32 </w:t>
      </w:r>
      <w:r w:rsidRPr="007A2292">
        <w:rPr>
          <w:rFonts w:ascii="Times New Roman" w:eastAsia="Calibri" w:hAnsi="Times New Roman" w:cs="Times New Roman"/>
          <w:b/>
          <w:sz w:val="24"/>
          <w:szCs w:val="24"/>
        </w:rPr>
        <w:t>руб.</w:t>
      </w:r>
    </w:p>
    <w:p w14:paraId="294550C6" w14:textId="4F5328E7" w:rsidR="007A2292" w:rsidRPr="007A2292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</w:t>
      </w:r>
      <w:r w:rsidR="00FB6A89" w:rsidRPr="00E02AB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0:00 ч.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02ABD" w:rsidRPr="00E02AB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02ABD" w:rsidRPr="00E02AB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>0.2024 г.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 Всего </w:t>
      </w:r>
      <w:r w:rsidR="00E02ABD" w:rsidRPr="00E02A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E02ABD" w:rsidRPr="00E02ABD">
        <w:rPr>
          <w:rFonts w:ascii="Times New Roman" w:eastAsia="Times New Roman" w:hAnsi="Times New Roman" w:cs="Times New Roman"/>
          <w:sz w:val="24"/>
          <w:szCs w:val="24"/>
        </w:rPr>
        <w:t>шес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>ть)</w:t>
      </w:r>
      <w:bookmarkStart w:id="1" w:name="_GoBack"/>
      <w:bookmarkEnd w:id="1"/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периодов Торгов.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– </w:t>
      </w:r>
      <w:r w:rsidR="00E02ABD" w:rsidRPr="00E02ABD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02ABD" w:rsidRPr="00E02ABD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календарных дней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(со 2-го по </w:t>
      </w:r>
      <w:r w:rsidR="00E02A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-й периоды) -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к/д, величина снижения – 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пя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ть) %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1-м периоде Торгов.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Минимальная цена Лота (цена отсечения)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составляет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773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375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74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4D49C7B4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577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) и ЭП.</w:t>
      </w:r>
    </w:p>
    <w:p w14:paraId="227F26A0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577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B40577">
        <w:rPr>
          <w:rFonts w:ascii="Times New Roman" w:eastAsia="Times New Roman" w:hAnsi="Times New Roman" w:cs="Times New Roman"/>
          <w:sz w:val="24"/>
          <w:szCs w:val="24"/>
        </w:rPr>
        <w:t>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2F980A0" w14:textId="6BAFFE63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Заявитель вправе изменить или отозвать заявку на участие в Торгах не позднее окончания срока подачи заявок на участие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в соответствующем периоде Торгов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. ОТ имеет право отменить Торги в любое время до момента подведения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38C82BF4" w14:textId="741DE605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Задаток – 10 (десять) %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для соответствующего периода Торгов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– должен поступить на счет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данном периоде Торгов,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724B0176" w14:textId="77777777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(ИНН 7838430413, КПП 783801001):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 Сбербанк, г. Санкт-Петербург, БИК 044030653, К/с 30101810500000000653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40577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42840A32" w14:textId="77777777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Лоту прекращается.</w:t>
      </w:r>
    </w:p>
    <w:p w14:paraId="5E880398" w14:textId="77777777" w:rsidR="00B40577" w:rsidRPr="00B40577" w:rsidRDefault="00B40577" w:rsidP="00E46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20D64FA" w14:textId="77777777" w:rsidR="00E46A2A" w:rsidRDefault="00E46A2A" w:rsidP="00E46A2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</w:t>
      </w:r>
      <w:r w:rsidRP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7 (967) 246-44-1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7 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КУ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т. 8 (905) 604-77-44 или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chistyakovaa.arbitr@gmail.com.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490F70D4" w:rsidR="006475BA" w:rsidRPr="008C2A5F" w:rsidRDefault="001528FA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C7">
        <w:rPr>
          <w:rFonts w:ascii="Times New Roman" w:hAnsi="Times New Roman" w:cs="Times New Roman"/>
          <w:sz w:val="24"/>
          <w:szCs w:val="24"/>
        </w:rPr>
        <w:t>К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A7F8269" w:rsidR="006459B0" w:rsidRPr="00847B43" w:rsidRDefault="00781C54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БилдИнвест</w:t>
      </w:r>
      <w:proofErr w:type="spellEnd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(ИНН 7701995614, КПП 770101001)</w:t>
      </w:r>
      <w:r w:rsidR="00D56296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40702810612020584636 в Филиале «Корпоративный» ПАО «</w:t>
      </w:r>
      <w:proofErr w:type="spellStart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Совкомбанк</w:t>
      </w:r>
      <w:proofErr w:type="spellEnd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» (г. Москва), БИК 044525360, к/с 30101810445250000360</w:t>
      </w:r>
      <w:r w:rsidR="006459B0" w:rsidRPr="00847B43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1EFF073" w:rsidR="00180195" w:rsidRPr="006459B0" w:rsidRDefault="00180195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847B43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47B43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У вправе предложить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5F2F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18E9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2292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E1BC2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0577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80733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02ABD"/>
    <w:rsid w:val="00E12FAC"/>
    <w:rsid w:val="00E203DC"/>
    <w:rsid w:val="00E257AF"/>
    <w:rsid w:val="00E31924"/>
    <w:rsid w:val="00E404F4"/>
    <w:rsid w:val="00E441FA"/>
    <w:rsid w:val="00E46A2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B6A89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5</cp:revision>
  <cp:lastPrinted>2022-08-29T08:16:00Z</cp:lastPrinted>
  <dcterms:created xsi:type="dcterms:W3CDTF">2024-05-16T11:16:00Z</dcterms:created>
  <dcterms:modified xsi:type="dcterms:W3CDTF">2024-10-18T05:58:00Z</dcterms:modified>
</cp:coreProperties>
</file>