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C1C" w:rsidRPr="005969A5" w:rsidRDefault="00FF0C1C" w:rsidP="00FF0C1C">
      <w:pPr>
        <w:ind w:right="-57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9A094F">
        <w:rPr>
          <w:rFonts w:ascii="Times New Roman" w:hAnsi="Times New Roman" w:cs="Times New Roman"/>
          <w:b/>
          <w:sz w:val="22"/>
          <w:szCs w:val="22"/>
          <w:lang w:val="ru-RU"/>
        </w:rPr>
        <w:t>Перечень заложенного имущества, подлежащего реализации отдельными лотами</w:t>
      </w:r>
    </w:p>
    <w:p w:rsidR="00FF0C1C" w:rsidRPr="005969A5" w:rsidRDefault="00FF0C1C" w:rsidP="00FF0C1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a4"/>
        <w:tblW w:w="10857" w:type="dxa"/>
        <w:tblInd w:w="-572" w:type="dxa"/>
        <w:tblLook w:val="04A0" w:firstRow="1" w:lastRow="0" w:firstColumn="1" w:lastColumn="0" w:noHBand="0" w:noVBand="1"/>
      </w:tblPr>
      <w:tblGrid>
        <w:gridCol w:w="867"/>
        <w:gridCol w:w="8064"/>
        <w:gridCol w:w="1926"/>
      </w:tblGrid>
      <w:tr w:rsidR="00FF0C1C" w:rsidRPr="00D41578" w:rsidTr="003739CD">
        <w:tc>
          <w:tcPr>
            <w:tcW w:w="867" w:type="dxa"/>
          </w:tcPr>
          <w:p w:rsidR="00FF0C1C" w:rsidRPr="005969A5" w:rsidRDefault="00FF0C1C" w:rsidP="003739CD">
            <w:pPr>
              <w:ind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969A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Номер Лота</w:t>
            </w:r>
          </w:p>
        </w:tc>
        <w:tc>
          <w:tcPr>
            <w:tcW w:w="8064" w:type="dxa"/>
          </w:tcPr>
          <w:p w:rsidR="00FF0C1C" w:rsidRPr="005969A5" w:rsidRDefault="00FF0C1C" w:rsidP="003739CD">
            <w:pPr>
              <w:ind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969A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Наименование Лота</w:t>
            </w:r>
          </w:p>
        </w:tc>
        <w:tc>
          <w:tcPr>
            <w:tcW w:w="1926" w:type="dxa"/>
          </w:tcPr>
          <w:p w:rsidR="00FF0C1C" w:rsidRPr="005969A5" w:rsidRDefault="00FF0C1C" w:rsidP="003739CD">
            <w:pPr>
              <w:ind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0C47CF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Начальная цена Лота, в руб.</w:t>
            </w:r>
          </w:p>
        </w:tc>
      </w:tr>
      <w:tr w:rsidR="00FF0C1C" w:rsidRPr="005969A5" w:rsidTr="003739CD">
        <w:tc>
          <w:tcPr>
            <w:tcW w:w="867" w:type="dxa"/>
            <w:vAlign w:val="center"/>
          </w:tcPr>
          <w:p w:rsidR="00FF0C1C" w:rsidRPr="00524627" w:rsidRDefault="00FF0C1C" w:rsidP="003739CD">
            <w:pPr>
              <w:ind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24627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8064" w:type="dxa"/>
          </w:tcPr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Помещение</w:t>
            </w:r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назначение: нежилое, номер, тип этажа, на котором расположено помещение: этаж № подвал, Этаж № 1, Этаж № 2, Этаж № 3, Этаж № Мансарда, площадь 3 243,1 </w:t>
            </w:r>
            <w:proofErr w:type="spellStart"/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кадастровый номер 78:32:0001689:3006, адрес: г. Санкт-Петербург, Загородный проспект, дом 52а, литера А, помещение 1-Н.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Обременения (ограничения):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объект культурного наследия регионального значения «Станция метро «Пушкинская» (с перронным залом)» </w:t>
            </w: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(Распоряжением Комитета по государственному контролю, использованию и охране памятников истории и культуры Правительства Санкт-Петербурга от 03.11.2022 №440-об/22 утверждено охранное обязательство собственника или иного законного владельца объекта культурного наследия регионального значения «Станция метро «Пушкинская» (с перронным залом)», включенного в единый государственный реестр объектов культурного наследия (памятников истории и культуры) народов Российской Федерации».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Согласно сведен</w:t>
            </w:r>
            <w:bookmarkStart w:id="0" w:name="_GoBack"/>
            <w:bookmarkEnd w:id="0"/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иям </w:t>
            </w:r>
            <w:r w:rsidR="00A406EF"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в 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выписке из</w:t>
            </w:r>
            <w:r w:rsidR="00D4157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ЕГРН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: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прочие ограничения прав и обременения объекта недвижимости от 01.10.2014 № 78-78-58/014/2014-275, срок, на который установлены ограничение прав и обременение объекта недвижимости: срок действия с 01.10.2014 с 01.10.2014, основание государственной регистрации: Распоряжение КГИОП Правительства Санкт-Петербурга «О включении выявленных объектов культурного наследия в единый государственный реестр объектов культурного наследия (памятников истории и культуры) народов Российской Федерации» №10-4, выдан 10.01.2012;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ипотека в пользу ООО «ИНВЕСТ-ПРОЕКТ» (ИНН 7806085475);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№78:32:0001689:3006-78/011/2024-23;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78:32:0001689:30</w:t>
            </w:r>
            <w:r w:rsidR="00D53447"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06-78/011/2024-22;</w:t>
            </w:r>
          </w:p>
          <w:p w:rsidR="00D53447" w:rsidRPr="00402DE9" w:rsidRDefault="00D53447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</w:t>
            </w:r>
            <w:r w:rsidRPr="00402DE9">
              <w:rPr>
                <w:lang w:val="ru-RU"/>
              </w:rPr>
              <w:t xml:space="preserve"> </w:t>
            </w: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13.09.2024 № 78:32:0001689:3006-78/011/2024-26.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Для сведения: </w:t>
            </w: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помещение с кадастровым номером </w:t>
            </w:r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78:32:0001689:3006 расположено в здании с кадастровым номером 78:32:0001689:1089 на земельном участке с кадастровым номером 78:32:0001689:8; земельный участок находится в аренде на основании Соглашения №11/ЗД-02034.1 от 09.06.2011 о присоединении к договору аренды №11/ЗД-02034 от 05.10.2004 земельного участка с множественностью лиц со стороны арендатора (сроком действия по 29.04.2051).</w:t>
            </w:r>
          </w:p>
        </w:tc>
        <w:tc>
          <w:tcPr>
            <w:tcW w:w="1926" w:type="dxa"/>
            <w:vAlign w:val="center"/>
          </w:tcPr>
          <w:p w:rsidR="00FF0C1C" w:rsidRPr="00DE041D" w:rsidRDefault="002B7175" w:rsidP="003739CD">
            <w:pPr>
              <w:ind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2B717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465 741 000,00</w:t>
            </w:r>
          </w:p>
        </w:tc>
      </w:tr>
      <w:tr w:rsidR="00FF0C1C" w:rsidRPr="005969A5" w:rsidTr="003739CD">
        <w:tc>
          <w:tcPr>
            <w:tcW w:w="867" w:type="dxa"/>
            <w:vAlign w:val="center"/>
          </w:tcPr>
          <w:p w:rsidR="00FF0C1C" w:rsidRPr="00524627" w:rsidRDefault="00FF0C1C" w:rsidP="003739CD">
            <w:pPr>
              <w:ind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24627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8064" w:type="dxa"/>
          </w:tcPr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1)</w:t>
            </w:r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Помещение</w:t>
            </w:r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назначение: нежилое, номер, тип этажа, на котором расположено помещ</w:t>
            </w:r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ение: подвал, площадь 33,5 </w:t>
            </w:r>
            <w:proofErr w:type="spellStart"/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кадастровый номер 78:14:0761902:2565, адрес: Санкт-Петербург, ул. Благодатная, д. 47, литера. А, пом. 2-Н;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Обременения (ограничения)</w:t>
            </w:r>
            <w:r w:rsidR="00D4157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согласно сведениям</w:t>
            </w:r>
            <w:r w:rsidR="00D53447"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выписке</w:t>
            </w:r>
            <w:r w:rsidR="00D4157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из ЕГРН</w:t>
            </w: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: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ипотека в пользу ООО «ИНВЕСТ-ПРОЕКТ» (ИНН 7806085475);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 78:14:0761902:2565-78/011/2024-23;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78:14:0761902:2565-78/011/2024-22;</w:t>
            </w:r>
          </w:p>
          <w:p w:rsidR="00D53447" w:rsidRPr="00402DE9" w:rsidRDefault="00D53447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</w:t>
            </w:r>
            <w:r w:rsidR="00F25B2B"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запрещение регистрации: запись государственной регистрации от 13.09.2024 №</w:t>
            </w:r>
            <w:r w:rsidR="00F25B2B" w:rsidRPr="00402DE9">
              <w:rPr>
                <w:lang w:val="ru-RU"/>
              </w:rPr>
              <w:t xml:space="preserve"> </w:t>
            </w:r>
            <w:r w:rsidR="00F25B2B"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78:14:0761902:2565-78/011/2024-26.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2) Помещение</w:t>
            </w:r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назначение: нежилое, номер, тип этажа, на котором расположено помещени</w:t>
            </w:r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е: этаж № 1, площадь 122,9 </w:t>
            </w:r>
            <w:proofErr w:type="spellStart"/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кадастровый номер 78:14:0761902:2556, адрес: Санкт-Петербург, ул. Благодатная, д. 47, литера. А, пом. 12-Н;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Обременения (ограничения)</w:t>
            </w:r>
            <w:r w:rsidR="00D41578">
              <w:rPr>
                <w:b/>
                <w:lang w:val="ru-RU"/>
              </w:rPr>
              <w:t xml:space="preserve"> 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согласно сведениям</w:t>
            </w:r>
            <w:r w:rsidR="00D5353E"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выписке</w:t>
            </w:r>
            <w:r w:rsidR="00D4157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из ЕГРН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: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ипотека в пользу ООО «ИНВЕСТ-ПРОЕКТ» (ИНН 7806085475);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 78:14:0761902:2556-78/011/2024-23;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lastRenderedPageBreak/>
              <w:t>- запрещение регистрации: запись государственной регистрации от 30.05.2024 № 78:14:0761902:2556-78/011/2024-22;</w:t>
            </w:r>
          </w:p>
          <w:p w:rsidR="00F25B2B" w:rsidRPr="00402DE9" w:rsidRDefault="00F25B2B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13.09.2024 №</w:t>
            </w:r>
            <w:r w:rsidRPr="00402DE9">
              <w:rPr>
                <w:lang w:val="ru-RU"/>
              </w:rPr>
              <w:t xml:space="preserve"> </w:t>
            </w: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78:14:0761902:2556-78/011/2024-26.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3) Помещение</w:t>
            </w:r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назначение: нежилое, номер, тип этажа, на котором расположено помещени</w:t>
            </w:r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е: этаж № 1, площадь 148,7 </w:t>
            </w:r>
            <w:proofErr w:type="spellStart"/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кадастровый номер 78:14:0761902:2575, адрес: Санкт-Петербург, ул. Благодатная, д. 47, литера. А, пом. 28-Н;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Обременения (ограничения)</w:t>
            </w:r>
            <w:r w:rsidRPr="00402DE9">
              <w:rPr>
                <w:b/>
                <w:lang w:val="ru-RU"/>
              </w:rPr>
              <w:t xml:space="preserve"> 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согласно сведениям</w:t>
            </w:r>
            <w:r w:rsidR="00D5353E"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выписке</w:t>
            </w:r>
            <w:r w:rsidR="00D4157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из ЕГРН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: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ипотека в пользу ООО «ИНВЕСТ-ПРОЕКТ» (ИНН 7806085475);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 78:14:0761902:2575-78/011/2024-23;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</w:t>
            </w:r>
            <w:r w:rsidR="00D5353E"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:14:0761902:2575-78/011/2024-22;</w:t>
            </w:r>
          </w:p>
          <w:p w:rsidR="00D5353E" w:rsidRPr="00402DE9" w:rsidRDefault="00D5353E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13.09.2024 № 78:14:0761902:2575-78/011/2024-26.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4) Помещение,</w:t>
            </w:r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назначение: нежилое, номер, тип этажа, на котором расположено помещение: этаж № </w:t>
            </w:r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1, этаж № 2, площадь 514,4 </w:t>
            </w:r>
            <w:proofErr w:type="spellStart"/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кадастровый номер 78:14:0761902:2581, адрес: Санкт-Петербург, ул. Благодатная, д. 47, литера. А, пом. 31-Н;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Обременения (ограничения)</w:t>
            </w:r>
            <w:r w:rsidRPr="00402DE9">
              <w:rPr>
                <w:b/>
                <w:lang w:val="ru-RU"/>
              </w:rPr>
              <w:t xml:space="preserve"> 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согласно сведениям </w:t>
            </w:r>
            <w:r w:rsidR="00D5353E"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в 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выписке</w:t>
            </w:r>
            <w:r w:rsidR="00D4157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из ЕГРН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: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ипотека в пользу ООО «ИНВЕСТ-ПРОЕКТ» (ИНН 7806085475);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 78:14:0761902:2581-78/011/2024-23;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</w:t>
            </w:r>
            <w:r w:rsidR="00D5353E"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:14:0761902:2581-78/011/2024-22;</w:t>
            </w:r>
          </w:p>
          <w:p w:rsidR="00D5353E" w:rsidRPr="00402DE9" w:rsidRDefault="00D5353E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13.09.2024 №</w:t>
            </w:r>
            <w:r w:rsidRPr="00402DE9">
              <w:rPr>
                <w:lang w:val="ru-RU"/>
              </w:rPr>
              <w:t xml:space="preserve"> </w:t>
            </w: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78:14:0761902:2581-78/011/2024-26.</w:t>
            </w:r>
          </w:p>
        </w:tc>
        <w:tc>
          <w:tcPr>
            <w:tcW w:w="1926" w:type="dxa"/>
            <w:vAlign w:val="center"/>
          </w:tcPr>
          <w:p w:rsidR="00FF0C1C" w:rsidRPr="002B7175" w:rsidRDefault="002B7175" w:rsidP="002B7175">
            <w:pPr>
              <w:ind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2B717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lastRenderedPageBreak/>
              <w:t>95 652 000,00</w:t>
            </w:r>
          </w:p>
        </w:tc>
      </w:tr>
      <w:tr w:rsidR="00FF0C1C" w:rsidRPr="004144AC" w:rsidTr="003739CD">
        <w:tc>
          <w:tcPr>
            <w:tcW w:w="867" w:type="dxa"/>
            <w:vAlign w:val="center"/>
          </w:tcPr>
          <w:p w:rsidR="00FF0C1C" w:rsidRPr="00524627" w:rsidRDefault="00FF0C1C" w:rsidP="003739CD">
            <w:pPr>
              <w:ind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24627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8064" w:type="dxa"/>
          </w:tcPr>
          <w:p w:rsidR="00FF0C1C" w:rsidRPr="00402DE9" w:rsidRDefault="00FF0C1C" w:rsidP="003739CD">
            <w:pPr>
              <w:pStyle w:val="a3"/>
              <w:ind w:left="0"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1) Здание (наименование: гараж),</w:t>
            </w:r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назначение: нежилое, количество этажей: 4, в том числе подземных 1, площадь 8 </w:t>
            </w:r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011,2 </w:t>
            </w:r>
            <w:proofErr w:type="spellStart"/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кадастровый номер 78:15:0008223:1057, адрес: г. Санкт-Петербург, дорога на Турухтанные острова, дом 12, литера А;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Обременения (ограничения)</w:t>
            </w:r>
            <w:r w:rsidRPr="00402DE9">
              <w:rPr>
                <w:b/>
                <w:lang w:val="ru-RU"/>
              </w:rPr>
              <w:t xml:space="preserve"> 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согласно сведениям</w:t>
            </w:r>
            <w:r w:rsidR="00F87E10"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выписке</w:t>
            </w:r>
            <w:r w:rsidR="00D4157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из ЕГРН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: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ипотека в пользу ООО «ИНВЕСТ-ПРОЕКТ» (ИНН 7806085475);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 78:15:0008223:1057-78/011/2024-23;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</w:t>
            </w:r>
            <w:r w:rsidR="00F87E10"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:15:0008223:1057-78/011/2024-22;</w:t>
            </w:r>
          </w:p>
          <w:p w:rsidR="00F87E10" w:rsidRPr="00402DE9" w:rsidRDefault="00F87E10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13.09.2024 78:15:0008223:1057-78/011/2024-26.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2) Здание (наименование: малярный участок),</w:t>
            </w:r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назначение: нежилое, количество этажей: 2, в том числе </w:t>
            </w:r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подземных 0, площадь 497,4 </w:t>
            </w:r>
            <w:proofErr w:type="spellStart"/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кадастровый номер 78:15:0008223:1055, адрес: г. Санкт-Петербург, дорога на Турухтанные острова, дом 12, литера Ч;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Обременения (ограничения)</w:t>
            </w:r>
            <w:r w:rsidRPr="00402DE9">
              <w:rPr>
                <w:b/>
                <w:lang w:val="ru-RU"/>
              </w:rPr>
              <w:t xml:space="preserve"> 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согласно сведениям</w:t>
            </w:r>
            <w:r w:rsidR="00F87E10"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выписке</w:t>
            </w:r>
            <w:r w:rsidR="00D4157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из ЕГРН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: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ипотека в пользу ООО «ИНВЕСТ-ПРОЕКТ» (ИНН 7806085475);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 78:15:0008223:1055-78/011/2024-23;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78:15:0008223:1055-78/011/2024-22;</w:t>
            </w:r>
          </w:p>
          <w:p w:rsidR="00F87E10" w:rsidRPr="00402DE9" w:rsidRDefault="00F87E10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13.09.2024 № 78:15:0008223:1055-78/011/2024-26.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3) Здание (наименование: участок ремонта тракторов, материальный склад),</w:t>
            </w:r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назначение: нежилое, количество этажей: 1, в том числе </w:t>
            </w:r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подземных 0, площадь 975,1 </w:t>
            </w:r>
            <w:proofErr w:type="spellStart"/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кадастровый номер 78:15:0008223:1048, адрес: г. Санкт-Петербург, дорога на Турухтанные острова, дом 12, литера Ц;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Обременения (ограничения)</w:t>
            </w:r>
            <w:r w:rsidRPr="00402DE9">
              <w:rPr>
                <w:b/>
                <w:lang w:val="ru-RU"/>
              </w:rPr>
              <w:t xml:space="preserve"> 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согласно сведениям</w:t>
            </w:r>
            <w:r w:rsidR="00F87E10"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выписке</w:t>
            </w:r>
            <w:r w:rsidR="00D4157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из ЕГРН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: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lastRenderedPageBreak/>
              <w:t xml:space="preserve">- ипотека в пользу ООО «ИНВЕСТ-ПРОЕКТ» (ИНН 7806085475);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 78:15:0008223:1048-78/011/2024-23;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78:15:0008223:1048-78/011/2024-22;</w:t>
            </w:r>
          </w:p>
          <w:p w:rsidR="00D9723D" w:rsidRPr="00402DE9" w:rsidRDefault="00D9723D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13.09.2024 №</w:t>
            </w:r>
            <w:r w:rsidR="00203081" w:rsidRPr="00402DE9">
              <w:rPr>
                <w:lang w:val="ru-RU"/>
              </w:rPr>
              <w:t xml:space="preserve"> </w:t>
            </w:r>
            <w:r w:rsidR="00203081"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78:15:0008223:1048-78/011/2024-26.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4) Здание (наименование: насосно-канализационная станция),</w:t>
            </w:r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назначение: нежилое, количество этажей: 1, в том числ</w:t>
            </w:r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 подземных 0, площадь 9,5 </w:t>
            </w:r>
            <w:proofErr w:type="spellStart"/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кадастровый номер 78:15:0008223:1056, адрес: г. Санкт-Петербург, дорога на Турухтанные острова, дом 12, литера Е;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Обременения (ограничения)</w:t>
            </w:r>
            <w:r w:rsidRPr="00402DE9">
              <w:rPr>
                <w:b/>
                <w:lang w:val="ru-RU"/>
              </w:rPr>
              <w:t xml:space="preserve"> 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согласно сведениям</w:t>
            </w:r>
            <w:r w:rsidR="00F87E10"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выписке</w:t>
            </w:r>
            <w:r w:rsidR="00D4157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из ЕГРН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: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ипотека в силу закона в пользу ООО «ИНВЕСТ-ПРОЕКТ» (ИНН 7806085475);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 78:15:0008223:1056-78/011/2024-23;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78:15:0008223:1056-78/011/2024-22;</w:t>
            </w:r>
          </w:p>
          <w:p w:rsidR="00D9723D" w:rsidRPr="00402DE9" w:rsidRDefault="00D9723D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13.09.2024 №</w:t>
            </w:r>
            <w:r w:rsidR="00203081" w:rsidRPr="00402DE9">
              <w:rPr>
                <w:lang w:val="ru-RU"/>
              </w:rPr>
              <w:t xml:space="preserve"> </w:t>
            </w:r>
            <w:r w:rsidR="00203081"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78:15:0008223:1056-78/011/2024-26.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5) Здание (наименование: здание дежурного механика),</w:t>
            </w:r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назначение: нежилое, количество этажей: 1, в том числе</w:t>
            </w:r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подземных 0, площадь 64,2 </w:t>
            </w:r>
            <w:proofErr w:type="spellStart"/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кадастровый номер 78:15:0008223:1051, адрес: г. Санкт-Петербург, дорога на Турухтанные острова, дом 12, литера </w:t>
            </w:r>
            <w:proofErr w:type="gramStart"/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</w:t>
            </w:r>
            <w:proofErr w:type="gramEnd"/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Обременения (ограничения)</w:t>
            </w:r>
            <w:r w:rsidRPr="00402DE9">
              <w:rPr>
                <w:b/>
                <w:lang w:val="ru-RU"/>
              </w:rPr>
              <w:t xml:space="preserve"> 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согласно сведениям </w:t>
            </w:r>
            <w:r w:rsidR="00F87E10"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в 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выписке</w:t>
            </w:r>
            <w:r w:rsidR="00D4157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из ЕГРН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: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ипотека в силу закона в пользу ООО «ИНВЕСТ-ПРОЕКТ» (ИНН 7806085475);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 78:15:0008223:1051-78/011/2024-23;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78:15:0008223:1051-78/011/2024-22;</w:t>
            </w:r>
          </w:p>
          <w:p w:rsidR="00D9723D" w:rsidRPr="00402DE9" w:rsidRDefault="00D9723D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13.09.2024 №</w:t>
            </w:r>
            <w:r w:rsidR="00203081" w:rsidRPr="00402DE9">
              <w:rPr>
                <w:lang w:val="ru-RU"/>
              </w:rPr>
              <w:t xml:space="preserve"> </w:t>
            </w:r>
            <w:r w:rsidR="00203081"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78:15:0008223:1051-78/011/2024-26.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6) Здание (наименование: профилакторий), </w:t>
            </w:r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назначение: нежилое, количество этажей: 1, в том числе </w:t>
            </w:r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подземных 0, площадь 281,9 </w:t>
            </w:r>
            <w:proofErr w:type="spellStart"/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кадастровый номер 78:15:0008223:1054, адрес: г. Санкт-Петербург, дорога на Турухтанные острова, дом 12, литера Б;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Обременения (ограничения)</w:t>
            </w:r>
            <w:r w:rsidRPr="00402DE9">
              <w:rPr>
                <w:b/>
                <w:lang w:val="ru-RU"/>
              </w:rPr>
              <w:t xml:space="preserve"> 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согласно сведениям</w:t>
            </w:r>
            <w:r w:rsidR="00F87E10"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выписке </w:t>
            </w:r>
            <w:r w:rsidR="00D4157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из ЕГРН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: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ипотека в силу закона в пользу ООО «ИНВЕСТ-ПРОЕКТ» (ИНН 7806085475);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 78:15:0008223:1054-78/011/2024-23;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78:15:0008223:1054-78/011/2024-22;</w:t>
            </w:r>
          </w:p>
          <w:p w:rsidR="00D9723D" w:rsidRPr="00402DE9" w:rsidRDefault="00D9723D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13.09.2024 №</w:t>
            </w:r>
            <w:r w:rsidR="00203081" w:rsidRPr="00402DE9">
              <w:rPr>
                <w:lang w:val="ru-RU"/>
              </w:rPr>
              <w:t xml:space="preserve"> </w:t>
            </w:r>
            <w:r w:rsidR="00203081"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78:15:0008223:1054-78/011/2024-26.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7) Земельный участок</w:t>
            </w:r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категория земель: земли населенных пунктов, виды разрешенного использования: для размещения объектов транспорта (под гаражи и автостоянки), площадь 32 </w:t>
            </w:r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848 +/- 63 </w:t>
            </w:r>
            <w:proofErr w:type="spellStart"/>
            <w:r w:rsidR="00C235A7"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кв.м</w:t>
            </w:r>
            <w:proofErr w:type="spellEnd"/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кадастровый номер 78:15:0008223:13, адрес: г. Санкт-Петербург, дорога на Турухтанные острова, дом 12, литера А;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Обременения (ограничения)</w:t>
            </w:r>
            <w:r w:rsidRPr="00402DE9">
              <w:rPr>
                <w:b/>
                <w:lang w:val="ru-RU"/>
              </w:rPr>
              <w:t xml:space="preserve"> 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согласно сведениям</w:t>
            </w:r>
            <w:r w:rsidR="00F87E10"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выписке</w:t>
            </w:r>
            <w:r w:rsidR="00D41578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из ЕГРН</w:t>
            </w:r>
            <w:r w:rsidRPr="00402DE9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: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- ипотека в пользу ООО «ИНВЕСТ-ПРОЕКТ» (ИНН 7806085475); 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05.07.2024 № 78:15:0008223:13-78/011/2024-23;</w:t>
            </w:r>
          </w:p>
          <w:p w:rsidR="00FF0C1C" w:rsidRPr="00402DE9" w:rsidRDefault="00FF0C1C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30.05.2024 № 78:15:0008223:</w:t>
            </w:r>
            <w:r w:rsidR="00D9723D"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13-78/011/2024-22;</w:t>
            </w:r>
          </w:p>
          <w:p w:rsidR="00D9723D" w:rsidRPr="00402DE9" w:rsidRDefault="00D9723D" w:rsidP="003739CD">
            <w:pPr>
              <w:ind w:right="-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- запрещение регистрации: запись государственной регистрации от 13.09.2024 №</w:t>
            </w:r>
            <w:r w:rsidR="00203081" w:rsidRPr="00402DE9">
              <w:rPr>
                <w:lang w:val="ru-RU"/>
              </w:rPr>
              <w:t xml:space="preserve"> </w:t>
            </w:r>
            <w:r w:rsidR="00203081" w:rsidRPr="00402DE9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78:15:0008223:13-78/011/2024-26.</w:t>
            </w:r>
          </w:p>
          <w:p w:rsidR="00FF0C1C" w:rsidRPr="00402DE9" w:rsidRDefault="00FF0C1C" w:rsidP="00D41578">
            <w:pPr>
              <w:ind w:right="-57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02DE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Для сведения:</w:t>
            </w:r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пределах земельного участка с кадастровым номером 78:15:0008223:13 расположены объекты недвижимости с кадастровыми номерами:</w:t>
            </w:r>
            <w:r w:rsidRPr="00402DE9">
              <w:rPr>
                <w:lang w:val="ru-RU"/>
              </w:rPr>
              <w:t xml:space="preserve"> </w:t>
            </w:r>
            <w:r w:rsidRPr="00402DE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78:15:0008223:1048, 78:15:0008223:1051, 78:15:0008223:1054, 78:15:0008223:1055, 78:15:0008223:1056, 78:15:0008223:1057, </w:t>
            </w:r>
            <w:r w:rsidRPr="00402DE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подробно в выписке ЕГРН №</w:t>
            </w:r>
            <w:r w:rsidR="004144AC" w:rsidRPr="00402DE9">
              <w:rPr>
                <w:lang w:val="ru-RU"/>
              </w:rPr>
              <w:t xml:space="preserve"> </w:t>
            </w:r>
            <w:r w:rsidR="004144AC" w:rsidRPr="00402DE9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КУВИ-001/2024-256348770</w:t>
            </w:r>
          </w:p>
        </w:tc>
        <w:tc>
          <w:tcPr>
            <w:tcW w:w="1926" w:type="dxa"/>
            <w:vAlign w:val="center"/>
          </w:tcPr>
          <w:p w:rsidR="00FF0C1C" w:rsidRPr="00BA710C" w:rsidRDefault="003957CC" w:rsidP="003739CD">
            <w:pPr>
              <w:ind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3957CC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lastRenderedPageBreak/>
              <w:t>513 405 000,90</w:t>
            </w:r>
          </w:p>
        </w:tc>
      </w:tr>
    </w:tbl>
    <w:p w:rsidR="00FF0C1C" w:rsidRPr="005969A5" w:rsidRDefault="00FF0C1C" w:rsidP="00FF0C1C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:rsidR="00FF0C1C" w:rsidRPr="00D80BCB" w:rsidRDefault="00FF0C1C" w:rsidP="00FF0C1C">
      <w:pPr>
        <w:tabs>
          <w:tab w:val="left" w:pos="1134"/>
        </w:tabs>
        <w:ind w:right="-57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80BCB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Обременение (</w:t>
      </w:r>
      <w:r w:rsidRPr="00065822">
        <w:rPr>
          <w:rFonts w:ascii="Times New Roman" w:hAnsi="Times New Roman" w:cs="Times New Roman"/>
          <w:b/>
          <w:bCs/>
          <w:sz w:val="22"/>
          <w:szCs w:val="22"/>
          <w:lang w:val="ru-RU"/>
        </w:rPr>
        <w:t>ограничение) Имущества:</w:t>
      </w:r>
      <w:r w:rsidRPr="00065822">
        <w:rPr>
          <w:rFonts w:ascii="Times New Roman" w:hAnsi="Times New Roman" w:cs="Times New Roman"/>
          <w:sz w:val="22"/>
          <w:szCs w:val="22"/>
          <w:lang w:val="ru-RU"/>
        </w:rPr>
        <w:t xml:space="preserve"> в отношении Лота № 1 и части имущества в составе Лота № 3, имеются ограничения (обременения): аренда на основании договоров аренды, не подлежащих государственной регистрации в установленном законодательством порядке. Копии договоров аренды будут предоставляться потенциальным покупателям по запросу, направленному Организатору торгов. Сведения о переданном в аренду имуществе</w:t>
      </w:r>
      <w:r w:rsidRPr="00D80BCB">
        <w:rPr>
          <w:rFonts w:ascii="Times New Roman" w:hAnsi="Times New Roman" w:cs="Times New Roman"/>
          <w:sz w:val="22"/>
          <w:szCs w:val="22"/>
          <w:lang w:val="ru-RU"/>
        </w:rPr>
        <w:t xml:space="preserve">, арендаторах и сроках договоров аренды приведены в реестре договоров аренды, размещённом в ЕФРСБ и на сайте ЭП. Информация о действующих договорах аренды, не подлежащих государственной регистрации в установленном законодательством порядке, на момент заключения договора купли-продажи по итогам торгов может отличаться от информации, указанной в реестре договоров аренды. </w:t>
      </w:r>
    </w:p>
    <w:p w:rsidR="000C2658" w:rsidRPr="00FF0C1C" w:rsidRDefault="00003FBC">
      <w:pPr>
        <w:rPr>
          <w:lang w:val="ru-RU"/>
        </w:rPr>
      </w:pPr>
    </w:p>
    <w:sectPr w:rsidR="000C2658" w:rsidRPr="00FF0C1C" w:rsidSect="00A406E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4A4F0D"/>
    <w:multiLevelType w:val="hybridMultilevel"/>
    <w:tmpl w:val="79BEFDB6"/>
    <w:lvl w:ilvl="0" w:tplc="B8A29B82">
      <w:start w:val="106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C1C"/>
    <w:rsid w:val="00003FBC"/>
    <w:rsid w:val="000C47CF"/>
    <w:rsid w:val="001E239C"/>
    <w:rsid w:val="00203081"/>
    <w:rsid w:val="002B7175"/>
    <w:rsid w:val="003957CC"/>
    <w:rsid w:val="003A59F9"/>
    <w:rsid w:val="00402DE9"/>
    <w:rsid w:val="004144AC"/>
    <w:rsid w:val="00A406EF"/>
    <w:rsid w:val="00C235A7"/>
    <w:rsid w:val="00D41578"/>
    <w:rsid w:val="00D41897"/>
    <w:rsid w:val="00D53447"/>
    <w:rsid w:val="00D5353E"/>
    <w:rsid w:val="00D9723D"/>
    <w:rsid w:val="00F25B2B"/>
    <w:rsid w:val="00F87E10"/>
    <w:rsid w:val="00FF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B515C-F11E-4063-94B3-E22ACA331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C1C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0C1C"/>
    <w:pPr>
      <w:ind w:left="720"/>
      <w:contextualSpacing/>
    </w:pPr>
  </w:style>
  <w:style w:type="table" w:styleId="a4">
    <w:name w:val="Table Grid"/>
    <w:basedOn w:val="a1"/>
    <w:uiPriority w:val="99"/>
    <w:rsid w:val="00FF0C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1696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Т.</dc:creator>
  <cp:keywords/>
  <dc:description/>
  <cp:lastModifiedBy>Степина Алла Всеволодовна</cp:lastModifiedBy>
  <cp:revision>47</cp:revision>
  <dcterms:created xsi:type="dcterms:W3CDTF">2024-09-11T07:06:00Z</dcterms:created>
  <dcterms:modified xsi:type="dcterms:W3CDTF">2024-10-23T09:37:00Z</dcterms:modified>
</cp:coreProperties>
</file>