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F30D8B" w:rsidRDefault="001E23A4" w:rsidP="001E23A4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512A198B" w14:textId="1E946D9C" w:rsidR="001E23A4" w:rsidRPr="00F30D8B" w:rsidRDefault="001E23A4" w:rsidP="009574DE">
      <w:pPr>
        <w:jc w:val="center"/>
        <w:rPr>
          <w:b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по </w:t>
      </w:r>
      <w:r w:rsidR="007C16F5" w:rsidRPr="00E93BDF">
        <w:rPr>
          <w:b/>
          <w:bCs/>
        </w:rPr>
        <w:t xml:space="preserve">продаже </w:t>
      </w:r>
      <w:r w:rsidR="009574DE">
        <w:rPr>
          <w:b/>
          <w:bCs/>
        </w:rPr>
        <w:t>долей в уставном капитале Общества с ограниченной ответственностью «Сибирская Грибная Поляна» (ООО «СГП»)</w:t>
      </w:r>
      <w:r w:rsidRPr="00F30D8B">
        <w:rPr>
          <w:b/>
          <w:bCs/>
        </w:rPr>
        <w:t xml:space="preserve"> </w:t>
      </w:r>
    </w:p>
    <w:p w14:paraId="1FE50F38" w14:textId="77777777" w:rsidR="00315A63" w:rsidRPr="00F30D8B" w:rsidRDefault="00315A63" w:rsidP="00573FA0">
      <w:pPr>
        <w:jc w:val="center"/>
        <w:outlineLvl w:val="0"/>
        <w:rPr>
          <w:b/>
          <w:bCs/>
        </w:rPr>
      </w:pPr>
    </w:p>
    <w:p w14:paraId="6EE00148" w14:textId="533369C6" w:rsidR="00B81009" w:rsidRPr="00D01189" w:rsidRDefault="00D24711" w:rsidP="00362841">
      <w:pPr>
        <w:jc w:val="center"/>
        <w:outlineLvl w:val="0"/>
        <w:rPr>
          <w:bCs/>
        </w:rPr>
      </w:pPr>
      <w:r>
        <w:rPr>
          <w:b/>
          <w:bCs/>
          <w:sz w:val="28"/>
          <w:szCs w:val="28"/>
        </w:rPr>
        <w:t>0</w:t>
      </w:r>
      <w:r w:rsidR="00DA5001">
        <w:rPr>
          <w:b/>
          <w:bCs/>
          <w:sz w:val="28"/>
          <w:szCs w:val="28"/>
        </w:rPr>
        <w:t>4</w:t>
      </w:r>
      <w:r w:rsidR="0060438B" w:rsidRPr="0005653B">
        <w:rPr>
          <w:b/>
          <w:bCs/>
          <w:sz w:val="28"/>
          <w:szCs w:val="28"/>
        </w:rPr>
        <w:t xml:space="preserve"> </w:t>
      </w:r>
      <w:r w:rsidR="00E70903">
        <w:rPr>
          <w:b/>
          <w:bCs/>
          <w:sz w:val="28"/>
          <w:szCs w:val="28"/>
        </w:rPr>
        <w:t>декабря</w:t>
      </w:r>
      <w:r w:rsidR="006D465C">
        <w:rPr>
          <w:b/>
          <w:bCs/>
          <w:sz w:val="28"/>
          <w:szCs w:val="28"/>
        </w:rPr>
        <w:t xml:space="preserve"> </w:t>
      </w:r>
      <w:r w:rsidR="00362841" w:rsidRPr="0005653B">
        <w:rPr>
          <w:b/>
          <w:bCs/>
          <w:sz w:val="28"/>
          <w:szCs w:val="28"/>
        </w:rPr>
        <w:t>20</w:t>
      </w:r>
      <w:r w:rsidR="000D3D96" w:rsidRPr="0005653B">
        <w:rPr>
          <w:b/>
          <w:bCs/>
          <w:sz w:val="28"/>
          <w:szCs w:val="28"/>
        </w:rPr>
        <w:t>2</w:t>
      </w:r>
      <w:r w:rsidR="00DA5001">
        <w:rPr>
          <w:b/>
          <w:bCs/>
          <w:sz w:val="28"/>
          <w:szCs w:val="28"/>
        </w:rPr>
        <w:t>4</w:t>
      </w:r>
      <w:r w:rsidR="00362841" w:rsidRPr="0005653B">
        <w:rPr>
          <w:b/>
          <w:bCs/>
          <w:sz w:val="28"/>
          <w:szCs w:val="28"/>
        </w:rPr>
        <w:t xml:space="preserve"> года в 0</w:t>
      </w:r>
      <w:r w:rsidR="0016151F">
        <w:rPr>
          <w:b/>
          <w:bCs/>
          <w:sz w:val="28"/>
          <w:szCs w:val="28"/>
        </w:rPr>
        <w:t>9</w:t>
      </w:r>
      <w:r w:rsidR="00362841" w:rsidRPr="0005653B">
        <w:rPr>
          <w:b/>
          <w:bCs/>
          <w:sz w:val="28"/>
          <w:szCs w:val="28"/>
        </w:rPr>
        <w:t xml:space="preserve">:00 ч. </w:t>
      </w:r>
      <w:r w:rsidR="00B81009" w:rsidRPr="0005653B">
        <w:rPr>
          <w:bCs/>
        </w:rPr>
        <w:t>(время московское</w:t>
      </w:r>
      <w:r w:rsidR="00B81009" w:rsidRPr="00D01189">
        <w:rPr>
          <w:bCs/>
        </w:rPr>
        <w:t xml:space="preserve">) </w:t>
      </w:r>
    </w:p>
    <w:p w14:paraId="229E15AD" w14:textId="77777777" w:rsidR="00573FA0" w:rsidRDefault="00573FA0" w:rsidP="00573FA0">
      <w:pPr>
        <w:jc w:val="center"/>
        <w:rPr>
          <w:b/>
          <w:bCs/>
        </w:rPr>
      </w:pPr>
    </w:p>
    <w:p w14:paraId="25B264B1" w14:textId="77777777" w:rsidR="00573FA0" w:rsidRPr="0090143C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>на электронной торговой площадке АО «Российский аукционный дом»</w:t>
      </w:r>
      <w:r w:rsidRPr="0090143C">
        <w:rPr>
          <w:b/>
          <w:bCs/>
        </w:rPr>
        <w:t xml:space="preserve"> </w:t>
      </w:r>
    </w:p>
    <w:p w14:paraId="47CDA1C8" w14:textId="77777777" w:rsidR="00573FA0" w:rsidRPr="00F30D8B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 xml:space="preserve">по адресу </w:t>
      </w:r>
      <w:hyperlink r:id="rId8" w:history="1">
        <w:r w:rsidRPr="004E50C7">
          <w:rPr>
            <w:rStyle w:val="af4"/>
            <w:b/>
            <w:bCs/>
            <w:lang w:val="en-US"/>
          </w:rPr>
          <w:t>www</w:t>
        </w:r>
        <w:r w:rsidRPr="004E50C7">
          <w:rPr>
            <w:rStyle w:val="af4"/>
            <w:b/>
            <w:bCs/>
          </w:rPr>
          <w:t>.</w:t>
        </w:r>
        <w:r w:rsidRPr="004E50C7">
          <w:rPr>
            <w:rStyle w:val="af4"/>
            <w:b/>
            <w:bCs/>
            <w:lang w:val="en-US"/>
          </w:rPr>
          <w:t>lot</w:t>
        </w:r>
        <w:r w:rsidRPr="004E50C7">
          <w:rPr>
            <w:rStyle w:val="af4"/>
            <w:b/>
            <w:bCs/>
          </w:rPr>
          <w:t>-</w:t>
        </w:r>
        <w:r w:rsidRPr="004E50C7">
          <w:rPr>
            <w:rStyle w:val="af4"/>
            <w:b/>
            <w:bCs/>
            <w:lang w:val="en-US"/>
          </w:rPr>
          <w:t>online</w:t>
        </w:r>
        <w:r w:rsidRPr="004E50C7">
          <w:rPr>
            <w:rStyle w:val="af4"/>
            <w:b/>
            <w:bCs/>
          </w:rPr>
          <w:t>.</w:t>
        </w:r>
        <w:r w:rsidRPr="004E50C7">
          <w:rPr>
            <w:rStyle w:val="af4"/>
            <w:b/>
            <w:bCs/>
            <w:lang w:val="en-US"/>
          </w:rPr>
          <w:t>ru</w:t>
        </w:r>
      </w:hyperlink>
      <w:r w:rsidRPr="00F30D8B">
        <w:rPr>
          <w:b/>
          <w:bCs/>
        </w:rPr>
        <w:t>.</w:t>
      </w:r>
      <w:r>
        <w:rPr>
          <w:b/>
          <w:bCs/>
        </w:rPr>
        <w:t xml:space="preserve"> </w:t>
      </w:r>
    </w:p>
    <w:p w14:paraId="36C45A70" w14:textId="77777777" w:rsidR="00573FA0" w:rsidRPr="00F30D8B" w:rsidRDefault="00573FA0" w:rsidP="00573FA0">
      <w:pPr>
        <w:jc w:val="center"/>
        <w:outlineLvl w:val="0"/>
        <w:rPr>
          <w:b/>
          <w:bCs/>
        </w:rPr>
      </w:pPr>
    </w:p>
    <w:p w14:paraId="25CE39EE" w14:textId="71844D5D" w:rsidR="00573FA0" w:rsidRPr="0005653B" w:rsidRDefault="00573FA0" w:rsidP="00573FA0">
      <w:pPr>
        <w:jc w:val="center"/>
        <w:rPr>
          <w:bCs/>
        </w:rPr>
      </w:pPr>
      <w:r w:rsidRPr="00F30D8B">
        <w:rPr>
          <w:b/>
          <w:bCs/>
        </w:rPr>
        <w:t>Организатор торгов –</w:t>
      </w:r>
      <w:r w:rsidRPr="0005653B">
        <w:rPr>
          <w:bCs/>
        </w:rPr>
        <w:t>АО</w:t>
      </w:r>
      <w:r w:rsidR="00E073C6" w:rsidRPr="0005653B">
        <w:rPr>
          <w:bCs/>
        </w:rPr>
        <w:t> </w:t>
      </w:r>
      <w:r w:rsidRPr="0005653B">
        <w:rPr>
          <w:bCs/>
        </w:rPr>
        <w:t xml:space="preserve">«Российский аукционный дом» </w:t>
      </w:r>
    </w:p>
    <w:p w14:paraId="73911E9F" w14:textId="77777777" w:rsidR="00573FA0" w:rsidRPr="0005653B" w:rsidRDefault="00573FA0" w:rsidP="00573FA0">
      <w:pPr>
        <w:jc w:val="center"/>
        <w:rPr>
          <w:b/>
        </w:rPr>
      </w:pPr>
    </w:p>
    <w:p w14:paraId="31B02268" w14:textId="39F8874A" w:rsidR="00362841" w:rsidRPr="0005653B" w:rsidRDefault="00362841" w:rsidP="00F069D7">
      <w:pPr>
        <w:jc w:val="center"/>
        <w:outlineLvl w:val="0"/>
        <w:rPr>
          <w:b/>
          <w:bCs/>
        </w:rPr>
      </w:pPr>
      <w:r w:rsidRPr="0005653B">
        <w:rPr>
          <w:b/>
          <w:bCs/>
        </w:rPr>
        <w:t xml:space="preserve">Прием заявок с </w:t>
      </w:r>
      <w:r w:rsidR="00244ADC">
        <w:rPr>
          <w:b/>
          <w:bCs/>
        </w:rPr>
        <w:t>18</w:t>
      </w:r>
      <w:r w:rsidR="00773D3F">
        <w:rPr>
          <w:b/>
          <w:bCs/>
        </w:rPr>
        <w:t>.</w:t>
      </w:r>
      <w:r w:rsidR="00244ADC">
        <w:rPr>
          <w:b/>
          <w:bCs/>
        </w:rPr>
        <w:t>10</w:t>
      </w:r>
      <w:r w:rsidRPr="0005653B">
        <w:rPr>
          <w:b/>
          <w:bCs/>
        </w:rPr>
        <w:t>.20</w:t>
      </w:r>
      <w:r w:rsidR="007E1C9C" w:rsidRPr="0005653B">
        <w:rPr>
          <w:b/>
          <w:bCs/>
        </w:rPr>
        <w:t>2</w:t>
      </w:r>
      <w:r w:rsidR="00244ADC">
        <w:rPr>
          <w:b/>
          <w:bCs/>
        </w:rPr>
        <w:t>4</w:t>
      </w:r>
      <w:r w:rsidRPr="0005653B">
        <w:rPr>
          <w:b/>
          <w:bCs/>
        </w:rPr>
        <w:t xml:space="preserve"> г. </w:t>
      </w:r>
      <w:r w:rsidR="00F069D7" w:rsidRPr="00D3330B">
        <w:rPr>
          <w:b/>
          <w:bCs/>
        </w:rPr>
        <w:t xml:space="preserve">09:00 ч. по </w:t>
      </w:r>
      <w:r w:rsidR="00786FB0">
        <w:rPr>
          <w:b/>
          <w:bCs/>
        </w:rPr>
        <w:t>02</w:t>
      </w:r>
      <w:r w:rsidR="00F069D7" w:rsidRPr="00D3330B">
        <w:rPr>
          <w:b/>
          <w:bCs/>
        </w:rPr>
        <w:t>.</w:t>
      </w:r>
      <w:r w:rsidR="00D24711">
        <w:rPr>
          <w:b/>
          <w:bCs/>
        </w:rPr>
        <w:t>1</w:t>
      </w:r>
      <w:r w:rsidR="00786FB0">
        <w:rPr>
          <w:b/>
          <w:bCs/>
        </w:rPr>
        <w:t>2</w:t>
      </w:r>
      <w:r w:rsidR="00F069D7" w:rsidRPr="00D3330B">
        <w:rPr>
          <w:b/>
          <w:bCs/>
        </w:rPr>
        <w:t>.202</w:t>
      </w:r>
      <w:r w:rsidR="00896C07">
        <w:rPr>
          <w:b/>
          <w:bCs/>
        </w:rPr>
        <w:t>4</w:t>
      </w:r>
      <w:r w:rsidR="00F069D7" w:rsidRPr="00D3330B">
        <w:rPr>
          <w:b/>
          <w:bCs/>
        </w:rPr>
        <w:t xml:space="preserve"> г. до </w:t>
      </w:r>
      <w:r w:rsidR="00F069D7">
        <w:rPr>
          <w:b/>
          <w:bCs/>
        </w:rPr>
        <w:t>23</w:t>
      </w:r>
      <w:r w:rsidR="00F069D7" w:rsidRPr="00D3330B">
        <w:rPr>
          <w:b/>
          <w:bCs/>
        </w:rPr>
        <w:t>:</w:t>
      </w:r>
      <w:r w:rsidR="00F069D7">
        <w:rPr>
          <w:b/>
          <w:bCs/>
        </w:rPr>
        <w:t>59</w:t>
      </w:r>
      <w:r w:rsidR="00F069D7" w:rsidRPr="00D3330B">
        <w:rPr>
          <w:b/>
          <w:bCs/>
        </w:rPr>
        <w:t> ч.</w:t>
      </w:r>
    </w:p>
    <w:p w14:paraId="4D24B9A9" w14:textId="77777777" w:rsidR="00362841" w:rsidRPr="0005653B" w:rsidRDefault="00362841" w:rsidP="00362841">
      <w:pPr>
        <w:jc w:val="center"/>
        <w:outlineLvl w:val="0"/>
        <w:rPr>
          <w:b/>
          <w:bCs/>
        </w:rPr>
      </w:pPr>
      <w:r w:rsidRPr="0005653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1F84DA87" w:rsidR="00362841" w:rsidRPr="0005653B" w:rsidRDefault="00362841" w:rsidP="00362841">
      <w:pPr>
        <w:jc w:val="center"/>
        <w:outlineLvl w:val="0"/>
        <w:rPr>
          <w:bCs/>
        </w:rPr>
      </w:pPr>
      <w:r w:rsidRPr="0005653B">
        <w:rPr>
          <w:b/>
          <w:bCs/>
        </w:rPr>
        <w:t>не позднее</w:t>
      </w:r>
      <w:r w:rsidR="00786FB0">
        <w:rPr>
          <w:b/>
          <w:bCs/>
        </w:rPr>
        <w:t xml:space="preserve"> 02</w:t>
      </w:r>
      <w:r w:rsidRPr="0005653B">
        <w:rPr>
          <w:b/>
          <w:bCs/>
        </w:rPr>
        <w:t xml:space="preserve"> </w:t>
      </w:r>
      <w:r w:rsidR="007E1C9C" w:rsidRPr="0005653B">
        <w:rPr>
          <w:b/>
          <w:bCs/>
        </w:rPr>
        <w:t>.</w:t>
      </w:r>
      <w:r w:rsidR="00D24711">
        <w:rPr>
          <w:b/>
          <w:bCs/>
        </w:rPr>
        <w:t>1</w:t>
      </w:r>
      <w:r w:rsidR="00786FB0">
        <w:rPr>
          <w:b/>
          <w:bCs/>
        </w:rPr>
        <w:t>2</w:t>
      </w:r>
      <w:r w:rsidR="007E1C9C" w:rsidRPr="0005653B">
        <w:rPr>
          <w:b/>
          <w:bCs/>
        </w:rPr>
        <w:t>.</w:t>
      </w:r>
      <w:r w:rsidRPr="0005653B">
        <w:rPr>
          <w:b/>
          <w:bCs/>
        </w:rPr>
        <w:t>20</w:t>
      </w:r>
      <w:r w:rsidR="007322F9" w:rsidRPr="0005653B">
        <w:rPr>
          <w:b/>
          <w:bCs/>
        </w:rPr>
        <w:t>2</w:t>
      </w:r>
      <w:r w:rsidR="00896C07">
        <w:rPr>
          <w:b/>
          <w:bCs/>
        </w:rPr>
        <w:t>4</w:t>
      </w:r>
      <w:r w:rsidRPr="0005653B">
        <w:rPr>
          <w:b/>
          <w:bCs/>
        </w:rPr>
        <w:t xml:space="preserve"> г. </w:t>
      </w:r>
    </w:p>
    <w:p w14:paraId="589C2300" w14:textId="77777777" w:rsidR="00362841" w:rsidRPr="0005653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5653B" w:rsidRDefault="00362841" w:rsidP="00362841">
      <w:pPr>
        <w:jc w:val="center"/>
        <w:rPr>
          <w:b/>
          <w:bCs/>
        </w:rPr>
      </w:pPr>
      <w:r w:rsidRPr="0005653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6842D8FA" w:rsidR="00573FA0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5653B">
        <w:rPr>
          <w:b/>
          <w:bCs/>
        </w:rPr>
        <w:t>Организатором торгов</w:t>
      </w:r>
      <w:r w:rsidR="00DA5001">
        <w:rPr>
          <w:b/>
          <w:bCs/>
        </w:rPr>
        <w:t xml:space="preserve"> </w:t>
      </w:r>
      <w:r w:rsidR="00685E1A">
        <w:rPr>
          <w:b/>
          <w:bCs/>
        </w:rPr>
        <w:t>0</w:t>
      </w:r>
      <w:r w:rsidR="00E70903">
        <w:rPr>
          <w:b/>
          <w:bCs/>
        </w:rPr>
        <w:t>3</w:t>
      </w:r>
      <w:r w:rsidRPr="0005653B">
        <w:rPr>
          <w:b/>
          <w:bCs/>
        </w:rPr>
        <w:t>.</w:t>
      </w:r>
      <w:r w:rsidR="00D24711">
        <w:rPr>
          <w:b/>
          <w:bCs/>
        </w:rPr>
        <w:t>1</w:t>
      </w:r>
      <w:r w:rsidR="00685E1A">
        <w:rPr>
          <w:b/>
          <w:bCs/>
        </w:rPr>
        <w:t>2</w:t>
      </w:r>
      <w:r w:rsidRPr="0005653B">
        <w:rPr>
          <w:b/>
          <w:bCs/>
        </w:rPr>
        <w:t>.20</w:t>
      </w:r>
      <w:r w:rsidR="00F47C54" w:rsidRPr="0005653B">
        <w:rPr>
          <w:b/>
          <w:bCs/>
        </w:rPr>
        <w:t>2</w:t>
      </w:r>
      <w:r w:rsidR="00685E1A">
        <w:rPr>
          <w:b/>
          <w:bCs/>
        </w:rPr>
        <w:t>4</w:t>
      </w:r>
      <w:r w:rsidRPr="0005653B">
        <w:rPr>
          <w:b/>
          <w:bCs/>
        </w:rPr>
        <w:t xml:space="preserve"> г. </w:t>
      </w:r>
      <w:r w:rsidRPr="00D01189">
        <w:rPr>
          <w:bCs/>
        </w:rPr>
        <w:t xml:space="preserve"> </w:t>
      </w:r>
    </w:p>
    <w:p w14:paraId="3C2E66DA" w14:textId="77777777" w:rsidR="007E7C08" w:rsidRPr="00D01189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F30D8B" w:rsidRDefault="00573FA0" w:rsidP="00573FA0">
      <w:pPr>
        <w:jc w:val="center"/>
        <w:rPr>
          <w:b/>
          <w:bCs/>
        </w:rPr>
      </w:pPr>
      <w:r w:rsidRPr="00F30D8B">
        <w:rPr>
          <w:b/>
          <w:bCs/>
        </w:rPr>
        <w:t>Время проведения аукциона устанавливается в отношении каждого лота.</w:t>
      </w:r>
      <w:r w:rsidR="00E23888">
        <w:rPr>
          <w:b/>
          <w:bCs/>
        </w:rPr>
        <w:t xml:space="preserve"> </w:t>
      </w:r>
    </w:p>
    <w:p w14:paraId="372EBBC3" w14:textId="77777777" w:rsidR="00573FA0" w:rsidRPr="00F30D8B" w:rsidRDefault="00573FA0" w:rsidP="00573FA0">
      <w:pPr>
        <w:jc w:val="center"/>
        <w:rPr>
          <w:sz w:val="18"/>
          <w:szCs w:val="18"/>
        </w:rPr>
      </w:pPr>
      <w:r w:rsidRPr="00F30D8B">
        <w:rPr>
          <w:sz w:val="18"/>
          <w:szCs w:val="18"/>
        </w:rPr>
        <w:t xml:space="preserve">(Указанное в настоящем информационном сообщении время – </w:t>
      </w:r>
      <w:r w:rsidRPr="0084193F">
        <w:rPr>
          <w:sz w:val="18"/>
          <w:szCs w:val="18"/>
        </w:rPr>
        <w:t>Московское</w:t>
      </w:r>
      <w:r>
        <w:rPr>
          <w:sz w:val="18"/>
          <w:szCs w:val="18"/>
        </w:rPr>
        <w:t xml:space="preserve">. </w:t>
      </w:r>
      <w:r w:rsidRPr="00F30D8B">
        <w:rPr>
          <w:sz w:val="18"/>
          <w:szCs w:val="18"/>
        </w:rPr>
        <w:t>При исчислении сроков, указанных в настоящем информационном сообщении</w:t>
      </w:r>
      <w:r>
        <w:rPr>
          <w:sz w:val="18"/>
          <w:szCs w:val="18"/>
        </w:rPr>
        <w:t>,</w:t>
      </w:r>
      <w:r w:rsidRPr="00F30D8B">
        <w:rPr>
          <w:sz w:val="18"/>
          <w:szCs w:val="18"/>
        </w:rPr>
        <w:t xml:space="preserve"> принимается время сервера электронной торговой площадки)</w:t>
      </w:r>
      <w:r>
        <w:rPr>
          <w:sz w:val="18"/>
          <w:szCs w:val="18"/>
        </w:rPr>
        <w:t xml:space="preserve">. </w:t>
      </w:r>
    </w:p>
    <w:p w14:paraId="16E5E6A2" w14:textId="77777777" w:rsidR="00965EC9" w:rsidRPr="00F30D8B" w:rsidRDefault="00965EC9" w:rsidP="00573FA0">
      <w:pPr>
        <w:jc w:val="center"/>
        <w:rPr>
          <w:b/>
          <w:bCs/>
        </w:rPr>
      </w:pPr>
    </w:p>
    <w:p w14:paraId="0CCD9093" w14:textId="77777777" w:rsidR="006163AA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F30D8B">
        <w:rPr>
          <w:b/>
          <w:bCs/>
          <w:sz w:val="18"/>
          <w:szCs w:val="18"/>
        </w:rPr>
        <w:t xml:space="preserve">Электронный аукцион, открытый </w:t>
      </w:r>
      <w:r w:rsidRPr="0005653B">
        <w:rPr>
          <w:b/>
          <w:bCs/>
          <w:sz w:val="18"/>
          <w:szCs w:val="18"/>
        </w:rPr>
        <w:t xml:space="preserve">по составу участников и по форме подачи предложений </w:t>
      </w:r>
    </w:p>
    <w:p w14:paraId="453001F6" w14:textId="1146F485" w:rsidR="00987546" w:rsidRPr="0005653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 xml:space="preserve">по цене с применением метода </w:t>
      </w:r>
      <w:r w:rsidR="00B2237C" w:rsidRPr="0005653B">
        <w:rPr>
          <w:b/>
          <w:bCs/>
          <w:sz w:val="18"/>
          <w:szCs w:val="18"/>
        </w:rPr>
        <w:t>по</w:t>
      </w:r>
      <w:r w:rsidR="00391D3C">
        <w:rPr>
          <w:b/>
          <w:bCs/>
          <w:sz w:val="18"/>
          <w:szCs w:val="18"/>
        </w:rPr>
        <w:t xml:space="preserve">нижения </w:t>
      </w:r>
      <w:r w:rsidRPr="0005653B">
        <w:rPr>
          <w:b/>
          <w:bCs/>
          <w:sz w:val="18"/>
          <w:szCs w:val="18"/>
        </w:rPr>
        <w:t xml:space="preserve">начальной цены </w:t>
      </w:r>
    </w:p>
    <w:p w14:paraId="5DC81ACC" w14:textId="2DD9E9A7" w:rsidR="00290C36" w:rsidRPr="00F30D8B" w:rsidRDefault="00290C36" w:rsidP="00573FA0">
      <w:pPr>
        <w:pStyle w:val="a5"/>
        <w:widowControl w:val="0"/>
        <w:ind w:left="0" w:right="0"/>
        <w:jc w:val="center"/>
        <w:rPr>
          <w:b/>
          <w:bCs/>
          <w:sz w:val="18"/>
          <w:szCs w:val="18"/>
        </w:rPr>
      </w:pPr>
      <w:r w:rsidRPr="0005653B">
        <w:rPr>
          <w:b/>
          <w:bCs/>
          <w:sz w:val="18"/>
          <w:szCs w:val="18"/>
        </w:rPr>
        <w:t>(«</w:t>
      </w:r>
      <w:r w:rsidR="00391D3C">
        <w:rPr>
          <w:b/>
          <w:bCs/>
          <w:sz w:val="18"/>
          <w:szCs w:val="18"/>
        </w:rPr>
        <w:t xml:space="preserve">голландский </w:t>
      </w:r>
      <w:r w:rsidRPr="0005653B">
        <w:rPr>
          <w:b/>
          <w:bCs/>
          <w:sz w:val="18"/>
          <w:szCs w:val="18"/>
        </w:rPr>
        <w:t>аукцион»)</w:t>
      </w:r>
      <w:r w:rsidR="00F3566B">
        <w:rPr>
          <w:b/>
          <w:bCs/>
          <w:sz w:val="18"/>
          <w:szCs w:val="18"/>
        </w:rPr>
        <w:t xml:space="preserve"> </w:t>
      </w:r>
    </w:p>
    <w:p w14:paraId="60B8FB8B" w14:textId="77777777" w:rsidR="009275C6" w:rsidRPr="00F30D8B" w:rsidRDefault="009275C6" w:rsidP="00573FA0">
      <w:pPr>
        <w:jc w:val="center"/>
        <w:rPr>
          <w:b/>
        </w:rPr>
      </w:pPr>
    </w:p>
    <w:p w14:paraId="426A893B" w14:textId="73EDE396" w:rsidR="005E432E" w:rsidRPr="00E93BDF" w:rsidRDefault="005D4397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</w:rPr>
      </w:pPr>
      <w:r>
        <w:rPr>
          <w:b/>
          <w:bCs/>
        </w:rPr>
        <w:t xml:space="preserve">Телефоны для справок: </w:t>
      </w:r>
      <w:r w:rsidR="000145CB">
        <w:rPr>
          <w:b/>
          <w:bCs/>
        </w:rPr>
        <w:t xml:space="preserve">8 (383) 319-41-41, </w:t>
      </w:r>
      <w:r w:rsidR="005E432E" w:rsidRPr="00E93BDF">
        <w:rPr>
          <w:b/>
          <w:bCs/>
          <w:color w:val="000000"/>
        </w:rPr>
        <w:t xml:space="preserve">8 (913) 773-13-42, </w:t>
      </w:r>
      <w:hyperlink r:id="rId9" w:history="1">
        <w:r w:rsidR="00141E9F" w:rsidRPr="00BD40E6">
          <w:rPr>
            <w:rStyle w:val="af4"/>
            <w:b/>
            <w:bCs/>
            <w:shd w:val="clear" w:color="auto" w:fill="FFFFFF"/>
            <w:lang w:val="en-US"/>
          </w:rPr>
          <w:t>novosibirsk</w:t>
        </w:r>
        <w:r w:rsidR="00141E9F" w:rsidRPr="00BD40E6">
          <w:rPr>
            <w:rStyle w:val="af4"/>
            <w:b/>
            <w:bCs/>
            <w:shd w:val="clear" w:color="auto" w:fill="FFFFFF"/>
          </w:rPr>
          <w:t>@auction-house.ru</w:t>
        </w:r>
      </w:hyperlink>
      <w:r w:rsidR="005E432E" w:rsidRPr="00E93BDF">
        <w:rPr>
          <w:color w:val="222222"/>
        </w:rPr>
        <w:t xml:space="preserve">      </w:t>
      </w:r>
    </w:p>
    <w:p w14:paraId="0C1F75C0" w14:textId="77777777" w:rsidR="005E432E" w:rsidRPr="00E93BDF" w:rsidRDefault="005E432E" w:rsidP="005E432E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 xml:space="preserve">: 8-800-777-57-57, доб. 235, 231 </w:t>
      </w:r>
    </w:p>
    <w:p w14:paraId="11382971" w14:textId="2DF50E02" w:rsidR="008E2AE8" w:rsidRDefault="008E2AE8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</w:rPr>
      </w:pPr>
    </w:p>
    <w:p w14:paraId="329A95D7" w14:textId="77777777" w:rsidR="004E25D2" w:rsidRPr="00DC4268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Сведения о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б объектах недвижимости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>, реализуем</w:t>
      </w:r>
      <w:r>
        <w:rPr>
          <w:rFonts w:ascii="Times New Roman" w:hAnsi="Times New Roman" w:cs="Times New Roman"/>
          <w:i/>
          <w:color w:val="auto"/>
          <w:sz w:val="24"/>
          <w:szCs w:val="24"/>
        </w:rPr>
        <w:t>ых</w:t>
      </w:r>
      <w:r w:rsidRPr="00DC426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на аукционе </w:t>
      </w:r>
    </w:p>
    <w:p w14:paraId="6F731F03" w14:textId="77777777" w:rsidR="004E25D2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DC4268">
        <w:rPr>
          <w:bCs/>
        </w:rPr>
        <w:t>(далее – Объект, Лот)</w:t>
      </w:r>
      <w:r w:rsidR="004F1177">
        <w:rPr>
          <w:bCs/>
        </w:rPr>
        <w:t xml:space="preserve"> </w:t>
      </w:r>
    </w:p>
    <w:p w14:paraId="7B0AD759" w14:textId="77777777" w:rsidR="00286813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34581288" w14:textId="77777777" w:rsidR="00F069D7" w:rsidRPr="00E93BDF" w:rsidRDefault="00F069D7" w:rsidP="00F069D7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 </w:t>
      </w:r>
    </w:p>
    <w:p w14:paraId="08084F50" w14:textId="77777777" w:rsidR="009574DE" w:rsidRPr="005C3F57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1.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50 %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 xml:space="preserve"> 000 (</w:t>
      </w:r>
      <w:r>
        <w:rPr>
          <w:b/>
          <w:bCs/>
        </w:rPr>
        <w:t>Пять</w:t>
      </w:r>
      <w:r w:rsidRPr="005C3F57">
        <w:rPr>
          <w:b/>
          <w:bCs/>
        </w:rPr>
        <w:t xml:space="preserve"> тысяч) рублей 00 копеек. Собственник доли: </w:t>
      </w:r>
      <w:r>
        <w:rPr>
          <w:b/>
          <w:bCs/>
        </w:rPr>
        <w:t>юридическое лицо</w:t>
      </w:r>
      <w:r w:rsidRPr="005C3F57">
        <w:rPr>
          <w:b/>
          <w:bCs/>
        </w:rPr>
        <w:t xml:space="preserve">. </w:t>
      </w:r>
    </w:p>
    <w:p w14:paraId="41D77020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2.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>00 (</w:t>
      </w:r>
      <w:r>
        <w:rPr>
          <w:b/>
          <w:bCs/>
        </w:rPr>
        <w:t>Пятьсот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00F56115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3.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6,67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667</w:t>
      </w:r>
      <w:r w:rsidRPr="005C3F57">
        <w:rPr>
          <w:b/>
          <w:bCs/>
        </w:rPr>
        <w:t xml:space="preserve"> (</w:t>
      </w:r>
      <w:r>
        <w:rPr>
          <w:b/>
          <w:bCs/>
        </w:rPr>
        <w:t>Шестьсот шестьдесят семь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609A13DB" w14:textId="77777777" w:rsidR="009574DE" w:rsidRPr="005C3F57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>00 (</w:t>
      </w:r>
      <w:r>
        <w:rPr>
          <w:b/>
          <w:bCs/>
        </w:rPr>
        <w:t>Пятьсот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11F89F5D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5.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6,66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666</w:t>
      </w:r>
      <w:r w:rsidRPr="005C3F57">
        <w:rPr>
          <w:b/>
          <w:bCs/>
        </w:rPr>
        <w:t xml:space="preserve"> (</w:t>
      </w:r>
      <w:r>
        <w:rPr>
          <w:b/>
          <w:bCs/>
        </w:rPr>
        <w:t>Шестьсот шестьдесят шесть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0A0679D2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6.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6,65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665</w:t>
      </w:r>
      <w:r w:rsidRPr="005C3F57">
        <w:rPr>
          <w:b/>
          <w:bCs/>
        </w:rPr>
        <w:t xml:space="preserve"> (</w:t>
      </w:r>
      <w:r>
        <w:rPr>
          <w:b/>
          <w:bCs/>
        </w:rPr>
        <w:t>Шестьсот шестьдесят пять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357C2842" w14:textId="77777777" w:rsidR="009574DE" w:rsidRPr="005C3F57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7.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5 %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5</w:t>
      </w:r>
      <w:r w:rsidRPr="005C3F57">
        <w:rPr>
          <w:b/>
          <w:bCs/>
        </w:rPr>
        <w:t>00 (</w:t>
      </w:r>
      <w:r>
        <w:rPr>
          <w:b/>
          <w:bCs/>
        </w:rPr>
        <w:t>Пятьсот</w:t>
      </w:r>
      <w:r w:rsidRPr="005C3F57">
        <w:rPr>
          <w:b/>
          <w:bCs/>
        </w:rPr>
        <w:t xml:space="preserve">) рублей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772143F0" w14:textId="77777777" w:rsidR="009574DE" w:rsidRDefault="009574DE" w:rsidP="009574DE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 </w:t>
      </w:r>
      <w:r w:rsidRPr="005C3F57">
        <w:rPr>
          <w:b/>
          <w:bCs/>
        </w:rPr>
        <w:t xml:space="preserve">Доля в уставном капитале ООО </w:t>
      </w:r>
      <w:r>
        <w:rPr>
          <w:b/>
          <w:bCs/>
        </w:rPr>
        <w:t>«СГП» р</w:t>
      </w:r>
      <w:r w:rsidRPr="005C3F57">
        <w:rPr>
          <w:b/>
          <w:bCs/>
        </w:rPr>
        <w:t>азмер</w:t>
      </w:r>
      <w:r>
        <w:rPr>
          <w:b/>
          <w:bCs/>
        </w:rPr>
        <w:t>ом</w:t>
      </w:r>
      <w:r w:rsidRPr="005C3F57">
        <w:rPr>
          <w:b/>
          <w:bCs/>
        </w:rPr>
        <w:t xml:space="preserve"> </w:t>
      </w:r>
      <w:r>
        <w:rPr>
          <w:b/>
          <w:bCs/>
        </w:rPr>
        <w:t>15,02</w:t>
      </w:r>
      <w:r w:rsidRPr="005C3F57">
        <w:rPr>
          <w:b/>
          <w:bCs/>
        </w:rPr>
        <w:t xml:space="preserve"> %</w:t>
      </w:r>
      <w:r>
        <w:rPr>
          <w:b/>
          <w:bCs/>
        </w:rPr>
        <w:t>, н</w:t>
      </w:r>
      <w:r w:rsidRPr="005C3F57">
        <w:rPr>
          <w:b/>
          <w:bCs/>
        </w:rPr>
        <w:t>оминальн</w:t>
      </w:r>
      <w:r>
        <w:rPr>
          <w:b/>
          <w:bCs/>
        </w:rPr>
        <w:t>ой</w:t>
      </w:r>
      <w:r w:rsidRPr="005C3F57">
        <w:rPr>
          <w:b/>
          <w:bCs/>
        </w:rPr>
        <w:t xml:space="preserve"> стоимость</w:t>
      </w:r>
      <w:r>
        <w:rPr>
          <w:b/>
          <w:bCs/>
        </w:rPr>
        <w:t>ю</w:t>
      </w:r>
      <w:r w:rsidRPr="005C3F57">
        <w:rPr>
          <w:b/>
          <w:bCs/>
        </w:rPr>
        <w:t xml:space="preserve"> </w:t>
      </w:r>
      <w:r>
        <w:rPr>
          <w:b/>
          <w:bCs/>
        </w:rPr>
        <w:t>1 502</w:t>
      </w:r>
      <w:r w:rsidRPr="005C3F57">
        <w:rPr>
          <w:b/>
          <w:bCs/>
        </w:rPr>
        <w:t xml:space="preserve"> (</w:t>
      </w:r>
      <w:r>
        <w:rPr>
          <w:b/>
          <w:bCs/>
        </w:rPr>
        <w:t>Одна тысяча пятьсот два</w:t>
      </w:r>
      <w:r w:rsidRPr="005C3F57">
        <w:rPr>
          <w:b/>
          <w:bCs/>
        </w:rPr>
        <w:t>) рубл</w:t>
      </w:r>
      <w:r>
        <w:rPr>
          <w:b/>
          <w:bCs/>
        </w:rPr>
        <w:t>я</w:t>
      </w:r>
      <w:r w:rsidRPr="005C3F57">
        <w:rPr>
          <w:b/>
          <w:bCs/>
        </w:rPr>
        <w:t xml:space="preserve"> 00 копеек. Собственник доли: </w:t>
      </w:r>
      <w:r>
        <w:rPr>
          <w:b/>
          <w:bCs/>
        </w:rPr>
        <w:t>физическое лицо</w:t>
      </w:r>
      <w:r w:rsidRPr="005C3F57">
        <w:rPr>
          <w:b/>
          <w:bCs/>
        </w:rPr>
        <w:t xml:space="preserve">. </w:t>
      </w:r>
    </w:p>
    <w:p w14:paraId="523857D4" w14:textId="77777777" w:rsidR="009574DE" w:rsidRPr="00173757" w:rsidRDefault="009574DE" w:rsidP="009574DE">
      <w:pPr>
        <w:ind w:firstLine="709"/>
        <w:jc w:val="both"/>
      </w:pPr>
      <w:r w:rsidRPr="00173757">
        <w:t>Сведения об эмитенте: Общество с ограниченной ответственностью «Сибирская Грибная Поляна»» (ООО «СГП»</w:t>
      </w:r>
      <w:r>
        <w:t>)</w:t>
      </w:r>
      <w:r w:rsidRPr="00173757">
        <w:t xml:space="preserve">, ИНН 5409007854, КПП 540901001, ОГРН 1175476119158, адрес </w:t>
      </w:r>
      <w:r w:rsidRPr="00173757">
        <w:lastRenderedPageBreak/>
        <w:t>юридического лица: 630037, Новосибирская область, город Новосибирск, ул. Героев Революции, д. 10, офис 102</w:t>
      </w:r>
      <w:r>
        <w:t>. (далее - Общество</w:t>
      </w:r>
      <w:r w:rsidRPr="00173757">
        <w:t xml:space="preserve">). </w:t>
      </w:r>
    </w:p>
    <w:p w14:paraId="568E53C7" w14:textId="77777777" w:rsidR="009574DE" w:rsidRDefault="009574DE" w:rsidP="009574DE">
      <w:pPr>
        <w:ind w:firstLine="709"/>
        <w:jc w:val="both"/>
      </w:pPr>
      <w:r w:rsidRPr="00173757">
        <w:t>Основной вид деятельности: Выращивание грибов и трюфелей (01.13.6)</w:t>
      </w:r>
    </w:p>
    <w:p w14:paraId="2D30EB7C" w14:textId="77777777" w:rsidR="009574DE" w:rsidRPr="00A649D9" w:rsidRDefault="009574DE" w:rsidP="009574DE">
      <w:pPr>
        <w:ind w:firstLine="709"/>
        <w:jc w:val="both"/>
        <w:rPr>
          <w:b/>
          <w:bCs/>
        </w:rPr>
      </w:pPr>
      <w:r w:rsidRPr="00A649D9">
        <w:rPr>
          <w:b/>
          <w:bCs/>
        </w:rPr>
        <w:t>Д</w:t>
      </w:r>
      <w:r>
        <w:rPr>
          <w:b/>
          <w:bCs/>
        </w:rPr>
        <w:t>оли реализую</w:t>
      </w:r>
      <w:r w:rsidRPr="00A649D9">
        <w:rPr>
          <w:b/>
          <w:bCs/>
        </w:rPr>
        <w:t>тся с соблюдением требований Федерального закона от 08.02.1998 N 14-ФЗ "Об обществах с ограниченной ответственностью" и Устав</w:t>
      </w:r>
      <w:r>
        <w:rPr>
          <w:b/>
          <w:bCs/>
        </w:rPr>
        <w:t>а</w:t>
      </w:r>
      <w:r w:rsidRPr="00A649D9">
        <w:rPr>
          <w:b/>
          <w:bCs/>
        </w:rPr>
        <w:t xml:space="preserve"> Общества.</w:t>
      </w:r>
    </w:p>
    <w:p w14:paraId="48C6C6FE" w14:textId="77777777" w:rsidR="009574DE" w:rsidRDefault="009574DE" w:rsidP="009574DE">
      <w:pPr>
        <w:ind w:firstLine="709"/>
        <w:jc w:val="both"/>
      </w:pPr>
    </w:p>
    <w:p w14:paraId="0CCCDB0A" w14:textId="77777777" w:rsidR="009574DE" w:rsidRDefault="009574DE" w:rsidP="009574DE">
      <w:pPr>
        <w:ind w:firstLine="709"/>
        <w:jc w:val="both"/>
        <w:rPr>
          <w:b/>
          <w:bCs/>
        </w:rPr>
      </w:pPr>
      <w:r w:rsidRPr="00A649D9">
        <w:rPr>
          <w:i/>
          <w:iCs/>
        </w:rPr>
        <w:t>Для сведения:</w:t>
      </w:r>
      <w:r w:rsidRPr="00173757">
        <w:t xml:space="preserve"> Обществу принадлежит следующее недвижимое имущество: </w:t>
      </w:r>
      <w:r w:rsidRPr="00C06D0A">
        <w:rPr>
          <w:b/>
          <w:bCs/>
        </w:rPr>
        <w:t>земельный участок площадью 8870 кв. м.</w:t>
      </w:r>
      <w:r w:rsidRPr="00173757">
        <w:t xml:space="preserve"> с кадастровым номером </w:t>
      </w:r>
      <w:r w:rsidRPr="00C06D0A">
        <w:rPr>
          <w:b/>
          <w:bCs/>
        </w:rPr>
        <w:t>54:19:170101:981</w:t>
      </w:r>
      <w:r w:rsidRPr="00173757">
        <w:t>, расположенный по адресу: Новосибирская область, р-н Новосибирский, с/с Березовский</w:t>
      </w:r>
      <w:r>
        <w:rPr>
          <w:b/>
          <w:bCs/>
        </w:rPr>
        <w:t xml:space="preserve">. </w:t>
      </w:r>
    </w:p>
    <w:p w14:paraId="1E24B2F6" w14:textId="62EC6D9E" w:rsidR="0060438B" w:rsidRDefault="009574DE" w:rsidP="009574DE">
      <w:pPr>
        <w:tabs>
          <w:tab w:val="left" w:pos="142"/>
        </w:tabs>
        <w:jc w:val="both"/>
      </w:pPr>
      <w:r w:rsidRPr="00A649D9">
        <w:rPr>
          <w:i/>
          <w:iCs/>
        </w:rPr>
        <w:t>Список материальных ценностей,</w:t>
      </w:r>
      <w:r w:rsidRPr="005312CF">
        <w:t xml:space="preserve"> принадлежащих ООО «СГП» (</w:t>
      </w:r>
      <w:r w:rsidRPr="00C06D0A">
        <w:rPr>
          <w:b/>
          <w:bCs/>
        </w:rPr>
        <w:t>расшифровка лота</w:t>
      </w:r>
      <w:r w:rsidRPr="005312CF">
        <w:t>),</w:t>
      </w:r>
      <w:r>
        <w:t xml:space="preserve"> </w:t>
      </w:r>
      <w:r w:rsidRPr="005312CF">
        <w:t>размещен в карточке лота в разделе «Документы»</w:t>
      </w:r>
    </w:p>
    <w:p w14:paraId="17433B8C" w14:textId="77777777" w:rsidR="009574DE" w:rsidRDefault="009574DE" w:rsidP="009574DE">
      <w:pPr>
        <w:tabs>
          <w:tab w:val="left" w:pos="142"/>
        </w:tabs>
        <w:jc w:val="center"/>
        <w:rPr>
          <w:b/>
          <w:bCs/>
        </w:rPr>
      </w:pPr>
    </w:p>
    <w:p w14:paraId="21BC522F" w14:textId="77777777" w:rsidR="0005653B" w:rsidRPr="00D01189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50EDA807" w:rsidR="001673B3" w:rsidRPr="000228DD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022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6414">
        <w:rPr>
          <w:rFonts w:ascii="Times New Roman" w:hAnsi="Times New Roman"/>
          <w:b/>
          <w:bCs/>
          <w:sz w:val="24"/>
          <w:szCs w:val="24"/>
        </w:rPr>
        <w:t>6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0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0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>00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 xml:space="preserve"> 000 (</w:t>
      </w:r>
      <w:r w:rsidR="00CD6414">
        <w:rPr>
          <w:rFonts w:ascii="Times New Roman" w:hAnsi="Times New Roman"/>
          <w:b/>
          <w:bCs/>
          <w:sz w:val="24"/>
          <w:szCs w:val="24"/>
        </w:rPr>
        <w:t>Шестьдесят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миллион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ов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1673B3" w:rsidRPr="000228DD">
        <w:rPr>
          <w:rFonts w:ascii="Times New Roman" w:hAnsi="Times New Roman"/>
          <w:sz w:val="24"/>
          <w:szCs w:val="24"/>
        </w:rPr>
        <w:t xml:space="preserve">руб. 00 коп., </w:t>
      </w:r>
      <w:r w:rsidR="000A2CE2" w:rsidRPr="000228DD">
        <w:rPr>
          <w:rFonts w:ascii="Times New Roman" w:hAnsi="Times New Roman"/>
          <w:sz w:val="24"/>
          <w:szCs w:val="24"/>
        </w:rPr>
        <w:t>НДС не облагается.</w:t>
      </w:r>
    </w:p>
    <w:p w14:paraId="14113BAA" w14:textId="638E21F0" w:rsidR="007C5D38" w:rsidRPr="000228DD" w:rsidRDefault="007C5D38" w:rsidP="007C5D38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>Минимальная цена (цена отсечения</w:t>
      </w:r>
      <w:r w:rsidRPr="000228DD">
        <w:rPr>
          <w:rFonts w:ascii="Times New Roman" w:hAnsi="Times New Roman"/>
          <w:sz w:val="24"/>
          <w:szCs w:val="24"/>
        </w:rPr>
        <w:t>)</w:t>
      </w:r>
      <w:r w:rsidRPr="000228DD">
        <w:rPr>
          <w:rFonts w:ascii="Times New Roman" w:hAnsi="Times New Roman"/>
          <w:b/>
          <w:sz w:val="24"/>
          <w:szCs w:val="24"/>
        </w:rPr>
        <w:t xml:space="preserve">: </w:t>
      </w:r>
      <w:r w:rsidR="00CD6414">
        <w:rPr>
          <w:rFonts w:ascii="Times New Roman" w:hAnsi="Times New Roman"/>
          <w:b/>
          <w:sz w:val="24"/>
          <w:szCs w:val="24"/>
        </w:rPr>
        <w:t>5</w:t>
      </w:r>
      <w:r w:rsidR="009574DE" w:rsidRPr="000228DD">
        <w:rPr>
          <w:rFonts w:ascii="Times New Roman" w:hAnsi="Times New Roman"/>
          <w:b/>
          <w:bCs/>
          <w:sz w:val="24"/>
          <w:szCs w:val="24"/>
        </w:rPr>
        <w:t>0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000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 xml:space="preserve"> 000 (</w:t>
      </w:r>
      <w:r w:rsidR="00CD6414">
        <w:rPr>
          <w:rFonts w:ascii="Times New Roman" w:hAnsi="Times New Roman"/>
          <w:b/>
          <w:bCs/>
          <w:sz w:val="24"/>
          <w:szCs w:val="24"/>
        </w:rPr>
        <w:t>Пятьдесят</w:t>
      </w:r>
      <w:r w:rsidR="00782BE2" w:rsidRPr="000228DD">
        <w:rPr>
          <w:rFonts w:ascii="Times New Roman" w:hAnsi="Times New Roman"/>
          <w:b/>
          <w:bCs/>
          <w:sz w:val="24"/>
          <w:szCs w:val="24"/>
        </w:rPr>
        <w:t xml:space="preserve"> миллионов</w:t>
      </w:r>
      <w:r w:rsidR="00F069D7" w:rsidRPr="000228DD">
        <w:rPr>
          <w:rFonts w:ascii="Times New Roman" w:hAnsi="Times New Roman"/>
          <w:b/>
          <w:bCs/>
          <w:sz w:val="24"/>
          <w:szCs w:val="24"/>
        </w:rPr>
        <w:t>)</w:t>
      </w:r>
      <w:r w:rsidRPr="000228DD">
        <w:rPr>
          <w:rFonts w:ascii="Times New Roman" w:hAnsi="Times New Roman"/>
          <w:sz w:val="24"/>
          <w:szCs w:val="24"/>
        </w:rPr>
        <w:t xml:space="preserve"> рублей 00 коп., </w:t>
      </w:r>
      <w:r w:rsidR="000A2CE2" w:rsidRPr="000228DD">
        <w:rPr>
          <w:rFonts w:ascii="Times New Roman" w:hAnsi="Times New Roman"/>
          <w:sz w:val="24"/>
          <w:szCs w:val="24"/>
        </w:rPr>
        <w:t>НДС не облагается.</w:t>
      </w:r>
    </w:p>
    <w:p w14:paraId="42D968E4" w14:textId="53679B5C" w:rsidR="001D366C" w:rsidRPr="000228DD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944076">
        <w:rPr>
          <w:rFonts w:ascii="Times New Roman" w:hAnsi="Times New Roman"/>
          <w:b/>
          <w:sz w:val="24"/>
          <w:szCs w:val="24"/>
        </w:rPr>
        <w:t>1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44076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782BE2" w:rsidRPr="000228DD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F069D7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82BE2" w:rsidRPr="000228DD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F069D7" w:rsidRPr="000228DD">
        <w:rPr>
          <w:rFonts w:ascii="Times New Roman" w:hAnsi="Times New Roman"/>
          <w:b/>
          <w:bCs/>
          <w:color w:val="000000"/>
          <w:sz w:val="24"/>
          <w:szCs w:val="24"/>
        </w:rPr>
        <w:t>00 (</w:t>
      </w:r>
      <w:r w:rsidR="00944076">
        <w:rPr>
          <w:rFonts w:ascii="Times New Roman" w:hAnsi="Times New Roman"/>
          <w:b/>
          <w:bCs/>
          <w:color w:val="000000"/>
          <w:sz w:val="24"/>
          <w:szCs w:val="24"/>
        </w:rPr>
        <w:t>Один миллион восемьсот тысяч</w:t>
      </w:r>
      <w:r w:rsidR="00F069D7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="001D366C" w:rsidRPr="000228DD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3734411C" w:rsidR="006708C7" w:rsidRPr="000228DD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>Шаг</w:t>
      </w:r>
      <w:r w:rsidR="007C5D38" w:rsidRPr="000228DD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0228DD"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Hlk132634717"/>
      <w:r w:rsidR="00264426">
        <w:rPr>
          <w:rFonts w:ascii="Times New Roman" w:hAnsi="Times New Roman"/>
          <w:b/>
          <w:sz w:val="24"/>
          <w:szCs w:val="24"/>
        </w:rPr>
        <w:t>2</w:t>
      </w:r>
      <w:r w:rsidR="00944076">
        <w:rPr>
          <w:rFonts w:ascii="Times New Roman" w:hAnsi="Times New Roman"/>
          <w:b/>
          <w:sz w:val="24"/>
          <w:szCs w:val="24"/>
        </w:rPr>
        <w:t>5</w:t>
      </w:r>
      <w:r w:rsidR="00264426">
        <w:rPr>
          <w:rFonts w:ascii="Times New Roman" w:hAnsi="Times New Roman"/>
          <w:b/>
          <w:sz w:val="24"/>
          <w:szCs w:val="24"/>
        </w:rPr>
        <w:t>0</w:t>
      </w:r>
      <w:r w:rsidR="003A68FD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3A68FD" w:rsidRPr="000228DD">
        <w:rPr>
          <w:rFonts w:ascii="Times New Roman" w:hAnsi="Times New Roman"/>
          <w:b/>
          <w:bCs/>
          <w:color w:val="000000"/>
          <w:sz w:val="24"/>
          <w:szCs w:val="24"/>
        </w:rPr>
        <w:t>00 (</w:t>
      </w:r>
      <w:r w:rsidR="00F6220D">
        <w:rPr>
          <w:rFonts w:ascii="Times New Roman" w:hAnsi="Times New Roman"/>
          <w:b/>
          <w:bCs/>
          <w:color w:val="000000"/>
          <w:sz w:val="24"/>
          <w:szCs w:val="24"/>
        </w:rPr>
        <w:t>Двести</w:t>
      </w:r>
      <w:r w:rsidR="00944076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пятьдесят</w:t>
      </w:r>
      <w:r w:rsidR="00651996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тысяч</w:t>
      </w:r>
      <w:r w:rsidR="003A68FD" w:rsidRPr="000228DD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bookmarkEnd w:id="0"/>
      <w:r w:rsidR="00B479F3" w:rsidRPr="000228DD">
        <w:rPr>
          <w:rFonts w:ascii="Times New Roman" w:hAnsi="Times New Roman"/>
          <w:sz w:val="24"/>
          <w:szCs w:val="24"/>
        </w:rPr>
        <w:t xml:space="preserve"> </w:t>
      </w:r>
      <w:r w:rsidR="006708C7" w:rsidRPr="000228DD">
        <w:rPr>
          <w:rFonts w:ascii="Times New Roman" w:hAnsi="Times New Roman"/>
          <w:sz w:val="24"/>
          <w:szCs w:val="24"/>
        </w:rPr>
        <w:t>руб</w:t>
      </w:r>
      <w:r w:rsidR="002121EC" w:rsidRPr="000228DD">
        <w:rPr>
          <w:rFonts w:ascii="Times New Roman" w:hAnsi="Times New Roman"/>
          <w:sz w:val="24"/>
          <w:szCs w:val="24"/>
        </w:rPr>
        <w:t>.00</w:t>
      </w:r>
      <w:r w:rsidR="006708C7" w:rsidRPr="000228DD">
        <w:rPr>
          <w:rFonts w:ascii="Times New Roman" w:hAnsi="Times New Roman"/>
          <w:sz w:val="24"/>
          <w:szCs w:val="24"/>
        </w:rPr>
        <w:t xml:space="preserve"> коп.</w:t>
      </w:r>
    </w:p>
    <w:p w14:paraId="788FAB54" w14:textId="5A81AF82" w:rsidR="00B479F3" w:rsidRPr="000228DD" w:rsidRDefault="007C5D38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Шаг на понижение: </w:t>
      </w:r>
      <w:r w:rsidR="00F6220D">
        <w:rPr>
          <w:rFonts w:ascii="Times New Roman" w:hAnsi="Times New Roman"/>
          <w:b/>
          <w:sz w:val="24"/>
          <w:szCs w:val="24"/>
        </w:rPr>
        <w:t>1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</w:t>
      </w:r>
      <w:r w:rsidR="00B45CAF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 (</w:t>
      </w:r>
      <w:r w:rsidR="00F6220D">
        <w:rPr>
          <w:rFonts w:ascii="Times New Roman" w:hAnsi="Times New Roman"/>
          <w:b/>
          <w:bCs/>
          <w:color w:val="000000"/>
          <w:sz w:val="24"/>
          <w:szCs w:val="24"/>
        </w:rPr>
        <w:t>Один</w:t>
      </w:r>
      <w:r w:rsidR="009574DE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миллион</w:t>
      </w:r>
      <w:r w:rsidR="00B45CAF"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="00B479F3" w:rsidRPr="000228DD">
        <w:rPr>
          <w:rFonts w:ascii="Times New Roman" w:hAnsi="Times New Roman"/>
          <w:sz w:val="24"/>
          <w:szCs w:val="24"/>
        </w:rPr>
        <w:t>руб.00 коп.</w:t>
      </w:r>
    </w:p>
    <w:p w14:paraId="6779F8E5" w14:textId="77777777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F29534" w14:textId="4381D94B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sz w:val="24"/>
          <w:szCs w:val="24"/>
        </w:rPr>
        <w:t>Время приема предложений по начальной цене: 60 минут.</w:t>
      </w:r>
    </w:p>
    <w:p w14:paraId="5294CF7A" w14:textId="3C0D012B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sz w:val="24"/>
          <w:szCs w:val="24"/>
        </w:rPr>
        <w:t>Период автоматического снижения цены: 10 минут.</w:t>
      </w:r>
    </w:p>
    <w:p w14:paraId="3B3F8E78" w14:textId="4F532366" w:rsidR="000228DD" w:rsidRPr="000228DD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sz w:val="24"/>
          <w:szCs w:val="24"/>
        </w:rPr>
        <w:t>Период после разворота процедуры на повышение: 20 минут.</w:t>
      </w:r>
    </w:p>
    <w:p w14:paraId="2FADDD3C" w14:textId="77777777" w:rsidR="000228DD" w:rsidRPr="00B479F3" w:rsidRDefault="000228DD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D00FB5" w14:textId="77777777" w:rsidR="00BD4109" w:rsidRPr="00732A87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FB5ABA" w14:textId="60833156" w:rsidR="00737973" w:rsidRDefault="000A2CE2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  <w:r w:rsidRPr="000A2CE2">
        <w:rPr>
          <w:rFonts w:eastAsia="Times New Roman"/>
          <w:color w:val="000000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Новосибирский филиал АО «РАД» по адресу: 630007, г. Новосибирск, ул. Коммунистическая, д. 40, оф. 202, тел. </w:t>
      </w:r>
      <w:r w:rsidR="00816484">
        <w:rPr>
          <w:rFonts w:eastAsia="Times New Roman"/>
          <w:color w:val="000000"/>
        </w:rPr>
        <w:t xml:space="preserve">8 (383) 319-41-41, </w:t>
      </w:r>
      <w:r w:rsidRPr="000A2CE2">
        <w:rPr>
          <w:rFonts w:eastAsia="Times New Roman"/>
          <w:color w:val="000000"/>
        </w:rPr>
        <w:t xml:space="preserve">8 (913) 773-13-42, 8(812) 777-57-57, доб.563, </w:t>
      </w:r>
      <w:r w:rsidR="00816484">
        <w:rPr>
          <w:rFonts w:eastAsia="Times New Roman"/>
          <w:color w:val="000000"/>
          <w:lang w:val="en-US"/>
        </w:rPr>
        <w:t>novosibirsk</w:t>
      </w:r>
      <w:r w:rsidRPr="000A2CE2">
        <w:rPr>
          <w:rFonts w:eastAsia="Times New Roman"/>
          <w:color w:val="000000"/>
        </w:rPr>
        <w:t>@auction-house.ru, в рабочие дни с 09:00 до 18:00 часов (время местное – Новосибирск), не позднее дня окончания приема заявок на торги.</w:t>
      </w:r>
    </w:p>
    <w:p w14:paraId="1AD47082" w14:textId="77777777" w:rsidR="00D610A5" w:rsidRPr="00534145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77777777" w:rsidR="0036098D" w:rsidRPr="0036098D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Pr="0036098D" w:rsidRDefault="0036098D" w:rsidP="0036098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FE42853" w14:textId="6F7B5A7A" w:rsidR="00DA1B2B" w:rsidRDefault="0036098D" w:rsidP="0036098D">
      <w:pPr>
        <w:ind w:firstLine="709"/>
        <w:jc w:val="both"/>
      </w:pPr>
      <w:r w:rsidRPr="0036098D">
        <w:lastRenderedPageBreak/>
        <w:t>К участию в торгах не допускаются лица, указанные</w:t>
      </w:r>
      <w:r w:rsidR="00947C89">
        <w:t>:</w:t>
      </w:r>
    </w:p>
    <w:p w14:paraId="67FB54AB" w14:textId="6DCC99DB" w:rsidR="0036098D" w:rsidRDefault="00DA1B2B" w:rsidP="0036098D">
      <w:pPr>
        <w:ind w:firstLine="709"/>
        <w:jc w:val="both"/>
      </w:pPr>
      <w:r>
        <w:t xml:space="preserve">- </w:t>
      </w:r>
      <w:r w:rsidR="0036098D" w:rsidRPr="0036098D">
        <w:t>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DDE27B7" w14:textId="65C47E59" w:rsidR="00DA1B2B" w:rsidRPr="00DA1B2B" w:rsidRDefault="00DA1B2B" w:rsidP="00DA1B2B">
      <w:pPr>
        <w:jc w:val="both"/>
      </w:pPr>
      <w:r>
        <w:t xml:space="preserve">        </w:t>
      </w:r>
      <w:r w:rsidRPr="00DA1B2B">
        <w:t>-</w:t>
      </w:r>
      <w:r>
        <w:t xml:space="preserve"> </w:t>
      </w:r>
      <w:r w:rsidRPr="00DA1B2B">
        <w:t>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DA1B2B">
        <w:rPr>
          <w:rStyle w:val="ac"/>
        </w:rPr>
        <w:footnoteReference w:id="1"/>
      </w:r>
      <w:r w:rsidRPr="00DA1B2B">
        <w:t xml:space="preserve">,  утвержденным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1EA64603" w14:textId="77777777" w:rsidR="00DA1B2B" w:rsidRPr="00DA1B2B" w:rsidRDefault="00DA1B2B" w:rsidP="00DA1B2B">
      <w:pPr>
        <w:ind w:left="-142" w:firstLine="851"/>
        <w:jc w:val="both"/>
      </w:pPr>
      <w:r w:rsidRPr="00DA1B2B">
        <w:t>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 нормативным актам.</w:t>
      </w:r>
    </w:p>
    <w:p w14:paraId="6BD8B335" w14:textId="77777777" w:rsidR="00DA1B2B" w:rsidRPr="0095235D" w:rsidRDefault="00DA1B2B" w:rsidP="00DA1B2B">
      <w:pPr>
        <w:jc w:val="both"/>
      </w:pPr>
      <w:r w:rsidRPr="00DA1B2B">
        <w:rPr>
          <w:sz w:val="28"/>
          <w:szCs w:val="28"/>
        </w:rPr>
        <w:t xml:space="preserve">           </w:t>
      </w:r>
      <w:r w:rsidRPr="00DA1B2B"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FEC03CE" w14:textId="12182500" w:rsidR="0036098D" w:rsidRPr="0036098D" w:rsidRDefault="00DA1B2B" w:rsidP="00DA1B2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6098D" w:rsidRPr="0036098D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заявк</w:t>
      </w:r>
      <w:r w:rsidR="003C46EF">
        <w:rPr>
          <w:rFonts w:ascii="Times New Roman" w:hAnsi="Times New Roman"/>
          <w:sz w:val="24"/>
          <w:szCs w:val="24"/>
        </w:rPr>
        <w:t>у</w:t>
      </w:r>
      <w:r w:rsidR="0036098D" w:rsidRPr="0036098D">
        <w:rPr>
          <w:rFonts w:ascii="Times New Roman" w:hAnsi="Times New Roman"/>
          <w:sz w:val="24"/>
          <w:szCs w:val="24"/>
        </w:rPr>
        <w:t xml:space="preserve">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36098D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36098D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36098D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Default="00D610A5" w:rsidP="00D610A5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2F1612" w:rsidRDefault="002F1612" w:rsidP="002F1612">
      <w:pPr>
        <w:numPr>
          <w:ilvl w:val="0"/>
          <w:numId w:val="1"/>
        </w:numPr>
        <w:ind w:left="0" w:firstLine="0"/>
        <w:jc w:val="both"/>
      </w:pPr>
      <w:r w:rsidRPr="002F1612">
        <w:t>Заявка на участие в аукционе, проводимом в электронной форме.</w:t>
      </w:r>
    </w:p>
    <w:p w14:paraId="4162BA15" w14:textId="7FF11C69" w:rsidR="002F1612" w:rsidRPr="002F1612" w:rsidRDefault="002F1612" w:rsidP="002F1612">
      <w:pPr>
        <w:jc w:val="both"/>
      </w:pPr>
      <w:r w:rsidRPr="002F1612">
        <w:t>Подача заявки осуществляется путем заполнения электронной формы, размещенной на электронной</w:t>
      </w:r>
      <w:r w:rsidR="00DA1B2B">
        <w:t xml:space="preserve"> </w:t>
      </w:r>
      <w:r w:rsidRPr="002F1612">
        <w:t>площадке</w:t>
      </w:r>
      <w:r w:rsidR="00DA1B2B">
        <w:t>,</w:t>
      </w:r>
      <w:r w:rsidRPr="002F1612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2F1612" w:rsidRDefault="002F1612" w:rsidP="002F1612">
      <w:pPr>
        <w:numPr>
          <w:ilvl w:val="0"/>
          <w:numId w:val="1"/>
        </w:numPr>
        <w:ind w:left="567" w:hanging="567"/>
        <w:jc w:val="both"/>
      </w:pPr>
      <w:r w:rsidRPr="002F1612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490421EF" w14:textId="77777777" w:rsidR="002F1612" w:rsidRPr="002F1612" w:rsidRDefault="002F1612" w:rsidP="002F1612">
      <w:pPr>
        <w:numPr>
          <w:ilvl w:val="0"/>
          <w:numId w:val="9"/>
        </w:numPr>
        <w:ind w:left="284"/>
        <w:jc w:val="both"/>
      </w:pPr>
      <w:r w:rsidRPr="002F1612">
        <w:lastRenderedPageBreak/>
        <w:t>Копии всех листов документа, удостоверяющего личность;</w:t>
      </w:r>
    </w:p>
    <w:p w14:paraId="3E96A0B2" w14:textId="77777777" w:rsidR="002F1612" w:rsidRPr="002F1612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2F1612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4374D9A4" w:rsidR="002F1612" w:rsidRPr="002F1612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2F1612">
        <w:t>Надлежащим образом оформленная доверенность, если от имени заявителя действует представитель</w:t>
      </w:r>
      <w:r w:rsidR="00651996">
        <w:t>.</w:t>
      </w:r>
    </w:p>
    <w:p w14:paraId="7FFBAA6C" w14:textId="2E1B4811" w:rsidR="00B658DB" w:rsidRPr="008F3011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5BB717" w14:textId="77777777" w:rsidR="002F1612" w:rsidRPr="002F1612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2F1612">
        <w:rPr>
          <w:b/>
        </w:rPr>
        <w:t xml:space="preserve">Индивидуальные предприниматели: </w:t>
      </w:r>
    </w:p>
    <w:p w14:paraId="0D8BB97C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Копии всех листов документа, удостоверяющего личность;</w:t>
      </w:r>
    </w:p>
    <w:p w14:paraId="44579281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Свидетельство о постановке на учет в налоговом органе;</w:t>
      </w:r>
    </w:p>
    <w:p w14:paraId="782FDA78" w14:textId="77777777" w:rsidR="002F1612" w:rsidRPr="002F1612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2F1612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640437C9" w:rsidR="002F1612" w:rsidRPr="002F1612" w:rsidRDefault="002F1612" w:rsidP="002F1612">
      <w:pPr>
        <w:numPr>
          <w:ilvl w:val="0"/>
          <w:numId w:val="10"/>
        </w:numPr>
        <w:ind w:left="284"/>
        <w:jc w:val="both"/>
      </w:pPr>
      <w:r w:rsidRPr="002F1612">
        <w:t>Надлежащим образом оформленная доверенность, если от имени заявителя действует представитель</w:t>
      </w:r>
      <w:r w:rsidR="00651996">
        <w:t>.</w:t>
      </w:r>
    </w:p>
    <w:p w14:paraId="6E634582" w14:textId="74CE3FCB" w:rsidR="00B658DB" w:rsidRPr="008F3011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0EC1D70" w14:textId="77777777" w:rsidR="002F1612" w:rsidRPr="002F1612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0D32378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45169360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0E20ADAF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2F1612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2F1612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78F271C" w14:textId="77777777" w:rsidR="00DA1B2B" w:rsidRPr="00DA1B2B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DA1B2B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9DC2269" w14:textId="77777777" w:rsidR="00DA1B2B" w:rsidRPr="00DA1B2B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DA1B2B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5E289A8" w14:textId="77777777" w:rsidR="002F1612" w:rsidRPr="002F1612" w:rsidRDefault="002F1612" w:rsidP="002F1612">
      <w:pPr>
        <w:numPr>
          <w:ilvl w:val="0"/>
          <w:numId w:val="11"/>
        </w:numPr>
        <w:ind w:left="142" w:hanging="284"/>
        <w:jc w:val="both"/>
      </w:pPr>
      <w:r w:rsidRPr="002F1612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2F1612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2F1612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4EED03C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75B74C66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13FAD41A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директора(-ов);</w:t>
      </w:r>
    </w:p>
    <w:p w14:paraId="18A7A46B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lastRenderedPageBreak/>
        <w:t>Сертификат на акции (иной аналогичный документ);</w:t>
      </w:r>
    </w:p>
    <w:p w14:paraId="725B4E79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2F1612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(good standing) не старше 30 дней;</w:t>
      </w:r>
    </w:p>
    <w:p w14:paraId="745F008F" w14:textId="6621308A" w:rsidR="00D610A5" w:rsidRDefault="00D610A5" w:rsidP="002F1612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651996">
        <w:t>.</w:t>
      </w:r>
    </w:p>
    <w:p w14:paraId="12661807" w14:textId="77777777" w:rsidR="00D610A5" w:rsidRPr="00E2163C" w:rsidRDefault="00D610A5" w:rsidP="00D610A5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  <w:r>
        <w:t xml:space="preserve"> </w:t>
      </w:r>
    </w:p>
    <w:p w14:paraId="71B47B03" w14:textId="77777777" w:rsidR="00D610A5" w:rsidRPr="00F30D8B" w:rsidRDefault="00D610A5" w:rsidP="00D610A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77777777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020670" w14:textId="77777777" w:rsidR="00F069D7" w:rsidRPr="00E93BDF" w:rsidRDefault="00F069D7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49BDC8BC" w14:textId="77777777" w:rsidR="00F069D7" w:rsidRDefault="00F069D7" w:rsidP="00F069D7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10CAAA2B" w14:textId="77777777" w:rsidR="00F069D7" w:rsidRPr="00E93BDF" w:rsidRDefault="00F069D7" w:rsidP="00F069D7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Pr="00406F1D">
        <w:rPr>
          <w:b/>
          <w:bCs/>
        </w:rPr>
        <w:t>№ л/с __________________</w:t>
      </w:r>
      <w:r>
        <w:rPr>
          <w:b/>
          <w:bCs/>
        </w:rPr>
        <w:t>.</w:t>
      </w:r>
      <w:r w:rsidRPr="00406F1D">
        <w:rPr>
          <w:b/>
          <w:bCs/>
        </w:rPr>
        <w:t xml:space="preserve">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Pr="00406F1D">
        <w:rPr>
          <w:b/>
          <w:bCs/>
        </w:rPr>
        <w:t xml:space="preserve">  </w:t>
      </w:r>
      <w:r w:rsidRPr="00406F1D">
        <w:t>Исполнение обязанности по внесению суммы задатка третьими лицами</w:t>
      </w:r>
      <w:r w:rsidRPr="00406F1D">
        <w:rPr>
          <w:b/>
          <w:bCs/>
          <w:u w:val="single"/>
        </w:rPr>
        <w:t xml:space="preserve"> не допускается.</w:t>
      </w:r>
    </w:p>
    <w:p w14:paraId="53EE340E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44FD799" w14:textId="77777777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757FE8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77777777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F30D8B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победителя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05352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7777777" w:rsidR="00D610A5" w:rsidRPr="00F30D8B" w:rsidRDefault="00D610A5" w:rsidP="00D610A5">
      <w:pPr>
        <w:ind w:firstLine="567"/>
        <w:jc w:val="both"/>
      </w:pPr>
      <w:r w:rsidRPr="00F30D8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</w:t>
      </w:r>
      <w:r w:rsidRPr="008324AC">
        <w:lastRenderedPageBreak/>
        <w:t xml:space="preserve">окончания приема заявок, </w:t>
      </w:r>
      <w:r w:rsidRPr="00F30D8B">
        <w:t>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77777777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7777777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>, на официальном интернет-сайте электронной торговой площадки: «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».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28649F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64D0554E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  <w:r w:rsidRPr="00997AE4">
        <w:rPr>
          <w:b/>
        </w:rPr>
        <w:t xml:space="preserve"> </w:t>
      </w:r>
    </w:p>
    <w:p w14:paraId="2765839A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счета, указанные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77777777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77777777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F30D8B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5553EC07" w14:textId="77777777" w:rsidR="00D610A5" w:rsidRPr="00F30D8B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0F92AA7A" w14:textId="3B945226" w:rsidR="00D610A5" w:rsidRPr="00732A87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lastRenderedPageBreak/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08A2CD4F" w14:textId="77777777" w:rsidR="00D610A5" w:rsidRPr="00F30D8B" w:rsidRDefault="00D610A5" w:rsidP="00D610A5">
      <w:pPr>
        <w:autoSpaceDE w:val="0"/>
        <w:autoSpaceDN w:val="0"/>
        <w:adjustRightInd w:val="0"/>
        <w:ind w:firstLine="709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78C39F29" w14:textId="62FF45AA" w:rsidR="002D7F19" w:rsidRDefault="00D610A5" w:rsidP="00865C31">
      <w:pPr>
        <w:autoSpaceDE w:val="0"/>
        <w:autoSpaceDN w:val="0"/>
        <w:adjustRightInd w:val="0"/>
        <w:ind w:firstLine="709"/>
        <w:jc w:val="both"/>
      </w:pPr>
      <w:r w:rsidRPr="00A23FB4">
        <w:t xml:space="preserve">В случае отказа или уклонения победителя торгов от подписания договора </w:t>
      </w:r>
      <w:r w:rsidR="00A023D9" w:rsidRPr="00A23FB4">
        <w:t>купли-продажи</w:t>
      </w:r>
      <w:r w:rsidRPr="00A23FB4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</w:t>
      </w:r>
      <w:r>
        <w:t xml:space="preserve"> </w:t>
      </w:r>
    </w:p>
    <w:p w14:paraId="620A0770" w14:textId="77777777" w:rsidR="00560494" w:rsidRDefault="00560494" w:rsidP="00865C31">
      <w:pPr>
        <w:autoSpaceDE w:val="0"/>
        <w:autoSpaceDN w:val="0"/>
        <w:adjustRightInd w:val="0"/>
        <w:ind w:firstLine="709"/>
        <w:jc w:val="both"/>
      </w:pPr>
    </w:p>
    <w:p w14:paraId="7620784D" w14:textId="235958B2" w:rsidR="00560494" w:rsidRDefault="00560494" w:rsidP="00865C3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                    </w:t>
      </w:r>
      <w:r w:rsidRPr="00560494">
        <w:rPr>
          <w:b/>
        </w:rPr>
        <w:t>Заключение договора купли-продажи имущества</w:t>
      </w:r>
    </w:p>
    <w:p w14:paraId="35AC6A6C" w14:textId="77777777" w:rsidR="00560494" w:rsidRPr="00560494" w:rsidRDefault="00560494" w:rsidP="00865C31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714DD110" w14:textId="77777777" w:rsidR="00560494" w:rsidRPr="00DE7144" w:rsidRDefault="00560494" w:rsidP="00560494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DE7144">
        <w:rPr>
          <w:b/>
          <w:bCs/>
          <w:color w:val="222222"/>
        </w:rPr>
        <w:t xml:space="preserve">Договор купли-продажи (далее - ДКП) заключается между Продавцом/Продавцами и Победителем аукциона (Покупателем) </w:t>
      </w:r>
      <w:r w:rsidRPr="00DE7144">
        <w:rPr>
          <w:b/>
          <w:bCs/>
          <w:color w:val="000000"/>
        </w:rPr>
        <w:t xml:space="preserve">в течение 10 (десяти) рабочих дней после подведения итогов аукциона или с даты выполнения Отлагательного условия, в зависимости от того, какое из указанных событий наступит позднее. Отлагательным условием для заключения ДКП является получение отказов </w:t>
      </w:r>
      <w:r w:rsidRPr="00DE7144">
        <w:rPr>
          <w:b/>
          <w:bCs/>
        </w:rPr>
        <w:t xml:space="preserve">участников Общества от преимущественного права приобретения долей в уставном капитале Общества или истечение срока для реализации ими своего </w:t>
      </w:r>
      <w:r w:rsidRPr="00DE7144">
        <w:rPr>
          <w:b/>
          <w:bCs/>
          <w:color w:val="000000"/>
        </w:rPr>
        <w:t xml:space="preserve">преимущественного права. Отказы от преимущественного права должны быть получены Обществом в течение 10 (десяти) рабочих дней после подведения итогов аукциона. В случае, если будет использовано преимущественное право, ДКП не заключается, а Победителю аукциона возвращается в полном объеме внесенный им задаток. </w:t>
      </w:r>
    </w:p>
    <w:p w14:paraId="515A42AE" w14:textId="77777777" w:rsidR="00560494" w:rsidRPr="00DE7144" w:rsidRDefault="00560494" w:rsidP="00560494">
      <w:pPr>
        <w:ind w:right="-57" w:firstLine="720"/>
        <w:jc w:val="both"/>
        <w:rPr>
          <w:b/>
          <w:bCs/>
        </w:rPr>
      </w:pPr>
      <w:r w:rsidRPr="00DE7144">
        <w:rPr>
          <w:b/>
          <w:bCs/>
        </w:rPr>
        <w:t>В случае признания аукциона несостоявшимся по причине допуска к участию только одного участника, Продавец/Продавцы вправе заключить ДКП с Единственным участником аукциона, при этом Единственный участник аукциона обязуется заключить ДКП Объекта с Продавцом/Продавцами по цене не ниже минимальной цены Объекта (цены отсечения), указанной в настоящем Информационном сообщении. В этом случае ДКП заключается в течение 10 (десяти) рабочих дней с даты признания аукциона несостоявшимся или с даты выполнения Отлагательного условия, в зависимости от того, какое из указанных событий наступит позднее. Отлагательным условием для заключения ДКП является получение отказов участников Общества от преимущественного права приобретения долей в уставном капитале Общества или истечение срока для реализации ими своего преимущественного права. Отказы от преимущественного права должны быть получены Обществом в течение 10 (десяти) рабочих дней с даты признания аукциона несостоявшимся. В случае, если будет использовано преимущественное право, ДКП не заключается, а единственному участнику аукциона возвращается его задаток в полном объеме.</w:t>
      </w:r>
    </w:p>
    <w:p w14:paraId="0EBCEE65" w14:textId="77777777" w:rsidR="00560494" w:rsidRPr="00DE7144" w:rsidRDefault="00560494" w:rsidP="00560494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DE7144">
        <w:rPr>
          <w:b/>
          <w:bCs/>
          <w:color w:val="000000"/>
        </w:rPr>
        <w:t xml:space="preserve">ДКП долей </w:t>
      </w:r>
      <w:r w:rsidRPr="00DE7144">
        <w:rPr>
          <w:b/>
          <w:bCs/>
        </w:rPr>
        <w:t xml:space="preserve">в уставном капитале Общества подлежит нотариальному удостоверению. Оплата нотариусу за услуги правового и технического характера осуществляется </w:t>
      </w:r>
      <w:r w:rsidRPr="00DE7144">
        <w:rPr>
          <w:b/>
          <w:bCs/>
          <w:color w:val="222222"/>
        </w:rPr>
        <w:t>Покупателем (Победителем аукциона, Единственным участником аукциона).</w:t>
      </w:r>
    </w:p>
    <w:p w14:paraId="011262BA" w14:textId="37C680B7" w:rsidR="00560494" w:rsidRPr="00E93BDF" w:rsidRDefault="00560494" w:rsidP="00560494">
      <w:pPr>
        <w:ind w:right="-57" w:firstLine="720"/>
        <w:jc w:val="both"/>
        <w:rPr>
          <w:b/>
          <w:bCs/>
        </w:rPr>
      </w:pPr>
      <w:r w:rsidRPr="00DE7144">
        <w:rPr>
          <w:b/>
          <w:bCs/>
        </w:rPr>
        <w:t xml:space="preserve"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 Продавца/Продавцов </w:t>
      </w:r>
      <w:r w:rsidR="002A0A9B" w:rsidRPr="00DE7144">
        <w:rPr>
          <w:b/>
          <w:bCs/>
        </w:rPr>
        <w:t xml:space="preserve">не позднее дня подписания </w:t>
      </w:r>
      <w:r w:rsidRPr="00DE7144">
        <w:rPr>
          <w:b/>
          <w:bCs/>
        </w:rPr>
        <w:t>ДКП, за вычетом суммы задатка, в соответствии с условиями ДКП Объекта.</w:t>
      </w:r>
    </w:p>
    <w:p w14:paraId="2E95B4CE" w14:textId="77777777" w:rsidR="00560494" w:rsidRPr="00865C31" w:rsidRDefault="00560494" w:rsidP="00865C31">
      <w:pPr>
        <w:autoSpaceDE w:val="0"/>
        <w:autoSpaceDN w:val="0"/>
        <w:adjustRightInd w:val="0"/>
        <w:ind w:firstLine="709"/>
        <w:jc w:val="both"/>
      </w:pPr>
    </w:p>
    <w:p w14:paraId="040C41CB" w14:textId="687B7332" w:rsidR="00560494" w:rsidRDefault="00560494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5E4B3DB" w14:textId="51D4ADC0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671A8CBE" w14:textId="009647BE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04AFB06" w14:textId="778CD517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70D7DCBC" w14:textId="243C06D1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2DDE56C5" w14:textId="45B38B0C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13EA3024" w14:textId="1A459452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p w14:paraId="61CB848E" w14:textId="77777777" w:rsidR="002D7F19" w:rsidRDefault="002D7F19" w:rsidP="0056057A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2"/>
          <w:szCs w:val="22"/>
        </w:rPr>
      </w:pPr>
    </w:p>
    <w:sectPr w:rsidR="002D7F19" w:rsidSect="0056049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F89E4" w14:textId="77777777" w:rsidR="007113E9" w:rsidRDefault="007113E9" w:rsidP="008C3E4E">
      <w:r>
        <w:separator/>
      </w:r>
    </w:p>
  </w:endnote>
  <w:endnote w:type="continuationSeparator" w:id="0">
    <w:p w14:paraId="0CAA367B" w14:textId="77777777" w:rsidR="007113E9" w:rsidRDefault="007113E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B80ED" w14:textId="77777777" w:rsidR="007113E9" w:rsidRDefault="007113E9" w:rsidP="008C3E4E">
      <w:r>
        <w:separator/>
      </w:r>
    </w:p>
  </w:footnote>
  <w:footnote w:type="continuationSeparator" w:id="0">
    <w:p w14:paraId="5CC98B52" w14:textId="77777777" w:rsidR="007113E9" w:rsidRDefault="007113E9" w:rsidP="008C3E4E">
      <w:r>
        <w:continuationSeparator/>
      </w:r>
    </w:p>
  </w:footnote>
  <w:footnote w:id="1">
    <w:p w14:paraId="735FFB73" w14:textId="77777777" w:rsidR="00DA1B2B" w:rsidRPr="00077946" w:rsidRDefault="00DA1B2B" w:rsidP="00DA1B2B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</w:p>
    <w:p w14:paraId="443E6D14" w14:textId="77777777" w:rsidR="00DA1B2B" w:rsidRPr="00077946" w:rsidRDefault="00DA1B2B" w:rsidP="00DA1B2B">
      <w:pPr>
        <w:pStyle w:val="aa"/>
        <w:jc w:val="both"/>
      </w:pPr>
      <w:r w:rsidRPr="00077946">
        <w:t xml:space="preserve">находящиеся  в их собственности  или под их контролем (далее – Субъекты  санкций РФ) </w:t>
      </w:r>
    </w:p>
    <w:p w14:paraId="29EB6D50" w14:textId="77777777" w:rsidR="00DA1B2B" w:rsidRPr="00077946" w:rsidRDefault="00DA1B2B" w:rsidP="00DA1B2B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47CD4FC2" w14:textId="77777777" w:rsidR="00DA1B2B" w:rsidRPr="00077946" w:rsidRDefault="00DA1B2B" w:rsidP="00DA1B2B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A799A12" w14:textId="77777777" w:rsidR="00DA1B2B" w:rsidRPr="00077946" w:rsidRDefault="00DA1B2B" w:rsidP="00DA1B2B">
      <w:pPr>
        <w:pStyle w:val="aa"/>
        <w:jc w:val="both"/>
      </w:pPr>
      <w:r w:rsidRPr="00077946">
        <w:t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репо, обеспечительного платежа, иного соглашения или  сделки);</w:t>
      </w:r>
    </w:p>
    <w:p w14:paraId="16188127" w14:textId="77777777" w:rsidR="00DA1B2B" w:rsidRPr="00077946" w:rsidRDefault="00DA1B2B" w:rsidP="00DA1B2B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451F7C20" w14:textId="77777777" w:rsidR="00DA1B2B" w:rsidRPr="00077946" w:rsidRDefault="00DA1B2B" w:rsidP="00DA1B2B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63E9B1FD" w14:textId="77777777" w:rsidR="00DA1B2B" w:rsidRPr="00077946" w:rsidRDefault="00DA1B2B" w:rsidP="00DA1B2B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175E1300" w14:textId="77777777" w:rsidR="00DA1B2B" w:rsidRDefault="00DA1B2B" w:rsidP="00DA1B2B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4398088">
    <w:abstractNumId w:val="4"/>
  </w:num>
  <w:num w:numId="2" w16cid:durableId="1016157634">
    <w:abstractNumId w:val="11"/>
  </w:num>
  <w:num w:numId="3" w16cid:durableId="1526628126">
    <w:abstractNumId w:val="2"/>
  </w:num>
  <w:num w:numId="4" w16cid:durableId="1192649620">
    <w:abstractNumId w:val="10"/>
  </w:num>
  <w:num w:numId="5" w16cid:durableId="1678076015">
    <w:abstractNumId w:val="9"/>
  </w:num>
  <w:num w:numId="6" w16cid:durableId="517549183">
    <w:abstractNumId w:val="1"/>
  </w:num>
  <w:num w:numId="7" w16cid:durableId="118303453">
    <w:abstractNumId w:val="3"/>
  </w:num>
  <w:num w:numId="8" w16cid:durableId="2081948973">
    <w:abstractNumId w:val="7"/>
  </w:num>
  <w:num w:numId="9" w16cid:durableId="362292551">
    <w:abstractNumId w:val="13"/>
  </w:num>
  <w:num w:numId="10" w16cid:durableId="310253273">
    <w:abstractNumId w:val="6"/>
  </w:num>
  <w:num w:numId="11" w16cid:durableId="1011494319">
    <w:abstractNumId w:val="0"/>
  </w:num>
  <w:num w:numId="12" w16cid:durableId="1727533123">
    <w:abstractNumId w:val="5"/>
  </w:num>
  <w:num w:numId="13" w16cid:durableId="1397437968">
    <w:abstractNumId w:val="12"/>
  </w:num>
  <w:num w:numId="14" w16cid:durableId="39023098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45CB"/>
    <w:rsid w:val="0001531F"/>
    <w:rsid w:val="00015C3E"/>
    <w:rsid w:val="00016B7B"/>
    <w:rsid w:val="00017444"/>
    <w:rsid w:val="00017556"/>
    <w:rsid w:val="00017D32"/>
    <w:rsid w:val="000228DD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2CE2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1E9F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151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76A84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61D"/>
    <w:rsid w:val="001D366C"/>
    <w:rsid w:val="001D3764"/>
    <w:rsid w:val="001D7180"/>
    <w:rsid w:val="001E23A4"/>
    <w:rsid w:val="001E2918"/>
    <w:rsid w:val="001E65A0"/>
    <w:rsid w:val="001E6606"/>
    <w:rsid w:val="001E76BB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4ADC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4426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9B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FD"/>
    <w:rsid w:val="003A5662"/>
    <w:rsid w:val="003A68FD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46EF"/>
    <w:rsid w:val="003C5ECE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170B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680F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18B7"/>
    <w:rsid w:val="0046742A"/>
    <w:rsid w:val="00471087"/>
    <w:rsid w:val="00471573"/>
    <w:rsid w:val="00472B9B"/>
    <w:rsid w:val="00473BDB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4F7DE3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50E2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494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479"/>
    <w:rsid w:val="005B59BD"/>
    <w:rsid w:val="005B68C1"/>
    <w:rsid w:val="005B75E0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32E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1996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9E1"/>
    <w:rsid w:val="00676FA4"/>
    <w:rsid w:val="00682A33"/>
    <w:rsid w:val="006836E8"/>
    <w:rsid w:val="006847D5"/>
    <w:rsid w:val="00685E1A"/>
    <w:rsid w:val="00686970"/>
    <w:rsid w:val="00690A85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50C1"/>
    <w:rsid w:val="00702FDB"/>
    <w:rsid w:val="0070550B"/>
    <w:rsid w:val="00707771"/>
    <w:rsid w:val="00707BDF"/>
    <w:rsid w:val="007113E9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3FFE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9E0"/>
    <w:rsid w:val="00742A6A"/>
    <w:rsid w:val="00746A74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D3F"/>
    <w:rsid w:val="00773FDA"/>
    <w:rsid w:val="00774C07"/>
    <w:rsid w:val="00776DA2"/>
    <w:rsid w:val="00780091"/>
    <w:rsid w:val="00781863"/>
    <w:rsid w:val="00781F17"/>
    <w:rsid w:val="00782BE2"/>
    <w:rsid w:val="00784C3C"/>
    <w:rsid w:val="00784F3C"/>
    <w:rsid w:val="007861E6"/>
    <w:rsid w:val="0078645C"/>
    <w:rsid w:val="0078663D"/>
    <w:rsid w:val="00786FB0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16F5"/>
    <w:rsid w:val="007C2073"/>
    <w:rsid w:val="007C3A1D"/>
    <w:rsid w:val="007C3A98"/>
    <w:rsid w:val="007C4828"/>
    <w:rsid w:val="007C50DB"/>
    <w:rsid w:val="007C5C9B"/>
    <w:rsid w:val="007C5D38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21BE"/>
    <w:rsid w:val="00812A3D"/>
    <w:rsid w:val="00812BD7"/>
    <w:rsid w:val="008134C3"/>
    <w:rsid w:val="00813BB2"/>
    <w:rsid w:val="0081648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C31"/>
    <w:rsid w:val="00865D41"/>
    <w:rsid w:val="008676E7"/>
    <w:rsid w:val="00871618"/>
    <w:rsid w:val="00873429"/>
    <w:rsid w:val="008734E7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86A8A"/>
    <w:rsid w:val="00891002"/>
    <w:rsid w:val="00891916"/>
    <w:rsid w:val="00892452"/>
    <w:rsid w:val="008927E2"/>
    <w:rsid w:val="00893E25"/>
    <w:rsid w:val="00894526"/>
    <w:rsid w:val="008966C2"/>
    <w:rsid w:val="0089697C"/>
    <w:rsid w:val="00896C07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0E9"/>
    <w:rsid w:val="008F1D29"/>
    <w:rsid w:val="008F24E8"/>
    <w:rsid w:val="008F270A"/>
    <w:rsid w:val="008F2F1C"/>
    <w:rsid w:val="008F3501"/>
    <w:rsid w:val="008F39C0"/>
    <w:rsid w:val="008F4B88"/>
    <w:rsid w:val="008F4FD1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076"/>
    <w:rsid w:val="00944A95"/>
    <w:rsid w:val="00944D3E"/>
    <w:rsid w:val="009466A3"/>
    <w:rsid w:val="00946A7F"/>
    <w:rsid w:val="00947C89"/>
    <w:rsid w:val="0095138E"/>
    <w:rsid w:val="00951CB5"/>
    <w:rsid w:val="0095294A"/>
    <w:rsid w:val="00954194"/>
    <w:rsid w:val="009564D3"/>
    <w:rsid w:val="00956AA5"/>
    <w:rsid w:val="00956C80"/>
    <w:rsid w:val="0095711B"/>
    <w:rsid w:val="009574DE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0871"/>
    <w:rsid w:val="009A1E4E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3FB4"/>
    <w:rsid w:val="00A241C3"/>
    <w:rsid w:val="00A308A5"/>
    <w:rsid w:val="00A30EAB"/>
    <w:rsid w:val="00A31C60"/>
    <w:rsid w:val="00A320CD"/>
    <w:rsid w:val="00A334C0"/>
    <w:rsid w:val="00A35ECA"/>
    <w:rsid w:val="00A36EC8"/>
    <w:rsid w:val="00A36FFB"/>
    <w:rsid w:val="00A37B5D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F37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87B9F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660E"/>
    <w:rsid w:val="00AE0661"/>
    <w:rsid w:val="00AE29CE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5CAF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59AA"/>
    <w:rsid w:val="00B66489"/>
    <w:rsid w:val="00B67FC4"/>
    <w:rsid w:val="00B7115F"/>
    <w:rsid w:val="00B7158A"/>
    <w:rsid w:val="00B72898"/>
    <w:rsid w:val="00B73BEE"/>
    <w:rsid w:val="00B74B3B"/>
    <w:rsid w:val="00B769B2"/>
    <w:rsid w:val="00B80A47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1E9A"/>
    <w:rsid w:val="00BA4792"/>
    <w:rsid w:val="00BA6204"/>
    <w:rsid w:val="00BA7046"/>
    <w:rsid w:val="00BB0C1E"/>
    <w:rsid w:val="00BB27A7"/>
    <w:rsid w:val="00BB43E8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12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4CC9"/>
    <w:rsid w:val="00C15D67"/>
    <w:rsid w:val="00C163A0"/>
    <w:rsid w:val="00C165A5"/>
    <w:rsid w:val="00C204A8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72E1"/>
    <w:rsid w:val="00C578F3"/>
    <w:rsid w:val="00C62111"/>
    <w:rsid w:val="00C6498E"/>
    <w:rsid w:val="00C64EF5"/>
    <w:rsid w:val="00C65D0D"/>
    <w:rsid w:val="00C67B97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A25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6414"/>
    <w:rsid w:val="00CD6759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711"/>
    <w:rsid w:val="00D24A7D"/>
    <w:rsid w:val="00D30BB1"/>
    <w:rsid w:val="00D31B8C"/>
    <w:rsid w:val="00D322D4"/>
    <w:rsid w:val="00D324B7"/>
    <w:rsid w:val="00D3280B"/>
    <w:rsid w:val="00D32FAA"/>
    <w:rsid w:val="00D336BC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251"/>
    <w:rsid w:val="00D74427"/>
    <w:rsid w:val="00D74655"/>
    <w:rsid w:val="00D74EF5"/>
    <w:rsid w:val="00D754B4"/>
    <w:rsid w:val="00D764FB"/>
    <w:rsid w:val="00D7695B"/>
    <w:rsid w:val="00D773B5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2B"/>
    <w:rsid w:val="00DA1BF6"/>
    <w:rsid w:val="00DA2FBD"/>
    <w:rsid w:val="00DA41EB"/>
    <w:rsid w:val="00DA5001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0B87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144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4D81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844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903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05CF"/>
    <w:rsid w:val="00EF15DA"/>
    <w:rsid w:val="00EF1738"/>
    <w:rsid w:val="00EF18B1"/>
    <w:rsid w:val="00EF21C3"/>
    <w:rsid w:val="00EF238D"/>
    <w:rsid w:val="00EF2B15"/>
    <w:rsid w:val="00EF3811"/>
    <w:rsid w:val="00EF41D8"/>
    <w:rsid w:val="00EF51BF"/>
    <w:rsid w:val="00F02C00"/>
    <w:rsid w:val="00F031D4"/>
    <w:rsid w:val="00F0399B"/>
    <w:rsid w:val="00F04354"/>
    <w:rsid w:val="00F04681"/>
    <w:rsid w:val="00F069D7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20D"/>
    <w:rsid w:val="00F628C5"/>
    <w:rsid w:val="00F6293D"/>
    <w:rsid w:val="00F63BCC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F84AF-4586-4BC1-823C-916C051D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2802</Words>
  <Characters>19602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22360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6</cp:revision>
  <dcterms:created xsi:type="dcterms:W3CDTF">2024-10-08T10:30:00Z</dcterms:created>
  <dcterms:modified xsi:type="dcterms:W3CDTF">2024-10-11T04:07:00Z</dcterms:modified>
</cp:coreProperties>
</file>