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BFF75" w14:textId="77777777" w:rsidR="00F0216A" w:rsidRPr="00BE014F" w:rsidRDefault="00F0216A" w:rsidP="00F0216A">
      <w:pPr>
        <w:jc w:val="center"/>
        <w:rPr>
          <w:b/>
          <w:sz w:val="22"/>
          <w:szCs w:val="22"/>
          <w:lang w:val="ru-RU"/>
        </w:rPr>
      </w:pP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 xml:space="preserve">купли-продажи объекта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движимого имущества</w:t>
      </w:r>
    </w:p>
    <w:p w14:paraId="3023EE6B" w14:textId="77777777" w:rsidR="00F0216A" w:rsidRPr="00BE014F" w:rsidRDefault="00F0216A" w:rsidP="00F0216A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   «___»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BE014F">
        <w:rPr>
          <w:sz w:val="22"/>
          <w:szCs w:val="22"/>
          <w:lang w:val="ru-RU"/>
        </w:rPr>
        <w:t>г.</w:t>
      </w:r>
    </w:p>
    <w:p w14:paraId="6D7E3A36" w14:textId="58FB670E" w:rsidR="00F0216A" w:rsidRPr="00BE014F" w:rsidRDefault="00F0216A" w:rsidP="00F0216A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769B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О</w:t>
      </w:r>
      <w:r w:rsidRPr="008769B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бщество с ограниченной ответственностью «Технострой» </w:t>
      </w:r>
      <w:r w:rsidRPr="008769B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5260221970, ОГРН 1085260004829, адрес: </w:t>
      </w:r>
      <w:r w:rsidRPr="008769B0">
        <w:rPr>
          <w:rFonts w:ascii="Times New Roman" w:hAnsi="Times New Roman" w:cs="Times New Roman"/>
          <w:bCs/>
          <w:sz w:val="22"/>
          <w:szCs w:val="22"/>
          <w:lang w:val="ru-RU"/>
        </w:rPr>
        <w:t>109052, г. Москва, ул. Подъёмная, д.12, стр.1, э4кап1, к 5 оф 421), в лице конкурсного управляющего</w:t>
      </w:r>
      <w:r w:rsidRPr="008769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8769B0">
        <w:rPr>
          <w:rFonts w:ascii="Times New Roman" w:hAnsi="Times New Roman" w:cs="Times New Roman"/>
          <w:sz w:val="22"/>
          <w:szCs w:val="22"/>
          <w:lang w:val="ru-RU"/>
        </w:rPr>
        <w:t xml:space="preserve">Харисова Айрата Ануровича (ИНН 165039948929, СНИЛС 069-950-981 32, </w:t>
      </w:r>
      <w:r w:rsidRPr="00036F04">
        <w:rPr>
          <w:rFonts w:ascii="Times New Roman" w:hAnsi="Times New Roman" w:cs="Times New Roman"/>
          <w:sz w:val="22"/>
          <w:szCs w:val="22"/>
          <w:lang w:val="ru-RU"/>
        </w:rPr>
        <w:t>рег. №</w:t>
      </w:r>
      <w:r w:rsidR="00036F04">
        <w:rPr>
          <w:rFonts w:ascii="Times New Roman" w:hAnsi="Times New Roman" w:cs="Times New Roman"/>
          <w:sz w:val="22"/>
          <w:szCs w:val="22"/>
          <w:lang w:val="ru-RU"/>
        </w:rPr>
        <w:t>14984</w:t>
      </w:r>
      <w:r w:rsidRPr="00036F0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8769B0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423823, Республика Татарстан, г. Набережные Челны, а/я 78), член Союза «Саморегулируемая организация арбитражных управляющих Северо-Запада» (191015, г. Санкт-Петербург, ул. Шпалерная, д.51, литер «А», пом.2-Н, №245, ИНН </w:t>
      </w:r>
      <w:r w:rsidRPr="008769B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7825489593</w:t>
      </w:r>
      <w:r w:rsidRPr="008769B0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8769B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1027809209471</w:t>
      </w:r>
      <w:r w:rsidRPr="008769B0">
        <w:rPr>
          <w:rFonts w:ascii="Times New Roman" w:hAnsi="Times New Roman" w:cs="Times New Roman"/>
          <w:sz w:val="22"/>
          <w:szCs w:val="22"/>
          <w:lang w:val="ru-RU"/>
        </w:rPr>
        <w:t>), действующего на основании Решения Арбитражного суда г. Москвы от 06.10.2023г. (резолютивная часть объявлена 03.10.2023) по делу №А40-1367/2023,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 в дальнейшем «Продавец» с одной стороны, </w:t>
      </w:r>
    </w:p>
    <w:p w14:paraId="1E8C246D" w14:textId="77777777" w:rsidR="00F0216A" w:rsidRPr="00EF3762" w:rsidRDefault="00F0216A" w:rsidP="00F0216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15E385A" w14:textId="77777777" w:rsidR="00F0216A" w:rsidRDefault="00F0216A" w:rsidP="00F021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6A48481" w14:textId="77777777" w:rsidR="00F0216A" w:rsidRPr="00F06C31" w:rsidRDefault="00F0216A" w:rsidP="00F0216A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407BF7FF" w14:textId="77777777" w:rsidR="00F0216A" w:rsidRPr="00EF3762" w:rsidRDefault="00F0216A" w:rsidP="00F0216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ЕФРСБ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_____, в газете «Коммерсантъ» ______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14:paraId="6EE5BA47" w14:textId="77777777" w:rsidR="00F0216A" w:rsidRPr="00EF3762" w:rsidRDefault="00F0216A" w:rsidP="00F0216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7E2826A2" w14:textId="77777777" w:rsidR="00F0216A" w:rsidRPr="00EF3762" w:rsidRDefault="00F0216A" w:rsidP="00F0216A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655F03F8" w14:textId="77777777" w:rsidR="00F0216A" w:rsidRPr="00A94F2B" w:rsidRDefault="00F0216A" w:rsidP="00F0216A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</w:t>
      </w:r>
      <w:r w:rsidRPr="00267F5C">
        <w:rPr>
          <w:color w:val="000000"/>
          <w:sz w:val="22"/>
          <w:szCs w:val="22"/>
          <w:lang w:val="ru-RU"/>
        </w:rPr>
        <w:t xml:space="preserve">не передан </w:t>
      </w:r>
      <w:r w:rsidRPr="00AC1729">
        <w:rPr>
          <w:color w:val="000000"/>
          <w:sz w:val="22"/>
          <w:szCs w:val="22"/>
          <w:lang w:val="ru-RU"/>
        </w:rPr>
        <w:t>в</w:t>
      </w:r>
      <w:r w:rsidRPr="002D31BD">
        <w:rPr>
          <w:color w:val="000000"/>
          <w:sz w:val="22"/>
          <w:szCs w:val="22"/>
          <w:lang w:val="ru-RU"/>
        </w:rPr>
        <w:t xml:space="preserve">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>ООО КБ «Мегаполис», запрещение регистрации (для конкретного объекта указываются конкретные ограничения).</w:t>
      </w:r>
    </w:p>
    <w:p w14:paraId="09282953" w14:textId="77777777" w:rsidR="00F0216A" w:rsidRPr="00EF3762" w:rsidRDefault="00F0216A" w:rsidP="00F0216A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64C5FBAA" w14:textId="77777777" w:rsidR="00F0216A" w:rsidRPr="00EF3762" w:rsidRDefault="00F0216A" w:rsidP="00F0216A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1A549089" w14:textId="77777777" w:rsidR="00F0216A" w:rsidRPr="00EF3762" w:rsidRDefault="00F0216A" w:rsidP="00F0216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3939A133" w14:textId="77777777" w:rsidR="00F0216A" w:rsidRPr="00EF3762" w:rsidRDefault="00F0216A" w:rsidP="00F0216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2E9FBAA" w14:textId="77777777" w:rsidR="00F0216A" w:rsidRPr="00EF3762" w:rsidRDefault="00F0216A" w:rsidP="00F0216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1568964E" w14:textId="77777777" w:rsidR="00F0216A" w:rsidRPr="00EF3762" w:rsidRDefault="00F0216A" w:rsidP="00F0216A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685AF764" w14:textId="77777777" w:rsidR="00F0216A" w:rsidRDefault="00F0216A" w:rsidP="00F0216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04D194FE" w14:textId="77777777" w:rsidR="00F0216A" w:rsidRDefault="00F0216A" w:rsidP="00F0216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74D89B2" w14:textId="77777777" w:rsidR="00F0216A" w:rsidRDefault="00F0216A" w:rsidP="00F0216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4A85F0E" w14:textId="77777777" w:rsidR="00F0216A" w:rsidRPr="00614782" w:rsidRDefault="00F0216A" w:rsidP="00F0216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A53A3C7" w14:textId="77777777" w:rsidR="00F0216A" w:rsidRPr="002D31BD" w:rsidRDefault="00F0216A" w:rsidP="00F0216A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75BF07B2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3C9721FD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0CFFB729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92267FA" w14:textId="77777777" w:rsidR="00F0216A" w:rsidRPr="00EF3762" w:rsidRDefault="00F0216A" w:rsidP="00F0216A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 xml:space="preserve"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</w:t>
      </w:r>
      <w:r w:rsidRPr="00EF3762">
        <w:rPr>
          <w:snapToGrid w:val="0"/>
          <w:sz w:val="22"/>
          <w:szCs w:val="22"/>
          <w:lang w:val="ru-RU"/>
        </w:rPr>
        <w:lastRenderedPageBreak/>
        <w:t>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47FBB19E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1DD9E566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4B423C37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470CF2BB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56C8C739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F8FC6FF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79D2170D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0BCB35A7" w14:textId="77777777" w:rsidR="00F0216A" w:rsidRPr="00EF3762" w:rsidRDefault="00F0216A" w:rsidP="00F0216A">
      <w:pPr>
        <w:ind w:firstLine="540"/>
        <w:jc w:val="both"/>
        <w:rPr>
          <w:sz w:val="22"/>
          <w:szCs w:val="22"/>
          <w:lang w:val="ru-RU"/>
        </w:rPr>
      </w:pPr>
    </w:p>
    <w:p w14:paraId="0DD5F8C0" w14:textId="77777777" w:rsidR="00F0216A" w:rsidRPr="00EF3762" w:rsidRDefault="00F0216A" w:rsidP="00F0216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64B49040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7E0ED16C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198504D6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1F174F19" w14:textId="77777777" w:rsidR="00F0216A" w:rsidRPr="00EF3762" w:rsidRDefault="00F0216A" w:rsidP="00F0216A">
      <w:pPr>
        <w:ind w:firstLine="540"/>
        <w:jc w:val="center"/>
        <w:rPr>
          <w:sz w:val="22"/>
          <w:szCs w:val="22"/>
          <w:lang w:val="ru-RU"/>
        </w:rPr>
      </w:pPr>
    </w:p>
    <w:p w14:paraId="5C424540" w14:textId="77777777" w:rsidR="00F0216A" w:rsidRPr="006164E0" w:rsidRDefault="00F0216A" w:rsidP="00F0216A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56799EA" w14:textId="77777777" w:rsidR="00F0216A" w:rsidRPr="00EF3762" w:rsidRDefault="00F0216A" w:rsidP="00F0216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228894E7" w14:textId="77777777" w:rsidR="00F0216A" w:rsidRPr="00EF3762" w:rsidRDefault="00F0216A" w:rsidP="00F0216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6CC53529" w14:textId="77777777" w:rsidR="00F0216A" w:rsidRPr="00EF3762" w:rsidRDefault="00F0216A" w:rsidP="00F0216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64955E87" w14:textId="77777777" w:rsidR="00F0216A" w:rsidRPr="00EF3762" w:rsidRDefault="00F0216A" w:rsidP="00F0216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51584BF7" w14:textId="77777777" w:rsidR="00F0216A" w:rsidRPr="00EF3762" w:rsidRDefault="00F0216A" w:rsidP="00F0216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4367244A" w14:textId="77777777" w:rsidR="00F0216A" w:rsidRPr="00EF3762" w:rsidRDefault="00F0216A" w:rsidP="00F0216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66E7F163" w14:textId="77777777" w:rsidR="00F0216A" w:rsidRPr="00EF3762" w:rsidRDefault="00F0216A" w:rsidP="00F0216A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B24603E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6D8D1F56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9F806F9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1B306B7B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2B980C2D" w14:textId="77777777" w:rsidR="00F0216A" w:rsidRPr="00EF3762" w:rsidRDefault="00F0216A" w:rsidP="00F0216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0317E08F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460E88FE" w14:textId="77777777" w:rsidR="00F0216A" w:rsidRPr="00EF3762" w:rsidRDefault="00F0216A" w:rsidP="00F0216A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36AA5736" w14:textId="77777777" w:rsidR="00F0216A" w:rsidRPr="00EF3762" w:rsidRDefault="00F0216A" w:rsidP="00F0216A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3FE0826B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2F80782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044C864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09C866B8" w14:textId="77777777" w:rsidR="00F0216A" w:rsidRPr="006164E0" w:rsidRDefault="00F0216A" w:rsidP="00F0216A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681951C5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2E62E3DC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22CC3AFA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0FFF4A50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FD28919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AE25A19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38A75F01" w14:textId="77777777" w:rsidR="00F0216A" w:rsidRPr="00522D78" w:rsidRDefault="00F0216A" w:rsidP="00F0216A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7F46EC0" w14:textId="77777777" w:rsidR="00F0216A" w:rsidRDefault="00F0216A" w:rsidP="00F0216A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F0216A" w:rsidRPr="00093498" w14:paraId="13EEE443" w14:textId="77777777" w:rsidTr="0084170A">
        <w:trPr>
          <w:jc w:val="center"/>
        </w:trPr>
        <w:tc>
          <w:tcPr>
            <w:tcW w:w="4954" w:type="dxa"/>
          </w:tcPr>
          <w:p w14:paraId="474976DE" w14:textId="77777777" w:rsidR="00F0216A" w:rsidRPr="00093498" w:rsidRDefault="00F0216A" w:rsidP="0084170A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6862088C" w14:textId="77777777" w:rsidR="00F0216A" w:rsidRPr="00093498" w:rsidRDefault="00F0216A" w:rsidP="0084170A">
            <w:pPr>
              <w:pStyle w:val="a3"/>
              <w:widowControl w:val="0"/>
              <w:ind w:firstLine="0"/>
              <w:jc w:val="left"/>
            </w:pPr>
          </w:p>
        </w:tc>
      </w:tr>
    </w:tbl>
    <w:p w14:paraId="4EB7AC6A" w14:textId="77777777" w:rsidR="00F0216A" w:rsidRPr="00217236" w:rsidRDefault="00F0216A" w:rsidP="00F0216A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775E42AF" w14:textId="77777777" w:rsidR="00F0216A" w:rsidRPr="00217236" w:rsidRDefault="00F0216A" w:rsidP="00F0216A">
      <w:pPr>
        <w:spacing w:before="240"/>
        <w:jc w:val="both"/>
        <w:rPr>
          <w:b/>
          <w:sz w:val="22"/>
          <w:szCs w:val="22"/>
          <w:lang w:val="ru-RU"/>
        </w:rPr>
      </w:pPr>
    </w:p>
    <w:p w14:paraId="76312E27" w14:textId="77777777" w:rsidR="00F0216A" w:rsidRPr="00614782" w:rsidRDefault="00F0216A" w:rsidP="00F0216A">
      <w:pPr>
        <w:tabs>
          <w:tab w:val="left" w:pos="358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p w14:paraId="341F7EC6" w14:textId="77777777" w:rsidR="00472752" w:rsidRDefault="00472752"/>
    <w:sectPr w:rsidR="00472752" w:rsidSect="00F0216A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CF"/>
    <w:rsid w:val="00036F04"/>
    <w:rsid w:val="000F2610"/>
    <w:rsid w:val="003141DD"/>
    <w:rsid w:val="00472752"/>
    <w:rsid w:val="004E73CF"/>
    <w:rsid w:val="00F0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59CB"/>
  <w15:chartTrackingRefBased/>
  <w15:docId w15:val="{EDE24D81-66BD-4903-99E0-060B3FC8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16A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0216A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F0216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F0216A"/>
    <w:pPr>
      <w:ind w:left="720"/>
      <w:contextualSpacing/>
    </w:pPr>
  </w:style>
  <w:style w:type="paragraph" w:customStyle="1" w:styleId="ConsNormal">
    <w:name w:val="ConsNormal"/>
    <w:rsid w:val="00F0216A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F021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1782</Words>
  <Characters>10163</Characters>
  <Application>Microsoft Office Word</Application>
  <DocSecurity>0</DocSecurity>
  <Lines>84</Lines>
  <Paragraphs>23</Paragraphs>
  <ScaleCrop>false</ScaleCrop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2024-07-19T09:18:00Z</dcterms:created>
  <dcterms:modified xsi:type="dcterms:W3CDTF">2024-08-08T13:22:00Z</dcterms:modified>
</cp:coreProperties>
</file>