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655F242A" w:rsidR="00E601C5" w:rsidRPr="00F77A17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EB1E29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EB1E2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EB1E29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Pr="00EB453D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 xml:space="preserve">+7 (495) 909 24 52, e-mail </w:t>
      </w:r>
      <w:hyperlink r:id="rId6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>Петербурга и Ленинградской области от 14.09.2023 по делу №А56-432/2019/ж.17</w:t>
      </w:r>
      <w:r w:rsidR="00CA012B">
        <w:rPr>
          <w:rFonts w:ascii="Times New Roman" w:eastAsia="Times New Roman" w:hAnsi="Times New Roman" w:cs="Times New Roman"/>
          <w:lang w:eastAsia="ru-RU"/>
        </w:rPr>
        <w:t>,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5A9A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625A9A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 электронной площадке</w:t>
      </w:r>
      <w:r w:rsidR="002818AD" w:rsidRP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АО «Российский аукционный дом» по адресу в сети интернет: </w:t>
      </w:r>
      <w:hyperlink r:id="rId8" w:history="1">
        <w:r w:rsidR="002818AD" w:rsidRPr="009A2F37">
          <w:rPr>
            <w:rStyle w:val="a3"/>
            <w:rFonts w:ascii="Times New Roman" w:eastAsia="Times New Roman" w:hAnsi="Times New Roman" w:cs="Times New Roman"/>
            <w:b/>
            <w:bCs/>
            <w:shd w:val="clear" w:color="auto" w:fill="FFFFFF"/>
            <w:lang w:eastAsia="ru-RU"/>
          </w:rPr>
          <w:t>http://www.lot-online.ru/</w:t>
        </w:r>
      </w:hyperlink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2818AD" w:rsidRP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(далее – ЭП)</w:t>
      </w:r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электронных </w:t>
      </w:r>
      <w:r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 в форме аукциона, открытого по составу участников с открытой формой подачи предложений о цене</w:t>
      </w:r>
      <w:r w:rsidR="004B78E2"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bookmarkStart w:id="0" w:name="_Hlk71712212"/>
    </w:p>
    <w:p w14:paraId="71693A98" w14:textId="64D85BDD" w:rsidR="00160217" w:rsidRPr="00B3641F" w:rsidRDefault="00E601C5" w:rsidP="0002345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B4264D">
        <w:rPr>
          <w:rFonts w:ascii="Times New Roman" w:eastAsia="Calibri" w:hAnsi="Times New Roman" w:cs="Times New Roman"/>
        </w:rPr>
        <w:t xml:space="preserve">Продаже на Торгах </w:t>
      </w:r>
      <w:r w:rsidRPr="00B4264D">
        <w:rPr>
          <w:rFonts w:ascii="Times New Roman" w:eastAsia="Calibri" w:hAnsi="Times New Roman" w:cs="Times New Roman"/>
          <w:b/>
        </w:rPr>
        <w:t>отдельными лотам</w:t>
      </w:r>
      <w:r w:rsidR="00782FBA" w:rsidRPr="00B4264D">
        <w:rPr>
          <w:rFonts w:ascii="Times New Roman" w:eastAsia="Calibri" w:hAnsi="Times New Roman" w:cs="Times New Roman"/>
          <w:b/>
        </w:rPr>
        <w:t>и</w:t>
      </w:r>
      <w:r w:rsidRPr="00B4264D">
        <w:rPr>
          <w:rFonts w:ascii="Times New Roman" w:eastAsia="Calibri" w:hAnsi="Times New Roman" w:cs="Times New Roman"/>
          <w:b/>
        </w:rPr>
        <w:t xml:space="preserve"> </w:t>
      </w:r>
      <w:r w:rsidRPr="00B4264D">
        <w:rPr>
          <w:rFonts w:ascii="Times New Roman" w:eastAsia="Calibri" w:hAnsi="Times New Roman" w:cs="Times New Roman"/>
        </w:rPr>
        <w:t xml:space="preserve">подлежит </w:t>
      </w:r>
      <w:r w:rsidR="00EB1E29" w:rsidRPr="00B4264D">
        <w:rPr>
          <w:rFonts w:ascii="Times New Roman" w:eastAsia="Calibri" w:hAnsi="Times New Roman" w:cs="Times New Roman"/>
        </w:rPr>
        <w:t xml:space="preserve">движимое </w:t>
      </w:r>
      <w:r w:rsidRPr="00B4264D">
        <w:rPr>
          <w:rFonts w:ascii="Times New Roman" w:eastAsia="Calibri" w:hAnsi="Times New Roman" w:cs="Times New Roman"/>
        </w:rPr>
        <w:t>имущество</w:t>
      </w:r>
      <w:bookmarkEnd w:id="0"/>
      <w:r w:rsidR="00B3641F">
        <w:rPr>
          <w:rFonts w:ascii="Times New Roman" w:eastAsia="Calibri" w:hAnsi="Times New Roman" w:cs="Times New Roman"/>
        </w:rPr>
        <w:t>, в том числе</w:t>
      </w:r>
      <w:r w:rsidR="00EB1E29" w:rsidRPr="000457A3">
        <w:rPr>
          <w:rFonts w:ascii="Times New Roman" w:eastAsia="Calibri" w:hAnsi="Times New Roman" w:cs="Times New Roman"/>
        </w:rPr>
        <w:t>:</w:t>
      </w:r>
      <w:r w:rsidR="00782FBA" w:rsidRPr="000457A3">
        <w:rPr>
          <w:rFonts w:ascii="Times New Roman" w:eastAsia="Calibri" w:hAnsi="Times New Roman" w:cs="Times New Roman"/>
        </w:rPr>
        <w:t xml:space="preserve"> автомобили, самоходная техника, </w:t>
      </w:r>
      <w:r w:rsidR="007B3F36">
        <w:rPr>
          <w:rFonts w:ascii="Times New Roman" w:eastAsia="Calibri" w:hAnsi="Times New Roman" w:cs="Times New Roman"/>
        </w:rPr>
        <w:t xml:space="preserve">станки, </w:t>
      </w:r>
      <w:r w:rsidR="00782FBA" w:rsidRPr="000457A3">
        <w:rPr>
          <w:rFonts w:ascii="Times New Roman" w:eastAsia="Calibri" w:hAnsi="Times New Roman" w:cs="Times New Roman"/>
        </w:rPr>
        <w:t>буровое оборудование, воздухонагреватели</w:t>
      </w:r>
      <w:r w:rsidR="00B3641F" w:rsidRPr="000457A3">
        <w:rPr>
          <w:rFonts w:ascii="Times New Roman" w:eastAsia="Calibri" w:hAnsi="Times New Roman" w:cs="Times New Roman"/>
        </w:rPr>
        <w:t>, лебедки, мебель, офисная техника и прочее</w:t>
      </w:r>
      <w:r w:rsidR="00F21376">
        <w:rPr>
          <w:rFonts w:ascii="Times New Roman" w:eastAsia="Calibri" w:hAnsi="Times New Roman" w:cs="Times New Roman"/>
        </w:rPr>
        <w:t xml:space="preserve"> </w:t>
      </w:r>
      <w:r w:rsidR="00F21376" w:rsidRPr="00EB1E29">
        <w:rPr>
          <w:rFonts w:ascii="Times New Roman" w:eastAsia="Calibri" w:hAnsi="Times New Roman" w:cs="Times New Roman"/>
        </w:rPr>
        <w:t>(далее – Имущество, Лот(ы))</w:t>
      </w:r>
      <w:r w:rsidR="00B3641F" w:rsidRPr="000457A3">
        <w:rPr>
          <w:rFonts w:ascii="Times New Roman" w:eastAsia="Calibri" w:hAnsi="Times New Roman" w:cs="Times New Roman"/>
        </w:rPr>
        <w:t>.</w:t>
      </w:r>
      <w:r w:rsidR="00B3641F">
        <w:rPr>
          <w:rFonts w:ascii="Times New Roman" w:eastAsia="Calibri" w:hAnsi="Times New Roman" w:cs="Times New Roman"/>
        </w:rPr>
        <w:t xml:space="preserve"> 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</w:t>
      </w:r>
      <w:r w:rsidR="006D66F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указанием начальных цен, </w:t>
      </w:r>
      <w:r w:rsidR="0016021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адресов местонахождения</w:t>
      </w:r>
      <w:r w:rsidR="00F8435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сведений об обременении (ограничении)</w:t>
      </w:r>
      <w:r w:rsidR="001602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Перечень)</w:t>
      </w:r>
      <w:r w:rsidR="00EB1E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818A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размещен в ЕФРСБ и ЭП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45597589" w14:textId="040151BF" w:rsidR="00160217" w:rsidRDefault="00625A9A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25A9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Торги </w:t>
      </w:r>
      <w:r w:rsidR="00507B9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реализуемым Имуществом </w:t>
      </w:r>
      <w:r w:rsidRPr="00625A9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будут проведены </w:t>
      </w:r>
      <w:r w:rsidR="00292A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следующие даты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6CC95DD8" w14:textId="55325CD9" w:rsidR="00625A9A" w:rsidRPr="008F6AFC" w:rsidRDefault="00292A10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="00C94C9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№№2</w:t>
      </w:r>
      <w:r w:rsidR="00F24A4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-43, 45</w:t>
      </w:r>
      <w:r w:rsidR="009C7D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-201</w:t>
      </w:r>
      <w:r w:rsidRPr="00292A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- </w:t>
      </w:r>
      <w:r w:rsidR="00557F5D" w:rsidRPr="00557F5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22.1</w:t>
      </w:r>
      <w:r w:rsidRPr="00557F5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0.2024 в 09 час.00 мин</w:t>
      </w:r>
      <w:r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(здесь и далее - время </w:t>
      </w:r>
      <w:proofErr w:type="spellStart"/>
      <w:r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мск</w:t>
      </w:r>
      <w:proofErr w:type="spellEnd"/>
      <w:r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00556"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Заяв</w:t>
      </w:r>
      <w:r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F00556"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</w:t>
      </w:r>
      <w:r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Торгах</w:t>
      </w:r>
      <w:r w:rsidR="00F00556"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принимаются</w:t>
      </w:r>
      <w:r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09 час. 00 мин. </w:t>
      </w:r>
      <w:r w:rsidR="00584538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="00584538" w:rsidRPr="00BD74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7</w:t>
      </w:r>
      <w:r w:rsidR="0067366D"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</w:t>
      </w:r>
      <w:r w:rsidR="00557F5D"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 по 16.1</w:t>
      </w:r>
      <w:r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0.2024 до 23 час. 00 мин. Определение</w:t>
      </w:r>
      <w:r w:rsidR="00F00556" w:rsidRPr="00557F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участников </w:t>
      </w:r>
      <w:r w:rsidR="00F00556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– </w:t>
      </w:r>
      <w:r w:rsidR="00557F5D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21.1</w:t>
      </w:r>
      <w:r w:rsidR="00F00556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0.2024;</w:t>
      </w:r>
    </w:p>
    <w:p w14:paraId="5E606CE0" w14:textId="6559B7CE" w:rsidR="00F00556" w:rsidRPr="008F6AFC" w:rsidRDefault="009C7D15" w:rsidP="00F0055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 по Лотам №№</w:t>
      </w:r>
      <w:r w:rsidR="00F30C0C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202-225,</w:t>
      </w:r>
      <w:r w:rsid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F30C0C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227</w:t>
      </w:r>
      <w:r w:rsidR="00F24A4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- 350, 352</w:t>
      </w:r>
      <w:r w:rsidR="00F30C0C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-402 </w:t>
      </w:r>
      <w:r w:rsidR="00F00556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D10455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29.10</w:t>
      </w:r>
      <w:r w:rsidR="00F00556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час.00 мин</w:t>
      </w:r>
      <w:r w:rsidR="00F00556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57F5D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16.09</w:t>
      </w:r>
      <w:r w:rsidR="00D10455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 по 23.10</w:t>
      </w:r>
      <w:r w:rsidR="00F00556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до 23 час. 00 мин. Определение участников Торгов – </w:t>
      </w:r>
      <w:r w:rsidR="00D10455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28.10</w:t>
      </w:r>
      <w:r w:rsidR="00F00556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.2024;</w:t>
      </w:r>
    </w:p>
    <w:p w14:paraId="343DBB25" w14:textId="1C82401E" w:rsidR="00F00556" w:rsidRPr="008F6AFC" w:rsidRDefault="00F00556" w:rsidP="00F0055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</w:t>
      </w:r>
      <w:r w:rsidR="00F30C0C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№№403-</w:t>
      </w:r>
      <w:r w:rsidR="00F24A4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468, 470-484, 486-</w:t>
      </w:r>
      <w:r w:rsidR="00F30C0C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602 </w:t>
      </w:r>
      <w:r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EA59DF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="004333A7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</w:t>
      </w:r>
      <w:r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час.00 мин</w:t>
      </w:r>
      <w:r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57F5D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23.09</w:t>
      </w:r>
      <w:r w:rsidR="004333A7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 по 28.10</w:t>
      </w:r>
      <w:r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до 23 час. 00 мин. Определение участников Торгов – </w:t>
      </w:r>
      <w:r w:rsidR="00EA59DF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01.11</w:t>
      </w:r>
      <w:r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.2024;</w:t>
      </w:r>
    </w:p>
    <w:p w14:paraId="79199E4F" w14:textId="3A7C7EA9" w:rsidR="00F00556" w:rsidRDefault="00F00556" w:rsidP="00F0055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9C7D15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Лотам </w:t>
      </w:r>
      <w:r w:rsidR="00F30C0C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№№603-802 </w:t>
      </w:r>
      <w:r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4333A7"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12.11</w:t>
      </w:r>
      <w:r w:rsidRPr="008F6A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час.00 мин</w:t>
      </w:r>
      <w:r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57F5D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30.09</w:t>
      </w:r>
      <w:r w:rsidR="004333A7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 по 06.11</w:t>
      </w:r>
      <w:r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до 23 час. 00 мин. Определение участников Торгов – </w:t>
      </w:r>
      <w:r w:rsidR="004333A7"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11.11</w:t>
      </w:r>
      <w:r w:rsidRPr="008F6A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.2024;</w:t>
      </w:r>
    </w:p>
    <w:p w14:paraId="2C625D9A" w14:textId="154921CD" w:rsidR="00F00556" w:rsidRDefault="00F00556" w:rsidP="00F0055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="009C7D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</w:t>
      </w:r>
      <w:r w:rsidR="00F30C0C" w:rsidRPr="00F30C0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№№803-</w:t>
      </w:r>
      <w:r w:rsidR="00B724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992,994-1002 - </w:t>
      </w:r>
      <w:r w:rsidR="004333A7" w:rsidRPr="004333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19.11</w:t>
      </w:r>
      <w:r w:rsidRPr="004333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час.00 мин</w:t>
      </w:r>
      <w:r w:rsidRPr="004333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57F5D" w:rsidRPr="004333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07.1</w:t>
      </w:r>
      <w:r w:rsidR="004333A7" w:rsidRPr="004333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0.2024 по 13.11</w:t>
      </w:r>
      <w:r w:rsidRPr="004333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до 23 час. 00 мин. Определение участников Торгов – </w:t>
      </w:r>
      <w:r w:rsidR="004333A7" w:rsidRPr="004333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18.11</w:t>
      </w:r>
      <w:r w:rsidRPr="004333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.2024;</w:t>
      </w:r>
    </w:p>
    <w:p w14:paraId="54302340" w14:textId="2B37FCA0" w:rsidR="006D1995" w:rsidRPr="00BC3065" w:rsidRDefault="006D1995" w:rsidP="006D19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="009C7D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</w:t>
      </w:r>
      <w:r w:rsidR="00B724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№№</w:t>
      </w:r>
      <w:r w:rsidR="00F30C0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1003-</w:t>
      </w:r>
      <w:r w:rsidR="00B724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1037, 1040-</w:t>
      </w:r>
      <w:r w:rsidR="00F30C0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1202</w:t>
      </w:r>
      <w:r w:rsidRPr="00292A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BC3065" w:rsidRPr="00BC30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26.11</w:t>
      </w:r>
      <w:r w:rsidRPr="00BC30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час.00 мин</w:t>
      </w:r>
      <w:r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57F5D"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14.10</w:t>
      </w:r>
      <w:r w:rsidR="004333A7"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 по 20.11</w:t>
      </w:r>
      <w:r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до 23 час. 00 мин. Определение участников Торгов – </w:t>
      </w:r>
      <w:r w:rsidR="00BC3065"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25.11</w:t>
      </w:r>
      <w:r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.2024;</w:t>
      </w:r>
    </w:p>
    <w:p w14:paraId="76094193" w14:textId="07C49131" w:rsidR="006D1995" w:rsidRDefault="006D1995" w:rsidP="006D19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 w:rsidR="009C7D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</w:t>
      </w:r>
      <w:r w:rsidRPr="00BC30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F30C0C" w:rsidRPr="00F30C0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1203-1402 </w:t>
      </w:r>
      <w:r w:rsidRPr="00BC30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BC3065" w:rsidRPr="00BC30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03.12</w:t>
      </w:r>
      <w:r w:rsidRPr="00BC30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час.00 мин</w:t>
      </w:r>
      <w:r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57F5D"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21.1</w:t>
      </w:r>
      <w:r w:rsidR="00BC3065"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0.2024 по 27.11</w:t>
      </w:r>
      <w:r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до 23 час. 00 мин. Определение участников Торгов – </w:t>
      </w:r>
      <w:r w:rsidR="00BC3065"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02.12</w:t>
      </w:r>
      <w:r w:rsidRPr="00BC306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.2024;</w:t>
      </w:r>
    </w:p>
    <w:p w14:paraId="2E76F4F7" w14:textId="7419FD8F" w:rsidR="006D1995" w:rsidRDefault="006D1995" w:rsidP="006D19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F30C0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Лотам №№1403-</w:t>
      </w:r>
      <w:r w:rsidR="00B724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1569, 1571-</w:t>
      </w:r>
      <w:r w:rsidR="00F30C0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1602</w:t>
      </w:r>
      <w:r w:rsidR="00F30C0C" w:rsidRPr="00985FF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E02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CE0212" w:rsidRPr="00CE02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10.12</w:t>
      </w:r>
      <w:r w:rsidRPr="00CE02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час.00 мин</w:t>
      </w:r>
      <w:r w:rsidRPr="00CE02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57F5D" w:rsidRPr="00CE02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28.1</w:t>
      </w:r>
      <w:r w:rsidR="00CE0212" w:rsidRPr="00CE02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0.2024 по 04.12</w:t>
      </w:r>
      <w:r w:rsidRPr="00CE02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до 23 час. 00 мин. Определение участников Торгов – </w:t>
      </w:r>
      <w:r w:rsidR="00CE0212" w:rsidRPr="00CE02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09.12</w:t>
      </w:r>
      <w:r w:rsidRPr="00CE02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.2024;</w:t>
      </w:r>
    </w:p>
    <w:p w14:paraId="5D232A64" w14:textId="7E8F6FF2" w:rsidR="006D1995" w:rsidRDefault="006D1995" w:rsidP="006D19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F30C0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Лотам №№1603-</w:t>
      </w:r>
      <w:r w:rsidR="00B7245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1618, 1620-1624, 1626-1630, 1632-1667, 1669-1704, 1709-</w:t>
      </w:r>
      <w:r w:rsidR="00F30C0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1760</w:t>
      </w:r>
      <w:r w:rsidR="00F30C0C" w:rsidRPr="00985FF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985FF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</w:t>
      </w:r>
      <w:r w:rsidR="00985FF1" w:rsidRPr="00985FF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17.12</w:t>
      </w:r>
      <w:r w:rsidRPr="00985FF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09 час.00 мин</w:t>
      </w:r>
      <w:r w:rsidRPr="00985FF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557F5D" w:rsidRPr="00985FF1">
        <w:rPr>
          <w:rFonts w:ascii="Times New Roman" w:eastAsia="Times New Roman" w:hAnsi="Times New Roman" w:cs="Times New Roman"/>
          <w:shd w:val="clear" w:color="auto" w:fill="FFFFFF"/>
          <w:lang w:eastAsia="ru-RU"/>
        </w:rPr>
        <w:t>04.11</w:t>
      </w:r>
      <w:r w:rsidR="00985FF1" w:rsidRPr="00985FF1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 по 11.12</w:t>
      </w:r>
      <w:r w:rsidRPr="00985FF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до 23 час. 00 мин. Определение участников Торгов – </w:t>
      </w:r>
      <w:r w:rsidR="00985FF1" w:rsidRPr="00985FF1">
        <w:rPr>
          <w:rFonts w:ascii="Times New Roman" w:eastAsia="Times New Roman" w:hAnsi="Times New Roman" w:cs="Times New Roman"/>
          <w:shd w:val="clear" w:color="auto" w:fill="FFFFFF"/>
          <w:lang w:eastAsia="ru-RU"/>
        </w:rPr>
        <w:t>16.12</w:t>
      </w:r>
      <w:r w:rsidRPr="00985FF1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.2024;</w:t>
      </w:r>
    </w:p>
    <w:p w14:paraId="4BDE02B6" w14:textId="47952788" w:rsidR="00625A9A" w:rsidRPr="00F2646C" w:rsidRDefault="00DE0D97" w:rsidP="009C7D1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Определение участников т</w:t>
      </w:r>
      <w:r w:rsidRPr="00DE0D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оргов оформляется протоколом об определении участников торгов.</w:t>
      </w:r>
    </w:p>
    <w:p w14:paraId="7C60C76F" w14:textId="38666FA6" w:rsidR="000F7B75" w:rsidRPr="00B4264D" w:rsidRDefault="000F7B75" w:rsidP="00BF748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426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Имущества: </w:t>
      </w:r>
      <w:r w:rsidR="003F6A24" w:rsidRPr="000A27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часть Лотов</w:t>
      </w:r>
      <w:r w:rsidR="003F6A24" w:rsidRPr="003F6A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обременен</w:t>
      </w:r>
      <w:r w:rsidR="000A27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F6A24" w:rsidRPr="003F6A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арендой</w:t>
      </w:r>
      <w:r w:rsidR="003F6A24" w:rsidRPr="003F6A2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пользу АО «Метрострой Северной Столицы» на основании договора аренды движимого имущества № 09 от 29.11.2021</w:t>
      </w:r>
      <w:r w:rsidR="004D6B2C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срок по 23.02.2025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proofErr w:type="spellStart"/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автопролонгация</w:t>
      </w:r>
      <w:proofErr w:type="spellEnd"/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окончания конкурсного производства)</w:t>
      </w:r>
      <w:r w:rsidR="00BF748D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="004A7B11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BD1A83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опия договора аренды буде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 предоставляться потенциальным покупателям по запросу, направленному Организатору торгов</w:t>
      </w:r>
      <w:r w:rsidR="001F7770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информация об обременении арендой </w:t>
      </w:r>
      <w:bookmarkStart w:id="1" w:name="_GoBack"/>
      <w:bookmarkEnd w:id="1"/>
      <w:r w:rsidR="00AC006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отношени</w:t>
      </w:r>
      <w:r w:rsidR="005C7E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Лотов на момент заключения договор</w:t>
      </w:r>
      <w:r w:rsidR="003114E7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ов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</w:t>
      </w:r>
      <w:r w:rsidR="004A7B11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Перечне.</w:t>
      </w:r>
      <w:r w:rsidR="001F7770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D0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9D0813" w:rsidRPr="009D0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отношении части </w:t>
      </w:r>
      <w:r w:rsidR="009D0813" w:rsidRPr="000A27E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Лотов</w:t>
      </w:r>
      <w:r w:rsidR="009D0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D0813" w:rsidRPr="009D0813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согласно сведениям сервиса «Проверка автомобиля» ГИБДД запрет на регистрационные действия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5D849B1E" w14:textId="78EEBB7E" w:rsidR="006A5229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264D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r w:rsidR="006A5229" w:rsidRPr="00B4264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B426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B4264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B4264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B4264D">
        <w:rPr>
          <w:rFonts w:ascii="Times New Roman" w:hAnsi="Times New Roman" w:cs="Times New Roman"/>
        </w:rPr>
        <w:t xml:space="preserve"> </w:t>
      </w:r>
      <w:r w:rsidR="00B75601" w:rsidRPr="00B4264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B4264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B4264D">
        <w:rPr>
          <w:rFonts w:ascii="Times New Roman" w:eastAsia="Times New Roman" w:hAnsi="Times New Roman" w:cs="Times New Roman"/>
          <w:lang w:eastAsia="ru-RU"/>
        </w:rPr>
        <w:t>т</w:t>
      </w:r>
      <w:r w:rsidR="004D44D4" w:rsidRPr="00B4264D">
        <w:rPr>
          <w:rFonts w:ascii="Times New Roman" w:eastAsia="Times New Roman" w:hAnsi="Times New Roman" w:cs="Times New Roman"/>
          <w:lang w:eastAsia="ru-RU"/>
        </w:rPr>
        <w:t>ел. +7(</w:t>
      </w:r>
      <w:proofErr w:type="gramStart"/>
      <w:r w:rsidR="004D44D4" w:rsidRPr="00B4264D">
        <w:rPr>
          <w:rFonts w:ascii="Times New Roman" w:eastAsia="Times New Roman" w:hAnsi="Times New Roman" w:cs="Times New Roman"/>
          <w:lang w:eastAsia="ru-RU"/>
        </w:rPr>
        <w:t>921)-</w:t>
      </w:r>
      <w:proofErr w:type="gramEnd"/>
      <w:r w:rsidR="004D44D4" w:rsidRPr="00B4264D">
        <w:rPr>
          <w:rFonts w:ascii="Times New Roman" w:eastAsia="Times New Roman" w:hAnsi="Times New Roman" w:cs="Times New Roman"/>
          <w:lang w:eastAsia="ru-RU"/>
        </w:rPr>
        <w:t>994-41-82</w:t>
      </w:r>
      <w:r w:rsidR="00F76B7F" w:rsidRPr="00B4264D">
        <w:rPr>
          <w:rFonts w:ascii="Times New Roman" w:eastAsia="Times New Roman" w:hAnsi="Times New Roman" w:cs="Times New Roman"/>
          <w:lang w:eastAsia="ru-RU"/>
        </w:rPr>
        <w:t xml:space="preserve"> (с 9.00 до 18.00 по Московскому времени в рабочие дни), </w:t>
      </w:r>
      <w:hyperlink r:id="rId9" w:history="1">
        <w:r w:rsidR="00F76B7F" w:rsidRPr="00B4264D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F76B7F" w:rsidRPr="00B4264D">
        <w:rPr>
          <w:rFonts w:ascii="Times New Roman" w:eastAsia="Times New Roman" w:hAnsi="Times New Roman" w:cs="Times New Roman"/>
          <w:lang w:eastAsia="ru-RU"/>
        </w:rPr>
        <w:t>.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B70EB3A" w14:textId="406973D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</w:t>
      </w:r>
      <w:r w:rsidR="00590AEE" w:rsidRPr="0070706C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70706C">
        <w:rPr>
          <w:rFonts w:ascii="Times New Roman" w:eastAsia="Times New Roman" w:hAnsi="Times New Roman" w:cs="Times New Roman"/>
          <w:bCs/>
          <w:lang w:eastAsia="ru-RU"/>
        </w:rPr>
        <w:t>,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от начальной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590AEE" w:rsidRPr="00EB453D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 xml:space="preserve">30101810500000000653, Р/с 40702810355000036459. В платежном документе в графе «назначение </w:t>
      </w:r>
      <w:r w:rsidRPr="00EB453D">
        <w:rPr>
          <w:rFonts w:ascii="Times New Roman" w:hAnsi="Times New Roman" w:cs="Times New Roman"/>
        </w:rPr>
        <w:lastRenderedPageBreak/>
        <w:t>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020938A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65AFD713" w:rsidR="00D46EB8" w:rsidRPr="00160217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160217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160217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 w:rsidRPr="00160217">
        <w:rPr>
          <w:rFonts w:ascii="Times New Roman" w:eastAsia="Times New Roman" w:hAnsi="Times New Roman" w:cs="Times New Roman"/>
          <w:lang w:eastAsia="ru-RU"/>
        </w:rPr>
        <w:t>ПТ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160217">
        <w:rPr>
          <w:rFonts w:ascii="Times New Roman" w:eastAsia="Times New Roman" w:hAnsi="Times New Roman" w:cs="Times New Roman"/>
          <w:lang w:eastAsia="ru-RU"/>
        </w:rPr>
        <w:t>–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</w:t>
      </w:r>
      <w:r w:rsidR="00440FBB" w:rsidRPr="00440FBB">
        <w:rPr>
          <w:rFonts w:ascii="Times New Roman" w:eastAsia="Times New Roman" w:hAnsi="Times New Roman" w:cs="Times New Roman"/>
          <w:lang w:eastAsia="ru-RU"/>
        </w:rPr>
        <w:t>основной</w:t>
      </w:r>
      <w:r w:rsidR="00440F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0217">
        <w:rPr>
          <w:rFonts w:ascii="Times New Roman" w:eastAsia="Times New Roman" w:hAnsi="Times New Roman" w:cs="Times New Roman"/>
          <w:lang w:eastAsia="ru-RU"/>
        </w:rPr>
        <w:t>счет</w:t>
      </w:r>
      <w:r w:rsidR="00D32CEF" w:rsidRPr="00160217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>40702810212010127678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 xml:space="preserve"> Филиале «Корпоративный» ПАО «</w:t>
      </w:r>
      <w:proofErr w:type="spellStart"/>
      <w:r w:rsidR="00160217" w:rsidRPr="00160217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160217" w:rsidRPr="00160217">
        <w:rPr>
          <w:rFonts w:ascii="Times New Roman" w:eastAsia="Times New Roman" w:hAnsi="Times New Roman" w:cs="Times New Roman"/>
          <w:lang w:eastAsia="ru-RU"/>
        </w:rPr>
        <w:t>» (г. Москва)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>, к/с</w:t>
      </w:r>
      <w:r w:rsidR="00B75601" w:rsidRPr="00160217">
        <w:rPr>
          <w:rFonts w:ascii="Times New Roman" w:eastAsia="Times New Roman" w:hAnsi="Times New Roman" w:cs="Times New Roman"/>
          <w:lang w:eastAsia="ru-RU"/>
        </w:rPr>
        <w:t> 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>30101810445250000360, БИК 044525360.</w:t>
      </w:r>
    </w:p>
    <w:p w14:paraId="5F143D8A" w14:textId="77777777" w:rsidR="00D47F8D" w:rsidRDefault="00D47F8D" w:rsidP="00B75601">
      <w:pPr>
        <w:ind w:firstLine="567"/>
        <w:rPr>
          <w:rFonts w:ascii="Times New Roman" w:hAnsi="Times New Roman" w:cs="Times New Roman"/>
        </w:rPr>
      </w:pPr>
    </w:p>
    <w:p w14:paraId="56B234C2" w14:textId="77777777" w:rsidR="00625A9A" w:rsidRDefault="00625A9A" w:rsidP="00B75601">
      <w:pPr>
        <w:ind w:firstLine="567"/>
        <w:rPr>
          <w:rFonts w:ascii="Times New Roman" w:hAnsi="Times New Roman" w:cs="Times New Roman"/>
        </w:rPr>
      </w:pPr>
    </w:p>
    <w:p w14:paraId="428FC8DA" w14:textId="77777777" w:rsidR="00625A9A" w:rsidRDefault="00625A9A" w:rsidP="00B75601">
      <w:pPr>
        <w:ind w:firstLine="567"/>
        <w:rPr>
          <w:rFonts w:ascii="Times New Roman" w:hAnsi="Times New Roman" w:cs="Times New Roman"/>
        </w:rPr>
      </w:pPr>
    </w:p>
    <w:sectPr w:rsidR="00625A9A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23457"/>
    <w:rsid w:val="00025B10"/>
    <w:rsid w:val="00027C20"/>
    <w:rsid w:val="00032C4B"/>
    <w:rsid w:val="0003609E"/>
    <w:rsid w:val="00037C14"/>
    <w:rsid w:val="000457A3"/>
    <w:rsid w:val="00047C74"/>
    <w:rsid w:val="00065C15"/>
    <w:rsid w:val="000804EA"/>
    <w:rsid w:val="00081BC6"/>
    <w:rsid w:val="00084542"/>
    <w:rsid w:val="00093AE0"/>
    <w:rsid w:val="000A27E8"/>
    <w:rsid w:val="000B001F"/>
    <w:rsid w:val="000C0D8D"/>
    <w:rsid w:val="000D4A27"/>
    <w:rsid w:val="000F1DBE"/>
    <w:rsid w:val="000F7B75"/>
    <w:rsid w:val="00126275"/>
    <w:rsid w:val="00136122"/>
    <w:rsid w:val="00136FA5"/>
    <w:rsid w:val="00140669"/>
    <w:rsid w:val="00151088"/>
    <w:rsid w:val="001516AB"/>
    <w:rsid w:val="00160217"/>
    <w:rsid w:val="00162F90"/>
    <w:rsid w:val="00163343"/>
    <w:rsid w:val="001747AB"/>
    <w:rsid w:val="0017792B"/>
    <w:rsid w:val="001806F1"/>
    <w:rsid w:val="001874B1"/>
    <w:rsid w:val="00190E3B"/>
    <w:rsid w:val="00197C33"/>
    <w:rsid w:val="001B15DF"/>
    <w:rsid w:val="001B7ACD"/>
    <w:rsid w:val="001C4723"/>
    <w:rsid w:val="001D738E"/>
    <w:rsid w:val="001E1C62"/>
    <w:rsid w:val="001F2E1F"/>
    <w:rsid w:val="001F3546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818AD"/>
    <w:rsid w:val="00292A10"/>
    <w:rsid w:val="00294C80"/>
    <w:rsid w:val="0029610F"/>
    <w:rsid w:val="002B5585"/>
    <w:rsid w:val="002B7D84"/>
    <w:rsid w:val="002D1E7D"/>
    <w:rsid w:val="002D3655"/>
    <w:rsid w:val="002E20C1"/>
    <w:rsid w:val="002E2446"/>
    <w:rsid w:val="002F1802"/>
    <w:rsid w:val="002F36BA"/>
    <w:rsid w:val="002F5A24"/>
    <w:rsid w:val="003043D0"/>
    <w:rsid w:val="00306DC0"/>
    <w:rsid w:val="003114E7"/>
    <w:rsid w:val="00311B5A"/>
    <w:rsid w:val="003162E1"/>
    <w:rsid w:val="00317AA2"/>
    <w:rsid w:val="00325625"/>
    <w:rsid w:val="00346D00"/>
    <w:rsid w:val="0035201E"/>
    <w:rsid w:val="0035224C"/>
    <w:rsid w:val="00352867"/>
    <w:rsid w:val="00352A93"/>
    <w:rsid w:val="0035610F"/>
    <w:rsid w:val="00364562"/>
    <w:rsid w:val="00366DA6"/>
    <w:rsid w:val="00367D4D"/>
    <w:rsid w:val="00373A4C"/>
    <w:rsid w:val="003779ED"/>
    <w:rsid w:val="00396974"/>
    <w:rsid w:val="003B2B9E"/>
    <w:rsid w:val="003B3AB9"/>
    <w:rsid w:val="003B5B2F"/>
    <w:rsid w:val="003B7C89"/>
    <w:rsid w:val="003D5B8C"/>
    <w:rsid w:val="003D5E93"/>
    <w:rsid w:val="003F6A24"/>
    <w:rsid w:val="00416587"/>
    <w:rsid w:val="004333A7"/>
    <w:rsid w:val="00440360"/>
    <w:rsid w:val="00440FBB"/>
    <w:rsid w:val="00453D86"/>
    <w:rsid w:val="0046345C"/>
    <w:rsid w:val="004740CE"/>
    <w:rsid w:val="004836F8"/>
    <w:rsid w:val="00497EBA"/>
    <w:rsid w:val="004A130E"/>
    <w:rsid w:val="004A33D4"/>
    <w:rsid w:val="004A7B11"/>
    <w:rsid w:val="004B6965"/>
    <w:rsid w:val="004B78E2"/>
    <w:rsid w:val="004C2E56"/>
    <w:rsid w:val="004D1DD9"/>
    <w:rsid w:val="004D44D4"/>
    <w:rsid w:val="004D6B2C"/>
    <w:rsid w:val="004E3315"/>
    <w:rsid w:val="004E6606"/>
    <w:rsid w:val="004E6AC2"/>
    <w:rsid w:val="004F038D"/>
    <w:rsid w:val="004F6E99"/>
    <w:rsid w:val="00503EA6"/>
    <w:rsid w:val="00504A11"/>
    <w:rsid w:val="00506962"/>
    <w:rsid w:val="00507B9E"/>
    <w:rsid w:val="00516CAA"/>
    <w:rsid w:val="005244BA"/>
    <w:rsid w:val="00525D30"/>
    <w:rsid w:val="00530ED8"/>
    <w:rsid w:val="0053188E"/>
    <w:rsid w:val="00533C5F"/>
    <w:rsid w:val="00534697"/>
    <w:rsid w:val="00557F5D"/>
    <w:rsid w:val="0056735B"/>
    <w:rsid w:val="00567CA7"/>
    <w:rsid w:val="0057201F"/>
    <w:rsid w:val="00584538"/>
    <w:rsid w:val="00590803"/>
    <w:rsid w:val="00590AEE"/>
    <w:rsid w:val="00594AE0"/>
    <w:rsid w:val="005A16D3"/>
    <w:rsid w:val="005A2855"/>
    <w:rsid w:val="005A354B"/>
    <w:rsid w:val="005C4AFA"/>
    <w:rsid w:val="005C7EF0"/>
    <w:rsid w:val="005D72A7"/>
    <w:rsid w:val="005F16F1"/>
    <w:rsid w:val="005F2791"/>
    <w:rsid w:val="005F2FE7"/>
    <w:rsid w:val="0061205A"/>
    <w:rsid w:val="006127F1"/>
    <w:rsid w:val="00616D24"/>
    <w:rsid w:val="006204B4"/>
    <w:rsid w:val="006229CE"/>
    <w:rsid w:val="00623785"/>
    <w:rsid w:val="00623C25"/>
    <w:rsid w:val="00625A9A"/>
    <w:rsid w:val="00626C9D"/>
    <w:rsid w:val="00650B93"/>
    <w:rsid w:val="00666CAC"/>
    <w:rsid w:val="0067366D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1995"/>
    <w:rsid w:val="006D6127"/>
    <w:rsid w:val="006D66F3"/>
    <w:rsid w:val="006E59C7"/>
    <w:rsid w:val="006F3F52"/>
    <w:rsid w:val="006F691F"/>
    <w:rsid w:val="0070706C"/>
    <w:rsid w:val="00713C28"/>
    <w:rsid w:val="00715241"/>
    <w:rsid w:val="00725BF9"/>
    <w:rsid w:val="0074268A"/>
    <w:rsid w:val="0074711D"/>
    <w:rsid w:val="00750F87"/>
    <w:rsid w:val="00751DCC"/>
    <w:rsid w:val="00752164"/>
    <w:rsid w:val="0075366D"/>
    <w:rsid w:val="00765541"/>
    <w:rsid w:val="00765CA1"/>
    <w:rsid w:val="00780774"/>
    <w:rsid w:val="0078120F"/>
    <w:rsid w:val="00782FBA"/>
    <w:rsid w:val="007A6721"/>
    <w:rsid w:val="007A6EE2"/>
    <w:rsid w:val="007B1E46"/>
    <w:rsid w:val="007B3F36"/>
    <w:rsid w:val="007C3828"/>
    <w:rsid w:val="007D3D2B"/>
    <w:rsid w:val="007E2108"/>
    <w:rsid w:val="007E5B63"/>
    <w:rsid w:val="007E5D9D"/>
    <w:rsid w:val="007E6507"/>
    <w:rsid w:val="007E6A11"/>
    <w:rsid w:val="007F1D0D"/>
    <w:rsid w:val="007F7612"/>
    <w:rsid w:val="00800AF9"/>
    <w:rsid w:val="0080308E"/>
    <w:rsid w:val="00804253"/>
    <w:rsid w:val="008047ED"/>
    <w:rsid w:val="00804FC4"/>
    <w:rsid w:val="00811BD5"/>
    <w:rsid w:val="00812E02"/>
    <w:rsid w:val="008246A8"/>
    <w:rsid w:val="00840365"/>
    <w:rsid w:val="0084158B"/>
    <w:rsid w:val="0084289F"/>
    <w:rsid w:val="008432F1"/>
    <w:rsid w:val="0086121A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F6D"/>
    <w:rsid w:val="008D74BA"/>
    <w:rsid w:val="008E0811"/>
    <w:rsid w:val="008F4EA7"/>
    <w:rsid w:val="008F5B78"/>
    <w:rsid w:val="008F6AFC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85FF1"/>
    <w:rsid w:val="0099416E"/>
    <w:rsid w:val="009B0B6E"/>
    <w:rsid w:val="009B2688"/>
    <w:rsid w:val="009B63E0"/>
    <w:rsid w:val="009C7D15"/>
    <w:rsid w:val="009D0813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833C5"/>
    <w:rsid w:val="00A94B54"/>
    <w:rsid w:val="00A9547C"/>
    <w:rsid w:val="00AA130F"/>
    <w:rsid w:val="00AA1F1C"/>
    <w:rsid w:val="00AA42F2"/>
    <w:rsid w:val="00AB301D"/>
    <w:rsid w:val="00AC006B"/>
    <w:rsid w:val="00AC5724"/>
    <w:rsid w:val="00AC7530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41F"/>
    <w:rsid w:val="00B36D37"/>
    <w:rsid w:val="00B4264D"/>
    <w:rsid w:val="00B43FAD"/>
    <w:rsid w:val="00B4636F"/>
    <w:rsid w:val="00B46514"/>
    <w:rsid w:val="00B53740"/>
    <w:rsid w:val="00B53BB8"/>
    <w:rsid w:val="00B56A2A"/>
    <w:rsid w:val="00B60157"/>
    <w:rsid w:val="00B7245B"/>
    <w:rsid w:val="00B75601"/>
    <w:rsid w:val="00B83981"/>
    <w:rsid w:val="00B87839"/>
    <w:rsid w:val="00B938EC"/>
    <w:rsid w:val="00BA171A"/>
    <w:rsid w:val="00BB12E7"/>
    <w:rsid w:val="00BB5833"/>
    <w:rsid w:val="00BB6F79"/>
    <w:rsid w:val="00BC3065"/>
    <w:rsid w:val="00BC7856"/>
    <w:rsid w:val="00BD1A83"/>
    <w:rsid w:val="00BD4A64"/>
    <w:rsid w:val="00BD74AC"/>
    <w:rsid w:val="00BF0F7F"/>
    <w:rsid w:val="00BF1B18"/>
    <w:rsid w:val="00BF3311"/>
    <w:rsid w:val="00BF61AD"/>
    <w:rsid w:val="00BF748D"/>
    <w:rsid w:val="00BF7B29"/>
    <w:rsid w:val="00BF7F58"/>
    <w:rsid w:val="00C0550B"/>
    <w:rsid w:val="00C17233"/>
    <w:rsid w:val="00C22AA0"/>
    <w:rsid w:val="00C25DFC"/>
    <w:rsid w:val="00C34E20"/>
    <w:rsid w:val="00C41C6D"/>
    <w:rsid w:val="00C44818"/>
    <w:rsid w:val="00C44FB7"/>
    <w:rsid w:val="00C50BA3"/>
    <w:rsid w:val="00C50BB9"/>
    <w:rsid w:val="00C6565F"/>
    <w:rsid w:val="00C66AF2"/>
    <w:rsid w:val="00C7652E"/>
    <w:rsid w:val="00C8475D"/>
    <w:rsid w:val="00C8779B"/>
    <w:rsid w:val="00C94AF4"/>
    <w:rsid w:val="00C94C92"/>
    <w:rsid w:val="00C960F5"/>
    <w:rsid w:val="00CA012B"/>
    <w:rsid w:val="00CC54F7"/>
    <w:rsid w:val="00CC5941"/>
    <w:rsid w:val="00CD0A3F"/>
    <w:rsid w:val="00CD2967"/>
    <w:rsid w:val="00CD455E"/>
    <w:rsid w:val="00CE0212"/>
    <w:rsid w:val="00CE363D"/>
    <w:rsid w:val="00CE45BD"/>
    <w:rsid w:val="00CE76E7"/>
    <w:rsid w:val="00CF7D80"/>
    <w:rsid w:val="00D10455"/>
    <w:rsid w:val="00D16C84"/>
    <w:rsid w:val="00D212A2"/>
    <w:rsid w:val="00D31521"/>
    <w:rsid w:val="00D32CEF"/>
    <w:rsid w:val="00D46EB8"/>
    <w:rsid w:val="00D47F8D"/>
    <w:rsid w:val="00D5655A"/>
    <w:rsid w:val="00D71879"/>
    <w:rsid w:val="00D777DE"/>
    <w:rsid w:val="00D86A76"/>
    <w:rsid w:val="00D9708B"/>
    <w:rsid w:val="00DA1590"/>
    <w:rsid w:val="00DA270C"/>
    <w:rsid w:val="00DA619D"/>
    <w:rsid w:val="00DE0D97"/>
    <w:rsid w:val="00DF14F2"/>
    <w:rsid w:val="00DF7232"/>
    <w:rsid w:val="00E05890"/>
    <w:rsid w:val="00E21536"/>
    <w:rsid w:val="00E2196A"/>
    <w:rsid w:val="00E47026"/>
    <w:rsid w:val="00E57758"/>
    <w:rsid w:val="00E601C5"/>
    <w:rsid w:val="00E61880"/>
    <w:rsid w:val="00E7114E"/>
    <w:rsid w:val="00E8069F"/>
    <w:rsid w:val="00E83500"/>
    <w:rsid w:val="00EA29C4"/>
    <w:rsid w:val="00EA59DF"/>
    <w:rsid w:val="00EB1E29"/>
    <w:rsid w:val="00EB2CE0"/>
    <w:rsid w:val="00EB453D"/>
    <w:rsid w:val="00EC09DB"/>
    <w:rsid w:val="00EC27F9"/>
    <w:rsid w:val="00EC4F0C"/>
    <w:rsid w:val="00ED6A68"/>
    <w:rsid w:val="00EE2B5E"/>
    <w:rsid w:val="00EE5015"/>
    <w:rsid w:val="00EF6236"/>
    <w:rsid w:val="00F00556"/>
    <w:rsid w:val="00F00C82"/>
    <w:rsid w:val="00F11CE3"/>
    <w:rsid w:val="00F1269F"/>
    <w:rsid w:val="00F160EF"/>
    <w:rsid w:val="00F17E30"/>
    <w:rsid w:val="00F21376"/>
    <w:rsid w:val="00F22C04"/>
    <w:rsid w:val="00F24A4B"/>
    <w:rsid w:val="00F2646C"/>
    <w:rsid w:val="00F30C0C"/>
    <w:rsid w:val="00F37525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4358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11E65-C2A3-4C68-9EFD-F2A7EAFD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Кан Т.</cp:lastModifiedBy>
  <cp:revision>243</cp:revision>
  <cp:lastPrinted>2024-08-15T15:13:00Z</cp:lastPrinted>
  <dcterms:created xsi:type="dcterms:W3CDTF">2023-12-11T18:38:00Z</dcterms:created>
  <dcterms:modified xsi:type="dcterms:W3CDTF">2024-09-03T13:08:00Z</dcterms:modified>
</cp:coreProperties>
</file>