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B27E7" w14:textId="77777777" w:rsidR="006B5E95" w:rsidRDefault="00D93F46" w:rsidP="00D93F46">
      <w:pPr>
        <w:jc w:val="center"/>
        <w:rPr>
          <w:rFonts w:cs="Times New Roman"/>
          <w:b/>
          <w:sz w:val="28"/>
          <w:szCs w:val="28"/>
        </w:rPr>
      </w:pPr>
      <w:r w:rsidRPr="008D276B">
        <w:rPr>
          <w:rFonts w:cs="Times New Roman"/>
          <w:b/>
          <w:sz w:val="28"/>
          <w:szCs w:val="28"/>
        </w:rPr>
        <w:t xml:space="preserve">Электронный аукцион по продаже </w:t>
      </w:r>
      <w:r w:rsidR="006B5E95">
        <w:rPr>
          <w:rFonts w:cs="Times New Roman"/>
          <w:b/>
          <w:sz w:val="28"/>
          <w:szCs w:val="28"/>
        </w:rPr>
        <w:t xml:space="preserve">недвижимого </w:t>
      </w:r>
      <w:r w:rsidRPr="008D276B">
        <w:rPr>
          <w:rFonts w:cs="Times New Roman"/>
          <w:b/>
          <w:sz w:val="28"/>
          <w:szCs w:val="28"/>
        </w:rPr>
        <w:t xml:space="preserve">имущества, </w:t>
      </w:r>
    </w:p>
    <w:p w14:paraId="4C0954F6" w14:textId="4DB5C173" w:rsidR="00D93F46" w:rsidRPr="008D276B" w:rsidRDefault="00D93F46" w:rsidP="00D93F46">
      <w:pPr>
        <w:jc w:val="center"/>
        <w:rPr>
          <w:rFonts w:cs="Times New Roman"/>
          <w:b/>
          <w:sz w:val="28"/>
          <w:szCs w:val="28"/>
        </w:rPr>
      </w:pPr>
      <w:r w:rsidRPr="008D276B">
        <w:rPr>
          <w:rFonts w:cs="Times New Roman"/>
          <w:b/>
          <w:sz w:val="28"/>
          <w:szCs w:val="28"/>
        </w:rPr>
        <w:t>принадлежащего ПАО Сбербанк</w:t>
      </w:r>
    </w:p>
    <w:p w14:paraId="1D0D4972" w14:textId="77777777" w:rsidR="00D93F46" w:rsidRPr="004A3597" w:rsidRDefault="00D93F46" w:rsidP="00D93F46">
      <w:pPr>
        <w:jc w:val="center"/>
        <w:rPr>
          <w:rFonts w:cs="Times New Roman"/>
          <w:b/>
          <w:sz w:val="10"/>
          <w:szCs w:val="10"/>
        </w:rPr>
      </w:pPr>
    </w:p>
    <w:p w14:paraId="709CE34E" w14:textId="586D5D7E"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Электронный аукцион будет проводиться </w:t>
      </w:r>
      <w:r w:rsidR="0087489D">
        <w:rPr>
          <w:rFonts w:eastAsia="Times New Roman" w:cs="Times New Roman"/>
          <w:b/>
          <w:bCs/>
          <w:kern w:val="0"/>
          <w:lang w:eastAsia="ru-RU" w:bidi="ar-SA"/>
        </w:rPr>
        <w:t>12 сентября</w:t>
      </w:r>
      <w:r w:rsidRPr="00B94B2E">
        <w:rPr>
          <w:rFonts w:eastAsia="Times New Roman" w:cs="Times New Roman"/>
          <w:b/>
          <w:bCs/>
          <w:kern w:val="0"/>
          <w:lang w:eastAsia="ru-RU" w:bidi="ar-SA"/>
        </w:rPr>
        <w:t xml:space="preserve"> 2024 года с 10:00</w:t>
      </w:r>
    </w:p>
    <w:p w14:paraId="4DC91C13"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по адресу www.lot-online.ru. </w:t>
      </w:r>
    </w:p>
    <w:p w14:paraId="34DBF0B2"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Организатор торгов – АО «Российский аукционный дом».</w:t>
      </w:r>
    </w:p>
    <w:p w14:paraId="74ADB60D" w14:textId="39616FB0"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Прием заявок с </w:t>
      </w:r>
      <w:r w:rsidR="0087489D">
        <w:rPr>
          <w:rFonts w:eastAsia="Times New Roman" w:cs="Times New Roman"/>
          <w:b/>
          <w:bCs/>
          <w:kern w:val="0"/>
          <w:lang w:eastAsia="ru-RU" w:bidi="ar-SA"/>
        </w:rPr>
        <w:t>10</w:t>
      </w:r>
      <w:r w:rsidRPr="00B94B2E">
        <w:rPr>
          <w:rFonts w:eastAsia="Times New Roman" w:cs="Times New Roman"/>
          <w:b/>
          <w:bCs/>
          <w:kern w:val="0"/>
          <w:lang w:eastAsia="ru-RU" w:bidi="ar-SA"/>
        </w:rPr>
        <w:t>.0</w:t>
      </w:r>
      <w:r w:rsidR="0087489D">
        <w:rPr>
          <w:rFonts w:eastAsia="Times New Roman" w:cs="Times New Roman"/>
          <w:b/>
          <w:bCs/>
          <w:kern w:val="0"/>
          <w:lang w:eastAsia="ru-RU" w:bidi="ar-SA"/>
        </w:rPr>
        <w:t>8</w:t>
      </w:r>
      <w:r w:rsidRPr="00B94B2E">
        <w:rPr>
          <w:rFonts w:eastAsia="Times New Roman" w:cs="Times New Roman"/>
          <w:b/>
          <w:bCs/>
          <w:kern w:val="0"/>
          <w:lang w:eastAsia="ru-RU" w:bidi="ar-SA"/>
        </w:rPr>
        <w:t xml:space="preserve">.2024 по </w:t>
      </w:r>
      <w:bookmarkStart w:id="0" w:name="_Hlk155702557"/>
      <w:r w:rsidR="0087489D">
        <w:rPr>
          <w:rFonts w:eastAsia="Times New Roman" w:cs="Times New Roman"/>
          <w:b/>
          <w:bCs/>
          <w:kern w:val="0"/>
          <w:lang w:eastAsia="ru-RU" w:bidi="ar-SA"/>
        </w:rPr>
        <w:t>10</w:t>
      </w:r>
      <w:r w:rsidR="00B94B2E">
        <w:rPr>
          <w:rFonts w:eastAsia="Times New Roman" w:cs="Times New Roman"/>
          <w:b/>
          <w:bCs/>
          <w:kern w:val="0"/>
          <w:lang w:eastAsia="ru-RU" w:bidi="ar-SA"/>
        </w:rPr>
        <w:t>.0</w:t>
      </w:r>
      <w:r w:rsidR="0087489D">
        <w:rPr>
          <w:rFonts w:eastAsia="Times New Roman" w:cs="Times New Roman"/>
          <w:b/>
          <w:bCs/>
          <w:kern w:val="0"/>
          <w:lang w:eastAsia="ru-RU" w:bidi="ar-SA"/>
        </w:rPr>
        <w:t>9</w:t>
      </w:r>
      <w:r w:rsidRPr="00B94B2E">
        <w:rPr>
          <w:rFonts w:eastAsia="Times New Roman" w:cs="Times New Roman"/>
          <w:b/>
          <w:bCs/>
          <w:kern w:val="0"/>
          <w:lang w:eastAsia="ru-RU" w:bidi="ar-SA"/>
        </w:rPr>
        <w:t xml:space="preserve">.2024 </w:t>
      </w:r>
      <w:bookmarkEnd w:id="0"/>
      <w:r w:rsidRPr="00B94B2E">
        <w:rPr>
          <w:rFonts w:eastAsia="Times New Roman" w:cs="Times New Roman"/>
          <w:b/>
          <w:bCs/>
          <w:kern w:val="0"/>
          <w:lang w:eastAsia="ru-RU" w:bidi="ar-SA"/>
        </w:rPr>
        <w:t>до 23:59.</w:t>
      </w:r>
    </w:p>
    <w:p w14:paraId="472E0550" w14:textId="26454A5C"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Задаток должен поступить на счет Организатора торгов не позднее </w:t>
      </w:r>
      <w:r w:rsidR="0087489D">
        <w:rPr>
          <w:rFonts w:eastAsia="Times New Roman" w:cs="Times New Roman"/>
          <w:b/>
          <w:bCs/>
          <w:kern w:val="0"/>
          <w:lang w:eastAsia="ru-RU" w:bidi="ar-SA"/>
        </w:rPr>
        <w:t>10</w:t>
      </w:r>
      <w:r w:rsidR="00B94B2E">
        <w:rPr>
          <w:rFonts w:eastAsia="Times New Roman" w:cs="Times New Roman"/>
          <w:b/>
          <w:bCs/>
          <w:kern w:val="0"/>
          <w:lang w:eastAsia="ru-RU" w:bidi="ar-SA"/>
        </w:rPr>
        <w:t>.0</w:t>
      </w:r>
      <w:r w:rsidR="0087489D">
        <w:rPr>
          <w:rFonts w:eastAsia="Times New Roman" w:cs="Times New Roman"/>
          <w:b/>
          <w:bCs/>
          <w:kern w:val="0"/>
          <w:lang w:eastAsia="ru-RU" w:bidi="ar-SA"/>
        </w:rPr>
        <w:t>9</w:t>
      </w:r>
      <w:r w:rsidRPr="00B94B2E">
        <w:rPr>
          <w:rFonts w:eastAsia="Times New Roman" w:cs="Times New Roman"/>
          <w:b/>
          <w:bCs/>
          <w:kern w:val="0"/>
          <w:lang w:eastAsia="ru-RU" w:bidi="ar-SA"/>
        </w:rPr>
        <w:t>.2024.</w:t>
      </w:r>
    </w:p>
    <w:p w14:paraId="4B8E99D1" w14:textId="28FBA475" w:rsidR="0078706C" w:rsidRPr="00E2126F"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Допуск претендентов к электронному аукциону осуществляется </w:t>
      </w:r>
      <w:r w:rsidR="0087489D">
        <w:rPr>
          <w:rFonts w:eastAsia="Times New Roman" w:cs="Times New Roman"/>
          <w:b/>
          <w:bCs/>
          <w:kern w:val="0"/>
          <w:lang w:eastAsia="ru-RU" w:bidi="ar-SA"/>
        </w:rPr>
        <w:t>11</w:t>
      </w:r>
      <w:r w:rsidR="00B94B2E">
        <w:rPr>
          <w:rFonts w:eastAsia="Times New Roman" w:cs="Times New Roman"/>
          <w:b/>
          <w:bCs/>
          <w:kern w:val="0"/>
          <w:lang w:eastAsia="ru-RU" w:bidi="ar-SA"/>
        </w:rPr>
        <w:t>.0</w:t>
      </w:r>
      <w:r w:rsidR="0087489D">
        <w:rPr>
          <w:rFonts w:eastAsia="Times New Roman" w:cs="Times New Roman"/>
          <w:b/>
          <w:bCs/>
          <w:kern w:val="0"/>
          <w:lang w:eastAsia="ru-RU" w:bidi="ar-SA"/>
        </w:rPr>
        <w:t>9.</w:t>
      </w:r>
      <w:r w:rsidRPr="00B94B2E">
        <w:rPr>
          <w:rFonts w:eastAsia="Times New Roman" w:cs="Times New Roman"/>
          <w:b/>
          <w:bCs/>
          <w:kern w:val="0"/>
          <w:lang w:eastAsia="ru-RU" w:bidi="ar-SA"/>
        </w:rPr>
        <w:t>2024.</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35487BD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42FE6">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842FE6">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29C923FA" w:rsidR="0078706C" w:rsidRPr="00F55CF4" w:rsidRDefault="0078706C" w:rsidP="0078706C">
      <w:pPr>
        <w:jc w:val="center"/>
        <w:rPr>
          <w:rFonts w:cs="Times New Roman"/>
          <w:bCs/>
          <w:u w:val="single"/>
        </w:rPr>
      </w:pPr>
      <w:bookmarkStart w:id="1" w:name="_Hlk112413804"/>
      <w:r w:rsidRPr="00524E6B">
        <w:rPr>
          <w:rFonts w:cs="Times New Roman"/>
          <w:b/>
          <w:u w:val="single"/>
        </w:rPr>
        <w:t>Лот №1</w:t>
      </w:r>
      <w:r>
        <w:rPr>
          <w:rFonts w:cs="Times New Roman"/>
          <w:b/>
          <w:u w:val="single"/>
        </w:rPr>
        <w:t>:</w:t>
      </w:r>
      <w:r w:rsidRPr="00F55CF4">
        <w:t xml:space="preserve"> </w:t>
      </w:r>
      <w:r w:rsidRPr="00F55CF4">
        <w:rPr>
          <w:rFonts w:cs="Times New Roman"/>
          <w:bCs/>
          <w:u w:val="single"/>
        </w:rPr>
        <w:t>Сведения об Объект</w:t>
      </w:r>
      <w:r w:rsidR="008A07C0">
        <w:rPr>
          <w:rFonts w:cs="Times New Roman"/>
          <w:bCs/>
          <w:u w:val="single"/>
        </w:rPr>
        <w:t>е</w:t>
      </w:r>
      <w:r w:rsidRPr="00F55CF4">
        <w:rPr>
          <w:rFonts w:cs="Times New Roman"/>
          <w:bCs/>
          <w:u w:val="single"/>
        </w:rPr>
        <w:t xml:space="preserve"> продажи</w:t>
      </w:r>
      <w:r w:rsidR="00E7057F">
        <w:rPr>
          <w:rFonts w:cs="Times New Roman"/>
          <w:bCs/>
          <w:u w:val="single"/>
        </w:rPr>
        <w:t xml:space="preserve"> (далее – Объект, Лот)</w:t>
      </w:r>
      <w:r w:rsidRPr="00F55CF4">
        <w:rPr>
          <w:rFonts w:cs="Times New Roman"/>
          <w:bCs/>
          <w:u w:val="single"/>
        </w:rPr>
        <w:t>:</w:t>
      </w:r>
    </w:p>
    <w:p w14:paraId="551CAA43" w14:textId="26B2A3CE" w:rsidR="00E7057F" w:rsidRDefault="008B1CEA" w:rsidP="008A07C0">
      <w:pPr>
        <w:jc w:val="both"/>
        <w:rPr>
          <w:rFonts w:eastAsia="Times New Roman" w:cs="Times New Roman"/>
          <w:kern w:val="0"/>
          <w:lang w:eastAsia="ru-RU" w:bidi="ar-SA"/>
        </w:rPr>
      </w:pPr>
      <w:r w:rsidRPr="008B1CEA">
        <w:rPr>
          <w:rFonts w:eastAsia="Times New Roman" w:cs="Times New Roman"/>
          <w:kern w:val="0"/>
          <w:lang w:eastAsia="ru-RU" w:bidi="ar-SA"/>
        </w:rPr>
        <w:t>Встроенно-пристроенное нежилое помещение, площадь: 135,3 кв. м, назначение: нежилое, номер, тип этажа, на котором расположено помещение: Этаж №1, кадастровый номер 34:34:080021:651, расположенное по адресу: Волгоградская обл., г. Волгоград, ул. Лазоревая, д. 221, пом. 2</w:t>
      </w:r>
      <w:r w:rsidR="00E7057F">
        <w:rPr>
          <w:rFonts w:eastAsia="Times New Roman" w:cs="Times New Roman"/>
          <w:kern w:val="0"/>
          <w:lang w:eastAsia="ru-RU" w:bidi="ar-SA"/>
        </w:rPr>
        <w:t xml:space="preserve">. </w:t>
      </w:r>
    </w:p>
    <w:p w14:paraId="2B120674" w14:textId="77777777" w:rsidR="00E7057F" w:rsidRDefault="00E7057F" w:rsidP="008A07C0">
      <w:pPr>
        <w:jc w:val="both"/>
        <w:rPr>
          <w:rFonts w:eastAsia="Times New Roman" w:cs="Times New Roman"/>
          <w:kern w:val="0"/>
          <w:lang w:eastAsia="ru-RU" w:bidi="ar-SA"/>
        </w:rPr>
      </w:pPr>
    </w:p>
    <w:p w14:paraId="3D5545EF" w14:textId="06FC5894" w:rsidR="008A07C0" w:rsidRDefault="00EA40DE" w:rsidP="00D53917">
      <w:pPr>
        <w:widowControl/>
        <w:suppressAutoHyphens w:val="0"/>
        <w:jc w:val="both"/>
        <w:rPr>
          <w:rFonts w:eastAsia="Times New Roman" w:cs="Times New Roman"/>
          <w:kern w:val="0"/>
          <w:lang w:eastAsia="ru-RU" w:bidi="ar-SA"/>
        </w:rPr>
      </w:pPr>
      <w:r w:rsidRPr="00EA40DE">
        <w:rPr>
          <w:rFonts w:eastAsia="Times New Roman" w:cs="Times New Roman"/>
          <w:b/>
          <w:bCs/>
          <w:kern w:val="0"/>
          <w:lang w:eastAsia="ru-RU" w:bidi="ar-SA"/>
        </w:rPr>
        <w:t>Для сведения:</w:t>
      </w:r>
      <w:r>
        <w:rPr>
          <w:rFonts w:eastAsia="Times New Roman" w:cs="Times New Roman"/>
          <w:b/>
          <w:bCs/>
          <w:kern w:val="0"/>
          <w:lang w:eastAsia="ru-RU" w:bidi="ar-SA"/>
        </w:rPr>
        <w:t xml:space="preserve"> </w:t>
      </w:r>
      <w:r w:rsidR="00E7057F" w:rsidRPr="00E7057F">
        <w:rPr>
          <w:rFonts w:eastAsia="Times New Roman" w:cs="Times New Roman"/>
          <w:kern w:val="0"/>
          <w:lang w:eastAsia="ru-RU" w:bidi="ar-SA"/>
        </w:rPr>
        <w:t>Объект находится в многоквартирном жилом доме. Земельный участок, на котором расположен многоквартирный дом, и иные входящие в состав такого дома объекты недвижимого имущества является общей долевой собственностью собственников помещений в многоквартирном доме и используется Продавцом в соответствии с Жилищным кодексом РФ</w:t>
      </w:r>
      <w:r w:rsidR="00C163C7">
        <w:rPr>
          <w:rFonts w:eastAsia="Times New Roman" w:cs="Times New Roman"/>
          <w:kern w:val="0"/>
          <w:lang w:eastAsia="ru-RU" w:bidi="ar-SA"/>
        </w:rPr>
        <w:t>.</w:t>
      </w:r>
    </w:p>
    <w:p w14:paraId="13A8F456" w14:textId="77777777" w:rsidR="00E7057F" w:rsidRPr="00F50E11" w:rsidRDefault="00E7057F" w:rsidP="008A07C0">
      <w:pPr>
        <w:jc w:val="both"/>
        <w:rPr>
          <w:rFonts w:eastAsia="Times New Roman" w:cs="Times New Roman"/>
          <w:kern w:val="0"/>
          <w:sz w:val="10"/>
          <w:szCs w:val="10"/>
          <w:lang w:eastAsia="ru-RU" w:bidi="ar-SA"/>
        </w:rPr>
      </w:pPr>
    </w:p>
    <w:p w14:paraId="4DB1C662" w14:textId="77777777" w:rsidR="008A07C0" w:rsidRPr="00F50E11" w:rsidRDefault="008A07C0" w:rsidP="008A07C0">
      <w:pPr>
        <w:jc w:val="both"/>
        <w:rPr>
          <w:b/>
          <w:bCs/>
          <w:kern w:val="2"/>
          <w:sz w:val="10"/>
          <w:szCs w:val="10"/>
        </w:rPr>
      </w:pPr>
    </w:p>
    <w:p w14:paraId="64EDF42D" w14:textId="4CA74018" w:rsidR="0078706C" w:rsidRPr="00060604" w:rsidRDefault="0078706C" w:rsidP="008A07C0">
      <w:pPr>
        <w:jc w:val="center"/>
        <w:rPr>
          <w:kern w:val="2"/>
        </w:rPr>
      </w:pPr>
      <w:r w:rsidRPr="006C63EE">
        <w:rPr>
          <w:b/>
          <w:bCs/>
          <w:kern w:val="2"/>
        </w:rPr>
        <w:t xml:space="preserve">Начальная цена Лота №1 – </w:t>
      </w:r>
      <w:r w:rsidR="00973432" w:rsidRPr="00973432">
        <w:rPr>
          <w:b/>
          <w:bCs/>
          <w:spacing w:val="-2"/>
        </w:rPr>
        <w:t xml:space="preserve">5 112 000 </w:t>
      </w:r>
      <w:r w:rsidRPr="00ED34D8">
        <w:rPr>
          <w:b/>
          <w:bCs/>
          <w:spacing w:val="-2"/>
        </w:rPr>
        <w:t>рублей 00 копеек</w:t>
      </w:r>
      <w:r>
        <w:rPr>
          <w:spacing w:val="-2"/>
        </w:rPr>
        <w:t xml:space="preserve"> </w:t>
      </w:r>
      <w:r w:rsidRPr="00D9633C">
        <w:rPr>
          <w:kern w:val="2"/>
        </w:rPr>
        <w:t>(в том числе НДС</w:t>
      </w:r>
      <w:r w:rsidR="00372895">
        <w:rPr>
          <w:kern w:val="2"/>
        </w:rPr>
        <w:t xml:space="preserve"> 20%</w:t>
      </w:r>
      <w:r w:rsidRPr="00D9633C">
        <w:rPr>
          <w:kern w:val="2"/>
        </w:rPr>
        <w:t>)</w:t>
      </w:r>
      <w:r w:rsidR="008A07C0">
        <w:rPr>
          <w:kern w:val="2"/>
        </w:rPr>
        <w:t>.</w:t>
      </w:r>
    </w:p>
    <w:p w14:paraId="5F63C4FF" w14:textId="6FD06D17" w:rsidR="0078706C" w:rsidRPr="00263186" w:rsidRDefault="0078706C" w:rsidP="0078706C">
      <w:pPr>
        <w:jc w:val="center"/>
        <w:rPr>
          <w:b/>
          <w:bCs/>
          <w:kern w:val="2"/>
        </w:rPr>
      </w:pPr>
      <w:r w:rsidRPr="00263186">
        <w:rPr>
          <w:b/>
          <w:bCs/>
          <w:kern w:val="2"/>
        </w:rPr>
        <w:t xml:space="preserve">Сумма задатка – </w:t>
      </w:r>
      <w:r w:rsidR="00973432" w:rsidRPr="00973432">
        <w:rPr>
          <w:b/>
          <w:bCs/>
          <w:kern w:val="2"/>
        </w:rPr>
        <w:t xml:space="preserve">511 200 </w:t>
      </w:r>
      <w:r w:rsidRPr="00ED34D8">
        <w:rPr>
          <w:b/>
          <w:bCs/>
          <w:kern w:val="2"/>
        </w:rPr>
        <w:t>рублей 00 копеек</w:t>
      </w:r>
      <w:r w:rsidR="006C1EF7">
        <w:rPr>
          <w:b/>
          <w:bCs/>
          <w:kern w:val="2"/>
        </w:rPr>
        <w:t>.</w:t>
      </w:r>
    </w:p>
    <w:p w14:paraId="5E871AC7" w14:textId="43EAD077" w:rsidR="0078706C" w:rsidRDefault="0078706C" w:rsidP="0078706C">
      <w:pPr>
        <w:jc w:val="center"/>
        <w:rPr>
          <w:b/>
          <w:kern w:val="2"/>
        </w:rPr>
      </w:pPr>
      <w:r w:rsidRPr="00D00260">
        <w:rPr>
          <w:b/>
          <w:kern w:val="2"/>
        </w:rPr>
        <w:t>Шаг аукциона</w:t>
      </w:r>
      <w:r w:rsidR="00E7057F">
        <w:rPr>
          <w:b/>
          <w:kern w:val="2"/>
        </w:rPr>
        <w:t xml:space="preserve"> </w:t>
      </w:r>
      <w:r w:rsidRPr="00D00260">
        <w:rPr>
          <w:b/>
          <w:kern w:val="2"/>
        </w:rPr>
        <w:t xml:space="preserve">– </w:t>
      </w:r>
      <w:r w:rsidR="00973432" w:rsidRPr="00973432">
        <w:rPr>
          <w:b/>
          <w:bCs/>
        </w:rPr>
        <w:t xml:space="preserve">255 600 </w:t>
      </w:r>
      <w:r w:rsidRPr="00ED34D8">
        <w:rPr>
          <w:b/>
          <w:kern w:val="2"/>
        </w:rPr>
        <w:t>рублей 00 копеек</w:t>
      </w:r>
      <w:r w:rsidR="006C1EF7">
        <w:rPr>
          <w:b/>
          <w:kern w:val="2"/>
        </w:rPr>
        <w:t>.</w:t>
      </w:r>
    </w:p>
    <w:p w14:paraId="129E8840" w14:textId="77777777" w:rsidR="00B21B61" w:rsidRPr="00B21B61" w:rsidRDefault="00B21B61" w:rsidP="0078706C">
      <w:pPr>
        <w:jc w:val="center"/>
        <w:rPr>
          <w:b/>
          <w:kern w:val="2"/>
          <w:sz w:val="10"/>
          <w:szCs w:val="10"/>
        </w:rPr>
      </w:pPr>
    </w:p>
    <w:p w14:paraId="7227E4DC" w14:textId="77777777" w:rsidR="00B21B61" w:rsidRPr="00245FC8" w:rsidRDefault="00B21B61" w:rsidP="00B21B61">
      <w:pPr>
        <w:rPr>
          <w:b/>
        </w:rPr>
      </w:pPr>
      <w:r w:rsidRPr="00245FC8">
        <w:rPr>
          <w:b/>
        </w:rPr>
        <w:t>Имущество находится на торгах для передачи помещений в аренду.</w:t>
      </w:r>
    </w:p>
    <w:p w14:paraId="001B2F5F" w14:textId="77777777" w:rsidR="0078706C" w:rsidRPr="00B21B61" w:rsidRDefault="0078706C" w:rsidP="0078706C">
      <w:pPr>
        <w:jc w:val="center"/>
        <w:rPr>
          <w:rFonts w:cs="Times New Roman"/>
          <w:b/>
          <w:bCs/>
          <w:kern w:val="2"/>
          <w:sz w:val="10"/>
          <w:szCs w:val="10"/>
        </w:rPr>
      </w:pPr>
    </w:p>
    <w:p w14:paraId="09397058" w14:textId="7B436866" w:rsidR="008A07C0" w:rsidRDefault="008A07C0" w:rsidP="008A07C0">
      <w:pPr>
        <w:ind w:right="-57" w:firstLine="708"/>
        <w:jc w:val="both"/>
        <w:rPr>
          <w:color w:val="000000"/>
          <w:kern w:val="2"/>
          <w:shd w:val="clear" w:color="auto" w:fill="FFFFFF"/>
        </w:rPr>
      </w:pPr>
      <w:r>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sidRPr="00FD2ACE">
        <w:t xml:space="preserve"> </w:t>
      </w:r>
    </w:p>
    <w:p w14:paraId="6A2F5767" w14:textId="77777777" w:rsidR="00EC00CA" w:rsidRPr="00524E6B" w:rsidRDefault="00EC00CA" w:rsidP="00EC00CA">
      <w:pPr>
        <w:jc w:val="center"/>
        <w:rPr>
          <w:b/>
          <w:bCs/>
          <w:kern w:val="2"/>
        </w:rPr>
      </w:pPr>
    </w:p>
    <w:bookmarkEnd w:id="1"/>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Default="0078706C" w:rsidP="00D93F46">
      <w:pPr>
        <w:jc w:val="center"/>
        <w:rPr>
          <w:rFonts w:eastAsia="Times New Roman" w:cs="Times New Roman"/>
          <w:b/>
          <w:bCs/>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4023C8AC" w:rsidR="006979D5" w:rsidRPr="006979D5" w:rsidRDefault="006979D5" w:rsidP="006979D5">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21B61" w:rsidRPr="00B21B61">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w:t>
      </w:r>
      <w:r w:rsidRPr="006979D5">
        <w:rPr>
          <w:rFonts w:eastAsia="Times New Roman" w:cs="Times New Roman"/>
          <w:bCs/>
          <w:kern w:val="0"/>
          <w:lang w:eastAsia="ru-RU" w:bidi="ar-SA"/>
        </w:rPr>
        <w:t>(далее – Регламент о порядке работы с денежными средствами).</w:t>
      </w:r>
    </w:p>
    <w:p w14:paraId="158B4AD9" w14:textId="7777777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7DD742F2" w14:textId="77777777" w:rsidR="006979D5" w:rsidRPr="006979D5" w:rsidRDefault="006979D5" w:rsidP="006979D5">
      <w:pPr>
        <w:widowControl/>
        <w:suppressAutoHyphens w:val="0"/>
        <w:ind w:firstLine="709"/>
        <w:jc w:val="both"/>
        <w:rPr>
          <w:rFonts w:eastAsia="Times New Roman" w:cs="Times New Roman"/>
          <w:iCs/>
          <w:kern w:val="0"/>
          <w:lang w:eastAsia="ru-RU" w:bidi="ar-SA"/>
        </w:rPr>
      </w:pPr>
      <w:r w:rsidRPr="006979D5">
        <w:rPr>
          <w:rFonts w:eastAsia="Times New Roman" w:cs="Times New Roman"/>
          <w:iCs/>
          <w:kern w:val="0"/>
          <w:lang w:eastAsia="ru-RU" w:bidi="ar-SA"/>
        </w:rPr>
        <w:t>2. Одновременно к заявке претенденты прилагают подписанные электронной подписью документы:</w:t>
      </w:r>
    </w:p>
    <w:p w14:paraId="46304011"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2.1. Физические лица:</w:t>
      </w:r>
    </w:p>
    <w:p w14:paraId="441693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Копии всех листов документа, удостоверяющего личность;</w:t>
      </w:r>
    </w:p>
    <w:p w14:paraId="311D19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 </w:t>
      </w:r>
      <w:bookmarkStart w:id="4" w:name="_Hlk115872342"/>
      <w:r w:rsidRPr="006979D5">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4466715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291746F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2.2. Юридические лица:</w:t>
      </w:r>
    </w:p>
    <w:p w14:paraId="7D0B21B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Учредительные документы;</w:t>
      </w:r>
    </w:p>
    <w:p w14:paraId="2F19401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76BCD80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45B828F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50823A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644BD5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Свидетельство о постановке на учет в налоговом органе;</w:t>
      </w:r>
    </w:p>
    <w:p w14:paraId="4C4B16B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7B39504" w14:textId="2BEBD854"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8A07C0">
        <w:rPr>
          <w:rFonts w:eastAsia="Times New Roman" w:cs="Times New Roman"/>
          <w:kern w:val="0"/>
          <w:lang w:eastAsia="ru-RU" w:bidi="ar-SA"/>
        </w:rPr>
        <w:t>а</w:t>
      </w:r>
      <w:r w:rsidRPr="006979D5">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F68A42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2C6F379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1B3EB74" w14:textId="77777777" w:rsidR="006979D5" w:rsidRPr="006979D5" w:rsidRDefault="006979D5" w:rsidP="006979D5">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2.3. Индивидуальные предприниматели: </w:t>
      </w:r>
    </w:p>
    <w:p w14:paraId="2E5C8DF2" w14:textId="77777777" w:rsidR="006979D5" w:rsidRPr="006979D5" w:rsidRDefault="006979D5" w:rsidP="006979D5">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6979D5">
        <w:rPr>
          <w:rFonts w:eastAsia="Times New Roman" w:cs="Times New Roman"/>
          <w:kern w:val="0"/>
          <w:lang w:eastAsia="ru-RU" w:bidi="ar-SA"/>
        </w:rPr>
        <w:t>- Копии всех листов документа, удостоверяющего личность;</w:t>
      </w:r>
    </w:p>
    <w:p w14:paraId="2FBE375C" w14:textId="77777777" w:rsidR="006979D5" w:rsidRPr="006979D5" w:rsidRDefault="006979D5" w:rsidP="006979D5">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6979D5">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2F5E91F9" w14:textId="77777777" w:rsidR="006979D5" w:rsidRPr="006979D5" w:rsidRDefault="006979D5" w:rsidP="006979D5">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6979D5">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12D73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Свидетельство о постановке на налоговый учет;</w:t>
      </w:r>
    </w:p>
    <w:p w14:paraId="1FD7706A"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270049A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 </w:t>
      </w:r>
      <w:bookmarkStart w:id="5" w:name="_Hlk115872412"/>
      <w:r w:rsidRPr="006979D5">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bookmarkEnd w:id="3"/>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4A3597">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w:t>
      </w:r>
      <w:r w:rsidRPr="006979D5">
        <w:rPr>
          <w:rFonts w:eastAsia="Times New Roman" w:cs="Times New Roman"/>
          <w:kern w:val="0"/>
          <w:lang w:eastAsia="ru-RU" w:bidi="ar-SA"/>
        </w:rPr>
        <w:lastRenderedPageBreak/>
        <w:t xml:space="preserve">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lastRenderedPageBreak/>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0398FC31"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42FE6">
        <w:rPr>
          <w:rFonts w:eastAsia="Times New Roman" w:cs="Times New Roman"/>
          <w:lang w:eastAsia="ru-RU"/>
        </w:rPr>
        <w:t>выш</w:t>
      </w:r>
      <w:r w:rsidRPr="003E60ED">
        <w:rPr>
          <w:rFonts w:eastAsia="Times New Roman" w:cs="Times New Roman"/>
          <w:lang w:eastAsia="ru-RU"/>
        </w:rPr>
        <w:t>ение (</w:t>
      </w:r>
      <w:r w:rsidR="00842FE6">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в  процессе  приватизации)</w:t>
      </w:r>
      <w:r w:rsidR="004830EA" w:rsidRPr="004830EA">
        <w:rPr>
          <w:rFonts w:eastAsia="Times New Roman" w:cs="Times New Roman"/>
          <w:lang w:eastAsia="ru-RU"/>
        </w:rPr>
        <w:t>, размещенном на сайте www.lot-online.ru.</w:t>
      </w:r>
    </w:p>
    <w:p w14:paraId="1BC4AB06" w14:textId="77777777" w:rsidR="00B21B61" w:rsidRPr="00B21B61" w:rsidRDefault="00B21B61" w:rsidP="00B21B61">
      <w:pPr>
        <w:widowControl/>
        <w:suppressAutoHyphens w:val="0"/>
        <w:ind w:firstLine="709"/>
        <w:jc w:val="both"/>
        <w:rPr>
          <w:rFonts w:eastAsia="Times New Roman" w:cs="Times New Roman"/>
          <w:kern w:val="0"/>
          <w:lang w:eastAsia="ru-RU" w:bidi="ar-SA"/>
        </w:rPr>
      </w:pPr>
      <w:bookmarkStart w:id="6" w:name="_Hlk173500478"/>
      <w:r w:rsidRPr="00B21B61">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62E1C3BE" w14:textId="77777777" w:rsidR="00B21B61" w:rsidRPr="00B21B61" w:rsidRDefault="00B21B61" w:rsidP="00B21B61">
      <w:pPr>
        <w:widowControl/>
        <w:suppressAutoHyphens w:val="0"/>
        <w:autoSpaceDE w:val="0"/>
        <w:autoSpaceDN w:val="0"/>
        <w:adjustRightInd w:val="0"/>
        <w:ind w:firstLine="709"/>
        <w:jc w:val="both"/>
        <w:rPr>
          <w:rFonts w:eastAsia="Times New Roman" w:cs="Times New Roman"/>
          <w:kern w:val="0"/>
          <w:lang w:eastAsia="ru-RU" w:bidi="ar-SA"/>
        </w:rPr>
      </w:pPr>
      <w:r w:rsidRPr="00B21B61">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A1F4391" w14:textId="77777777" w:rsidR="00B21B61" w:rsidRPr="00B21B61" w:rsidRDefault="00B21B61" w:rsidP="00B21B61">
      <w:pPr>
        <w:widowControl/>
        <w:suppressAutoHyphens w:val="0"/>
        <w:autoSpaceDE w:val="0"/>
        <w:autoSpaceDN w:val="0"/>
        <w:adjustRightInd w:val="0"/>
        <w:ind w:firstLine="709"/>
        <w:jc w:val="both"/>
        <w:rPr>
          <w:rFonts w:eastAsia="Times New Roman" w:cs="Times New Roman"/>
          <w:kern w:val="0"/>
          <w:lang w:eastAsia="ru-RU" w:bidi="ar-SA"/>
        </w:rPr>
      </w:pPr>
      <w:r w:rsidRPr="00B21B61">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bookmarkEnd w:id="6"/>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6301AD6B" w14:textId="10654AE2" w:rsidR="00B21B61" w:rsidRDefault="00B21B61"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B21B61">
        <w:rPr>
          <w:rFonts w:eastAsia="Times New Roman" w:cs="Times New Roman"/>
          <w:b/>
          <w:color w:val="000000"/>
          <w:lang w:eastAsia="ru-RU"/>
        </w:rPr>
        <w:t>Оплата цены продажи приобретенн</w:t>
      </w:r>
      <w:r>
        <w:rPr>
          <w:rFonts w:eastAsia="Times New Roman" w:cs="Times New Roman"/>
          <w:b/>
          <w:color w:val="000000"/>
          <w:lang w:eastAsia="ru-RU"/>
        </w:rPr>
        <w:t>ого</w:t>
      </w:r>
      <w:r w:rsidRPr="00B21B61">
        <w:rPr>
          <w:rFonts w:eastAsia="Times New Roman" w:cs="Times New Roman"/>
          <w:b/>
          <w:color w:val="000000"/>
          <w:lang w:eastAsia="ru-RU"/>
        </w:rPr>
        <w:t xml:space="preserve"> Объект</w:t>
      </w:r>
      <w:r>
        <w:rPr>
          <w:rFonts w:eastAsia="Times New Roman" w:cs="Times New Roman"/>
          <w:b/>
          <w:color w:val="000000"/>
          <w:lang w:eastAsia="ru-RU"/>
        </w:rPr>
        <w:t>а</w:t>
      </w:r>
      <w:r w:rsidRPr="00B21B61">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3FA03C1C" w14:textId="06F43E2B" w:rsidR="003F5EDF" w:rsidRDefault="00D93F46"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B6FD6">
        <w:rPr>
          <w:rFonts w:eastAsia="Times New Roman" w:cs="Times New Roman"/>
          <w:b/>
          <w:color w:val="000000"/>
          <w:lang w:eastAsia="ru-RU"/>
        </w:rPr>
        <w:t xml:space="preserve">Для заключения договора </w:t>
      </w:r>
      <w:r w:rsidR="007434C2" w:rsidRPr="001B6FD6">
        <w:rPr>
          <w:rFonts w:eastAsia="Times New Roman" w:cs="Times New Roman"/>
          <w:b/>
          <w:color w:val="000000"/>
          <w:lang w:eastAsia="ru-RU"/>
        </w:rPr>
        <w:t>купли-продажи</w:t>
      </w:r>
      <w:r w:rsidRPr="001B6FD6">
        <w:rPr>
          <w:rFonts w:eastAsia="Times New Roman" w:cs="Times New Roman"/>
          <w:b/>
          <w:color w:val="000000"/>
          <w:lang w:eastAsia="ru-RU"/>
        </w:rPr>
        <w:t xml:space="preserve"> победитель аукциона должен явиться в ПАО Сбербанк по адресу: </w:t>
      </w:r>
      <w:r w:rsidR="008A07C0" w:rsidRPr="008A07C0">
        <w:rPr>
          <w:rFonts w:eastAsia="Times New Roman" w:cs="Times New Roman"/>
          <w:b/>
          <w:color w:val="000000"/>
          <w:lang w:eastAsia="ru-RU"/>
        </w:rPr>
        <w:t>г. Волгоград, ул. Коммунистическая, д. 40, тел. 8-917-647-26-58 Цыганова Виктория Александровна</w:t>
      </w:r>
      <w:r w:rsidR="003F5EDF" w:rsidRPr="003F5EDF">
        <w:rPr>
          <w:rFonts w:eastAsia="Times New Roman" w:cs="Times New Roman"/>
          <w:b/>
          <w:color w:val="000000"/>
          <w:lang w:eastAsia="ru-RU"/>
        </w:rPr>
        <w:t>.</w:t>
      </w:r>
    </w:p>
    <w:p w14:paraId="2E317C19" w14:textId="4BF98CED" w:rsidR="00D93F46" w:rsidRPr="006A29D9" w:rsidRDefault="00D93F46" w:rsidP="00350ABA">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B6FD6">
        <w:rPr>
          <w:rFonts w:eastAsia="Times New Roman" w:cs="Times New Roman"/>
          <w:b/>
          <w:color w:val="000000"/>
          <w:lang w:eastAsia="ru-RU"/>
        </w:rPr>
        <w:t>Неявка победителя</w:t>
      </w:r>
      <w:r w:rsidRPr="006A29D9">
        <w:rPr>
          <w:rFonts w:eastAsia="Times New Roman" w:cs="Times New Roman"/>
          <w:b/>
          <w:color w:val="000000"/>
          <w:lang w:eastAsia="ru-RU"/>
        </w:rPr>
        <w:t xml:space="preserve">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14:paraId="3B728E71" w14:textId="2FC5AC0E" w:rsidR="00D93F46" w:rsidRDefault="00D93F46" w:rsidP="004A3597">
      <w:pPr>
        <w:widowControl/>
        <w:ind w:right="-57" w:firstLine="709"/>
        <w:jc w:val="both"/>
        <w:rPr>
          <w:rFonts w:eastAsia="Times New Roman" w:cs="Times New Roman"/>
          <w:lang w:eastAsia="ru-RU"/>
        </w:rPr>
      </w:pPr>
      <w:bookmarkStart w:id="7" w:name="_Hlk520414710"/>
      <w:r w:rsidRPr="008003FA">
        <w:rPr>
          <w:rFonts w:eastAsia="Times New Roman" w:cs="Times New Roman"/>
          <w:lang w:eastAsia="ru-RU"/>
        </w:rPr>
        <w:t>При уклонении (отказе) победителя аукциона от заключения в установленный срок договора купли-продажи или оплаты цены продажи объект</w:t>
      </w:r>
      <w:r w:rsidR="006740C7">
        <w:rPr>
          <w:rFonts w:eastAsia="Times New Roman" w:cs="Times New Roman"/>
          <w:lang w:eastAsia="ru-RU"/>
        </w:rPr>
        <w:t>а</w:t>
      </w:r>
      <w:r w:rsidRPr="008003FA">
        <w:rPr>
          <w:rFonts w:eastAsia="Times New Roman" w:cs="Times New Roman"/>
          <w:lang w:eastAsia="ru-RU"/>
        </w:rPr>
        <w:t xml:space="preserve"> задаток ему не возвращается, и он утрачивает право на заключение указанного договора.</w:t>
      </w:r>
    </w:p>
    <w:p w14:paraId="3BDF5143" w14:textId="77777777" w:rsidR="004A3597" w:rsidRDefault="004A3597" w:rsidP="004A3597">
      <w:pPr>
        <w:widowControl/>
        <w:ind w:right="-57" w:firstLine="709"/>
        <w:jc w:val="both"/>
        <w:rPr>
          <w:rFonts w:eastAsia="Times New Roman" w:cs="Times New Roman"/>
          <w:lang w:eastAsia="ru-RU"/>
        </w:rPr>
      </w:pPr>
    </w:p>
    <w:bookmarkEnd w:id="7"/>
    <w:p w14:paraId="066AD31E" w14:textId="1E73321A" w:rsidR="008A07C0" w:rsidRDefault="008A07C0" w:rsidP="004A3597">
      <w:pPr>
        <w:ind w:firstLine="709"/>
        <w:jc w:val="both"/>
        <w:rPr>
          <w:rFonts w:eastAsia="Times New Roman" w:cs="Times New Roman"/>
          <w:b/>
          <w:bCs/>
          <w:lang w:eastAsia="ru-RU"/>
        </w:rPr>
      </w:pPr>
      <w:r w:rsidRPr="008A07C0">
        <w:rPr>
          <w:rFonts w:eastAsia="Times New Roman" w:cs="Times New Roman"/>
          <w:b/>
          <w:bCs/>
          <w:lang w:eastAsia="ru-RU"/>
        </w:rPr>
        <w:lastRenderedPageBreak/>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63B7863F" w14:textId="6B33AB5C" w:rsidR="00B21B61" w:rsidRPr="00B21B61" w:rsidRDefault="00B21B61" w:rsidP="00B21B61">
      <w:pPr>
        <w:ind w:firstLine="708"/>
      </w:pPr>
      <w:r w:rsidRPr="00B21B61">
        <w:t>В течение 10 (Десяти) рабочих дней с даты оплаты в полном объеме цены продажи Объект</w:t>
      </w:r>
      <w:r>
        <w:t>а</w:t>
      </w:r>
      <w:r w:rsidRPr="00B21B61">
        <w:t xml:space="preserve"> Продавец передает Объект Покупателю по акту приема-передачи.</w:t>
      </w:r>
    </w:p>
    <w:p w14:paraId="7C5E5BEB" w14:textId="77777777" w:rsidR="00FA1098" w:rsidRDefault="00FA1098" w:rsidP="00842FE6">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4168A416" w14:textId="0081531E"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4A3597">
          <w:headerReference w:type="default" r:id="rId13"/>
          <w:pgSz w:w="11906" w:h="16838"/>
          <w:pgMar w:top="284" w:right="707" w:bottom="709"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w:t>
            </w:r>
            <w:proofErr w:type="gramEnd"/>
            <w:r w:rsidRPr="00F44A1F">
              <w:rPr>
                <w:sz w:val="22"/>
                <w:szCs w:val="22"/>
              </w:rPr>
              <w:t xml:space="preserve">,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Германия </w:t>
            </w:r>
            <w:proofErr w:type="spellStart"/>
            <w:r w:rsidRPr="00A37994">
              <w:rPr>
                <w:rFonts w:eastAsia="Calibri" w:cs="Times New Roman"/>
                <w:kern w:val="0"/>
                <w:sz w:val="20"/>
                <w:szCs w:val="20"/>
                <w:lang w:eastAsia="en-US" w:bidi="ar-SA"/>
              </w:rPr>
              <w:t>ГмбХ</w:t>
            </w:r>
            <w:proofErr w:type="spellEnd"/>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Эн Джи Ви </w:t>
            </w:r>
            <w:proofErr w:type="spellStart"/>
            <w:r w:rsidRPr="00A37994">
              <w:rPr>
                <w:rFonts w:eastAsia="Calibri" w:cs="Times New Roman"/>
                <w:kern w:val="0"/>
                <w:sz w:val="20"/>
                <w:szCs w:val="20"/>
                <w:lang w:eastAsia="en-US" w:bidi="ar-SA"/>
              </w:rPr>
              <w:t>Юроп</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ГмбХ</w:t>
            </w:r>
            <w:proofErr w:type="spellEnd"/>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Астора </w:t>
            </w:r>
            <w:proofErr w:type="spellStart"/>
            <w:r w:rsidRPr="00A37994">
              <w:rPr>
                <w:rFonts w:eastAsia="Calibri" w:cs="Times New Roman"/>
                <w:kern w:val="0"/>
                <w:sz w:val="20"/>
                <w:szCs w:val="20"/>
                <w:lang w:eastAsia="en-US" w:bidi="ar-SA"/>
              </w:rPr>
              <w:t>ГмбХ</w:t>
            </w:r>
            <w:proofErr w:type="spellEnd"/>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w:t>
            </w:r>
            <w:proofErr w:type="spellStart"/>
            <w:r w:rsidRPr="00A37994">
              <w:rPr>
                <w:rFonts w:eastAsia="Calibri" w:cs="Times New Roman"/>
                <w:kern w:val="0"/>
                <w:sz w:val="20"/>
                <w:szCs w:val="20"/>
                <w:lang w:eastAsia="en-US" w:bidi="ar-SA"/>
              </w:rPr>
              <w:t>ГмбХ</w:t>
            </w:r>
            <w:proofErr w:type="spellEnd"/>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WIEE Hungary </w:t>
            </w:r>
            <w:proofErr w:type="spellStart"/>
            <w:r w:rsidRPr="00A37994">
              <w:rPr>
                <w:rFonts w:eastAsia="Calibri" w:cs="Times New Roman"/>
                <w:kern w:val="0"/>
                <w:sz w:val="20"/>
                <w:szCs w:val="20"/>
                <w:lang w:val="en-US" w:eastAsia="en-US" w:bidi="ar-SA"/>
              </w:rPr>
              <w:t>Kft</w:t>
            </w:r>
            <w:proofErr w:type="spellEnd"/>
            <w:r w:rsidRPr="00A37994">
              <w:rPr>
                <w:rFonts w:eastAsia="Calibri" w:cs="Times New Roman"/>
                <w:kern w:val="0"/>
                <w:sz w:val="20"/>
                <w:szCs w:val="20"/>
                <w:lang w:val="en-US" w:eastAsia="en-US" w:bidi="ar-SA"/>
              </w:rPr>
              <w: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ВИБГ </w:t>
            </w:r>
            <w:proofErr w:type="spellStart"/>
            <w:r w:rsidRPr="00A37994">
              <w:rPr>
                <w:rFonts w:eastAsia="Calibri" w:cs="Times New Roman"/>
                <w:kern w:val="0"/>
                <w:sz w:val="20"/>
                <w:szCs w:val="20"/>
                <w:lang w:eastAsia="en-US" w:bidi="ar-SA"/>
              </w:rPr>
              <w:t>ГмбХ</w:t>
            </w:r>
            <w:proofErr w:type="spellEnd"/>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ВИЕХ </w:t>
            </w:r>
            <w:proofErr w:type="spellStart"/>
            <w:r w:rsidRPr="00A37994">
              <w:rPr>
                <w:rFonts w:eastAsia="Calibri" w:cs="Times New Roman"/>
                <w:kern w:val="0"/>
                <w:sz w:val="20"/>
                <w:szCs w:val="20"/>
                <w:lang w:eastAsia="en-US" w:bidi="ar-SA"/>
              </w:rPr>
              <w:t>ГмбХ</w:t>
            </w:r>
            <w:proofErr w:type="spellEnd"/>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w:t>
            </w:r>
            <w:proofErr w:type="spellStart"/>
            <w:r w:rsidRPr="00A37994">
              <w:rPr>
                <w:rFonts w:eastAsia="Calibri" w:cs="Times New Roman"/>
                <w:kern w:val="0"/>
                <w:sz w:val="20"/>
                <w:szCs w:val="20"/>
                <w:lang w:eastAsia="en-US" w:bidi="ar-SA"/>
              </w:rPr>
              <w:t>ГмбХ</w:t>
            </w:r>
            <w:proofErr w:type="spellEnd"/>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Сэйлз </w:t>
            </w:r>
            <w:proofErr w:type="spellStart"/>
            <w:r w:rsidRPr="00A37994">
              <w:rPr>
                <w:rFonts w:eastAsia="Calibri" w:cs="Times New Roman"/>
                <w:kern w:val="0"/>
                <w:sz w:val="20"/>
                <w:szCs w:val="20"/>
                <w:lang w:eastAsia="en-US" w:bidi="ar-SA"/>
              </w:rPr>
              <w:t>ГмбХ</w:t>
            </w:r>
            <w:proofErr w:type="spellEnd"/>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Холдинг </w:t>
            </w:r>
            <w:proofErr w:type="spellStart"/>
            <w:r w:rsidRPr="00A37994">
              <w:rPr>
                <w:rFonts w:eastAsia="Calibri" w:cs="Times New Roman"/>
                <w:kern w:val="0"/>
                <w:sz w:val="20"/>
                <w:szCs w:val="20"/>
                <w:lang w:eastAsia="en-US" w:bidi="ar-SA"/>
              </w:rPr>
              <w:t>ГмбХ</w:t>
            </w:r>
            <w:proofErr w:type="spellEnd"/>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w:t>
            </w:r>
            <w:proofErr w:type="spellStart"/>
            <w:r w:rsidRPr="00A37994">
              <w:rPr>
                <w:rFonts w:eastAsia="Calibri" w:cs="Times New Roman"/>
                <w:kern w:val="0"/>
                <w:sz w:val="20"/>
                <w:szCs w:val="20"/>
                <w:lang w:eastAsia="en-US" w:bidi="ar-SA"/>
              </w:rPr>
              <w:t>ГмбХ</w:t>
            </w:r>
            <w:proofErr w:type="spellEnd"/>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423C"/>
    <w:rsid w:val="0005652F"/>
    <w:rsid w:val="0006389C"/>
    <w:rsid w:val="00066E1E"/>
    <w:rsid w:val="00067FAA"/>
    <w:rsid w:val="00080314"/>
    <w:rsid w:val="00086A63"/>
    <w:rsid w:val="00091BFE"/>
    <w:rsid w:val="00094A39"/>
    <w:rsid w:val="000A258B"/>
    <w:rsid w:val="000B3808"/>
    <w:rsid w:val="000B60A3"/>
    <w:rsid w:val="000C40EB"/>
    <w:rsid w:val="000D4BC3"/>
    <w:rsid w:val="000D5856"/>
    <w:rsid w:val="000D64A9"/>
    <w:rsid w:val="000E772C"/>
    <w:rsid w:val="000F2B6C"/>
    <w:rsid w:val="000F3042"/>
    <w:rsid w:val="000F42B0"/>
    <w:rsid w:val="000F5655"/>
    <w:rsid w:val="000F6ED9"/>
    <w:rsid w:val="000F6FBD"/>
    <w:rsid w:val="001008EF"/>
    <w:rsid w:val="00100EE3"/>
    <w:rsid w:val="00111B46"/>
    <w:rsid w:val="00111BE0"/>
    <w:rsid w:val="00117E2A"/>
    <w:rsid w:val="00123A94"/>
    <w:rsid w:val="00125CC6"/>
    <w:rsid w:val="00125D40"/>
    <w:rsid w:val="00131AA3"/>
    <w:rsid w:val="001322B9"/>
    <w:rsid w:val="00141392"/>
    <w:rsid w:val="001424C4"/>
    <w:rsid w:val="00143C0F"/>
    <w:rsid w:val="00143F40"/>
    <w:rsid w:val="00146FBB"/>
    <w:rsid w:val="00151246"/>
    <w:rsid w:val="00151F79"/>
    <w:rsid w:val="00152FAE"/>
    <w:rsid w:val="00162502"/>
    <w:rsid w:val="00162B7A"/>
    <w:rsid w:val="00171E3E"/>
    <w:rsid w:val="0017255A"/>
    <w:rsid w:val="001725DA"/>
    <w:rsid w:val="0018008A"/>
    <w:rsid w:val="00183028"/>
    <w:rsid w:val="001909B6"/>
    <w:rsid w:val="0019338D"/>
    <w:rsid w:val="00196BCA"/>
    <w:rsid w:val="001A68E4"/>
    <w:rsid w:val="001A69E2"/>
    <w:rsid w:val="001B6030"/>
    <w:rsid w:val="001B618B"/>
    <w:rsid w:val="001B6FD6"/>
    <w:rsid w:val="001C283C"/>
    <w:rsid w:val="001C325E"/>
    <w:rsid w:val="001C7F69"/>
    <w:rsid w:val="001D2A9A"/>
    <w:rsid w:val="001D4281"/>
    <w:rsid w:val="001F2A9F"/>
    <w:rsid w:val="001F7031"/>
    <w:rsid w:val="00210CB2"/>
    <w:rsid w:val="00213913"/>
    <w:rsid w:val="00217948"/>
    <w:rsid w:val="00226479"/>
    <w:rsid w:val="002354EC"/>
    <w:rsid w:val="0024327E"/>
    <w:rsid w:val="0024384B"/>
    <w:rsid w:val="00246050"/>
    <w:rsid w:val="00250160"/>
    <w:rsid w:val="00252EC4"/>
    <w:rsid w:val="002570BA"/>
    <w:rsid w:val="00257EE3"/>
    <w:rsid w:val="0026679F"/>
    <w:rsid w:val="0027158C"/>
    <w:rsid w:val="00273D10"/>
    <w:rsid w:val="00273D9F"/>
    <w:rsid w:val="002752C8"/>
    <w:rsid w:val="0027694B"/>
    <w:rsid w:val="00284EA7"/>
    <w:rsid w:val="00287524"/>
    <w:rsid w:val="002928B5"/>
    <w:rsid w:val="002940C9"/>
    <w:rsid w:val="002A1A13"/>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236A"/>
    <w:rsid w:val="00314CC5"/>
    <w:rsid w:val="0031774A"/>
    <w:rsid w:val="00320024"/>
    <w:rsid w:val="00326AC5"/>
    <w:rsid w:val="003306CD"/>
    <w:rsid w:val="0034116F"/>
    <w:rsid w:val="003469C2"/>
    <w:rsid w:val="00346B6A"/>
    <w:rsid w:val="00350ABA"/>
    <w:rsid w:val="00362359"/>
    <w:rsid w:val="00367865"/>
    <w:rsid w:val="003709E6"/>
    <w:rsid w:val="00372895"/>
    <w:rsid w:val="003746D4"/>
    <w:rsid w:val="003A0017"/>
    <w:rsid w:val="003B1D4C"/>
    <w:rsid w:val="003B778C"/>
    <w:rsid w:val="003C2371"/>
    <w:rsid w:val="003C5AB8"/>
    <w:rsid w:val="003C68E5"/>
    <w:rsid w:val="003C68F3"/>
    <w:rsid w:val="003E1126"/>
    <w:rsid w:val="003E55C4"/>
    <w:rsid w:val="003F104E"/>
    <w:rsid w:val="003F1293"/>
    <w:rsid w:val="003F59E1"/>
    <w:rsid w:val="003F5EDF"/>
    <w:rsid w:val="00415E88"/>
    <w:rsid w:val="00416152"/>
    <w:rsid w:val="00417543"/>
    <w:rsid w:val="00417676"/>
    <w:rsid w:val="0042698C"/>
    <w:rsid w:val="00436935"/>
    <w:rsid w:val="004375AF"/>
    <w:rsid w:val="00437EA6"/>
    <w:rsid w:val="0044233F"/>
    <w:rsid w:val="00443824"/>
    <w:rsid w:val="004508A1"/>
    <w:rsid w:val="00451F50"/>
    <w:rsid w:val="004701E0"/>
    <w:rsid w:val="0047134A"/>
    <w:rsid w:val="0047292F"/>
    <w:rsid w:val="004732E3"/>
    <w:rsid w:val="00475B4E"/>
    <w:rsid w:val="00476C4E"/>
    <w:rsid w:val="00481C3D"/>
    <w:rsid w:val="004830EA"/>
    <w:rsid w:val="00484544"/>
    <w:rsid w:val="00486689"/>
    <w:rsid w:val="004871A7"/>
    <w:rsid w:val="00487DA4"/>
    <w:rsid w:val="004A1F71"/>
    <w:rsid w:val="004A3488"/>
    <w:rsid w:val="004A3597"/>
    <w:rsid w:val="004A73A0"/>
    <w:rsid w:val="004B0DEE"/>
    <w:rsid w:val="004B3946"/>
    <w:rsid w:val="004B4091"/>
    <w:rsid w:val="004B79FA"/>
    <w:rsid w:val="004C3836"/>
    <w:rsid w:val="004C4F48"/>
    <w:rsid w:val="004C60A5"/>
    <w:rsid w:val="004D1868"/>
    <w:rsid w:val="004E0A98"/>
    <w:rsid w:val="004E3518"/>
    <w:rsid w:val="004E7C69"/>
    <w:rsid w:val="004F055E"/>
    <w:rsid w:val="004F0B56"/>
    <w:rsid w:val="004F4927"/>
    <w:rsid w:val="004F671F"/>
    <w:rsid w:val="004F7297"/>
    <w:rsid w:val="00500E32"/>
    <w:rsid w:val="00500EA4"/>
    <w:rsid w:val="00501EE8"/>
    <w:rsid w:val="0051078C"/>
    <w:rsid w:val="0051100D"/>
    <w:rsid w:val="00511B1F"/>
    <w:rsid w:val="00512F4F"/>
    <w:rsid w:val="005164DB"/>
    <w:rsid w:val="00525613"/>
    <w:rsid w:val="0053086C"/>
    <w:rsid w:val="0053098D"/>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5CE2"/>
    <w:rsid w:val="00595F44"/>
    <w:rsid w:val="005A0DF8"/>
    <w:rsid w:val="005A1FEA"/>
    <w:rsid w:val="005A2CD3"/>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40E0"/>
    <w:rsid w:val="00614E34"/>
    <w:rsid w:val="006233F2"/>
    <w:rsid w:val="006375D5"/>
    <w:rsid w:val="0064598A"/>
    <w:rsid w:val="00645E00"/>
    <w:rsid w:val="00647D0D"/>
    <w:rsid w:val="006568F6"/>
    <w:rsid w:val="006577E7"/>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E4594"/>
    <w:rsid w:val="006E631F"/>
    <w:rsid w:val="006F5433"/>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9523C"/>
    <w:rsid w:val="007A2A92"/>
    <w:rsid w:val="007A2CA5"/>
    <w:rsid w:val="007A4147"/>
    <w:rsid w:val="007A6FFE"/>
    <w:rsid w:val="007B287A"/>
    <w:rsid w:val="007B33BE"/>
    <w:rsid w:val="007B6741"/>
    <w:rsid w:val="007B6C56"/>
    <w:rsid w:val="007D18B1"/>
    <w:rsid w:val="007D5DD1"/>
    <w:rsid w:val="007D61BD"/>
    <w:rsid w:val="007E349E"/>
    <w:rsid w:val="007E68D7"/>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5A5D"/>
    <w:rsid w:val="00870FBD"/>
    <w:rsid w:val="0087489D"/>
    <w:rsid w:val="008755E3"/>
    <w:rsid w:val="00897E69"/>
    <w:rsid w:val="008A07C0"/>
    <w:rsid w:val="008A15D2"/>
    <w:rsid w:val="008A4537"/>
    <w:rsid w:val="008A5EDF"/>
    <w:rsid w:val="008B19BF"/>
    <w:rsid w:val="008B1CEA"/>
    <w:rsid w:val="008B6F97"/>
    <w:rsid w:val="008C3578"/>
    <w:rsid w:val="008C5DC3"/>
    <w:rsid w:val="008D1AEC"/>
    <w:rsid w:val="008E083D"/>
    <w:rsid w:val="008F6AD8"/>
    <w:rsid w:val="009016ED"/>
    <w:rsid w:val="00906E2C"/>
    <w:rsid w:val="00910F62"/>
    <w:rsid w:val="009220A5"/>
    <w:rsid w:val="00922641"/>
    <w:rsid w:val="00936A35"/>
    <w:rsid w:val="00941299"/>
    <w:rsid w:val="00943F92"/>
    <w:rsid w:val="00957B0E"/>
    <w:rsid w:val="009605C8"/>
    <w:rsid w:val="009617A2"/>
    <w:rsid w:val="009617E2"/>
    <w:rsid w:val="0096296C"/>
    <w:rsid w:val="0097277B"/>
    <w:rsid w:val="00973432"/>
    <w:rsid w:val="00974144"/>
    <w:rsid w:val="00974F95"/>
    <w:rsid w:val="00975490"/>
    <w:rsid w:val="00980C04"/>
    <w:rsid w:val="00985895"/>
    <w:rsid w:val="00990E1B"/>
    <w:rsid w:val="00991924"/>
    <w:rsid w:val="009A352B"/>
    <w:rsid w:val="009A3F46"/>
    <w:rsid w:val="009A646E"/>
    <w:rsid w:val="009B007C"/>
    <w:rsid w:val="009B1C21"/>
    <w:rsid w:val="009B6889"/>
    <w:rsid w:val="009C0E6C"/>
    <w:rsid w:val="009C0F8A"/>
    <w:rsid w:val="009C5E7A"/>
    <w:rsid w:val="009D31D7"/>
    <w:rsid w:val="009D4B06"/>
    <w:rsid w:val="009D7CAF"/>
    <w:rsid w:val="009E206A"/>
    <w:rsid w:val="009E78FB"/>
    <w:rsid w:val="009F3EBE"/>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47801"/>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3EBA"/>
    <w:rsid w:val="00AB527C"/>
    <w:rsid w:val="00AB5899"/>
    <w:rsid w:val="00AB5981"/>
    <w:rsid w:val="00AC2FD2"/>
    <w:rsid w:val="00AC52BA"/>
    <w:rsid w:val="00AC6F32"/>
    <w:rsid w:val="00AD236A"/>
    <w:rsid w:val="00AD6D4C"/>
    <w:rsid w:val="00AD7C27"/>
    <w:rsid w:val="00AE117F"/>
    <w:rsid w:val="00AE1F81"/>
    <w:rsid w:val="00AE25F8"/>
    <w:rsid w:val="00AE3327"/>
    <w:rsid w:val="00B0004F"/>
    <w:rsid w:val="00B03AD2"/>
    <w:rsid w:val="00B06987"/>
    <w:rsid w:val="00B145BD"/>
    <w:rsid w:val="00B16B6D"/>
    <w:rsid w:val="00B21B61"/>
    <w:rsid w:val="00B26978"/>
    <w:rsid w:val="00B26E1B"/>
    <w:rsid w:val="00B275BE"/>
    <w:rsid w:val="00B303F6"/>
    <w:rsid w:val="00B32745"/>
    <w:rsid w:val="00B338F9"/>
    <w:rsid w:val="00B3506A"/>
    <w:rsid w:val="00B36262"/>
    <w:rsid w:val="00B379CB"/>
    <w:rsid w:val="00B42848"/>
    <w:rsid w:val="00B42DE5"/>
    <w:rsid w:val="00B44214"/>
    <w:rsid w:val="00B4491D"/>
    <w:rsid w:val="00B46A9C"/>
    <w:rsid w:val="00B474E4"/>
    <w:rsid w:val="00B51D3B"/>
    <w:rsid w:val="00B5675C"/>
    <w:rsid w:val="00B57437"/>
    <w:rsid w:val="00B60191"/>
    <w:rsid w:val="00B66F4B"/>
    <w:rsid w:val="00B74A35"/>
    <w:rsid w:val="00B80B35"/>
    <w:rsid w:val="00B9048F"/>
    <w:rsid w:val="00B94B2E"/>
    <w:rsid w:val="00B970C2"/>
    <w:rsid w:val="00B97B8E"/>
    <w:rsid w:val="00BA2723"/>
    <w:rsid w:val="00BA2963"/>
    <w:rsid w:val="00BA2D81"/>
    <w:rsid w:val="00BA444A"/>
    <w:rsid w:val="00BA7DB8"/>
    <w:rsid w:val="00BB2789"/>
    <w:rsid w:val="00BB4112"/>
    <w:rsid w:val="00BB4A8A"/>
    <w:rsid w:val="00BD08E2"/>
    <w:rsid w:val="00BD4607"/>
    <w:rsid w:val="00BD5E94"/>
    <w:rsid w:val="00BD6BEA"/>
    <w:rsid w:val="00BD6C14"/>
    <w:rsid w:val="00BE019B"/>
    <w:rsid w:val="00BE316B"/>
    <w:rsid w:val="00BE4017"/>
    <w:rsid w:val="00BE78B0"/>
    <w:rsid w:val="00BF1FDF"/>
    <w:rsid w:val="00BF40C0"/>
    <w:rsid w:val="00BF6B73"/>
    <w:rsid w:val="00BF7D89"/>
    <w:rsid w:val="00C00FE6"/>
    <w:rsid w:val="00C132FB"/>
    <w:rsid w:val="00C163C7"/>
    <w:rsid w:val="00C368DB"/>
    <w:rsid w:val="00C42A2E"/>
    <w:rsid w:val="00C43823"/>
    <w:rsid w:val="00C452C8"/>
    <w:rsid w:val="00C45E46"/>
    <w:rsid w:val="00C5035E"/>
    <w:rsid w:val="00C515F6"/>
    <w:rsid w:val="00C55790"/>
    <w:rsid w:val="00C573E5"/>
    <w:rsid w:val="00C65481"/>
    <w:rsid w:val="00C6589B"/>
    <w:rsid w:val="00C66BD6"/>
    <w:rsid w:val="00C704B4"/>
    <w:rsid w:val="00C8034F"/>
    <w:rsid w:val="00C84D49"/>
    <w:rsid w:val="00C90D83"/>
    <w:rsid w:val="00C93759"/>
    <w:rsid w:val="00C97299"/>
    <w:rsid w:val="00CA733C"/>
    <w:rsid w:val="00CA78BA"/>
    <w:rsid w:val="00CB1DF0"/>
    <w:rsid w:val="00CB5AF7"/>
    <w:rsid w:val="00CD04E4"/>
    <w:rsid w:val="00CD73C5"/>
    <w:rsid w:val="00CF1853"/>
    <w:rsid w:val="00D02676"/>
    <w:rsid w:val="00D03C6C"/>
    <w:rsid w:val="00D06522"/>
    <w:rsid w:val="00D079BC"/>
    <w:rsid w:val="00D12C7E"/>
    <w:rsid w:val="00D138DB"/>
    <w:rsid w:val="00D1411D"/>
    <w:rsid w:val="00D14E84"/>
    <w:rsid w:val="00D15EEC"/>
    <w:rsid w:val="00D20BA0"/>
    <w:rsid w:val="00D213D8"/>
    <w:rsid w:val="00D228DD"/>
    <w:rsid w:val="00D24E7B"/>
    <w:rsid w:val="00D251D7"/>
    <w:rsid w:val="00D40728"/>
    <w:rsid w:val="00D421AC"/>
    <w:rsid w:val="00D53917"/>
    <w:rsid w:val="00D560AF"/>
    <w:rsid w:val="00D62164"/>
    <w:rsid w:val="00D63AFF"/>
    <w:rsid w:val="00D667D7"/>
    <w:rsid w:val="00D706B9"/>
    <w:rsid w:val="00D74E09"/>
    <w:rsid w:val="00D83B86"/>
    <w:rsid w:val="00D87944"/>
    <w:rsid w:val="00D93EBC"/>
    <w:rsid w:val="00D93F46"/>
    <w:rsid w:val="00D95948"/>
    <w:rsid w:val="00DA4738"/>
    <w:rsid w:val="00DB6FA3"/>
    <w:rsid w:val="00DB71EA"/>
    <w:rsid w:val="00DC14CF"/>
    <w:rsid w:val="00DC1BB9"/>
    <w:rsid w:val="00DC275E"/>
    <w:rsid w:val="00DC4A62"/>
    <w:rsid w:val="00DC69F9"/>
    <w:rsid w:val="00DD2660"/>
    <w:rsid w:val="00DD42B2"/>
    <w:rsid w:val="00DD4FBB"/>
    <w:rsid w:val="00DE3FB7"/>
    <w:rsid w:val="00DE739C"/>
    <w:rsid w:val="00DE7F74"/>
    <w:rsid w:val="00DF3E2B"/>
    <w:rsid w:val="00DF5BFA"/>
    <w:rsid w:val="00E0222B"/>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71EE"/>
    <w:rsid w:val="00E975D2"/>
    <w:rsid w:val="00EA0754"/>
    <w:rsid w:val="00EA40DE"/>
    <w:rsid w:val="00EB059A"/>
    <w:rsid w:val="00EB355D"/>
    <w:rsid w:val="00EC00CA"/>
    <w:rsid w:val="00EC1DD7"/>
    <w:rsid w:val="00EC4181"/>
    <w:rsid w:val="00EC430A"/>
    <w:rsid w:val="00EC5077"/>
    <w:rsid w:val="00EC5940"/>
    <w:rsid w:val="00ED32CB"/>
    <w:rsid w:val="00ED5F1E"/>
    <w:rsid w:val="00EE048C"/>
    <w:rsid w:val="00EE2994"/>
    <w:rsid w:val="00EE3E4F"/>
    <w:rsid w:val="00EF6231"/>
    <w:rsid w:val="00F00816"/>
    <w:rsid w:val="00F03BE8"/>
    <w:rsid w:val="00F04202"/>
    <w:rsid w:val="00F05064"/>
    <w:rsid w:val="00F1133F"/>
    <w:rsid w:val="00F17206"/>
    <w:rsid w:val="00F173F5"/>
    <w:rsid w:val="00F26B99"/>
    <w:rsid w:val="00F30E9E"/>
    <w:rsid w:val="00F33C41"/>
    <w:rsid w:val="00F33C89"/>
    <w:rsid w:val="00F36537"/>
    <w:rsid w:val="00F36855"/>
    <w:rsid w:val="00F4029A"/>
    <w:rsid w:val="00F44827"/>
    <w:rsid w:val="00F44A1F"/>
    <w:rsid w:val="00F46836"/>
    <w:rsid w:val="00F56CF0"/>
    <w:rsid w:val="00F66725"/>
    <w:rsid w:val="00F7722E"/>
    <w:rsid w:val="00F776E0"/>
    <w:rsid w:val="00F84D42"/>
    <w:rsid w:val="00F9019E"/>
    <w:rsid w:val="00FA1098"/>
    <w:rsid w:val="00FA1686"/>
    <w:rsid w:val="00FA3A22"/>
    <w:rsid w:val="00FA779F"/>
    <w:rsid w:val="00FB0617"/>
    <w:rsid w:val="00FB715F"/>
    <w:rsid w:val="00FC2252"/>
    <w:rsid w:val="00FD04D1"/>
    <w:rsid w:val="00FD23F7"/>
    <w:rsid w:val="00FD34B3"/>
    <w:rsid w:val="00FE0153"/>
    <w:rsid w:val="00FE2208"/>
    <w:rsid w:val="00FE4B86"/>
    <w:rsid w:val="00FE5362"/>
    <w:rsid w:val="00FE53B2"/>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basedOn w:val="a"/>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5">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6">
    <w:name w:val="Hyperlink"/>
    <w:uiPriority w:val="99"/>
    <w:unhideWhenUsed/>
    <w:rsid w:val="009C0E6C"/>
    <w:rPr>
      <w:color w:val="0563C1"/>
      <w:u w:val="single"/>
    </w:rPr>
  </w:style>
  <w:style w:type="character" w:styleId="a7">
    <w:name w:val="Unresolved Mention"/>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 Знак Знак"/>
    <w:basedOn w:val="a"/>
    <w:rsid w:val="00B21B61"/>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4854</Words>
  <Characters>27670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32460</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7</cp:revision>
  <cp:lastPrinted>2022-06-30T19:29:00Z</cp:lastPrinted>
  <dcterms:created xsi:type="dcterms:W3CDTF">2024-08-09T08:16:00Z</dcterms:created>
  <dcterms:modified xsi:type="dcterms:W3CDTF">2024-08-09T08:37:00Z</dcterms:modified>
</cp:coreProperties>
</file>