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Кошкарев Антон Александрович (14.04.1992г.р., место рожд: гор. Чита, адрес рег: 672040, Забайкальский край, Чита г, Летная ул, дом № 24, СНИЛС15857032789, ИНН 753613836129, паспорт РФ серия 7612, номер 638320, выдан 15.08.2012, кем выдан Отделом УФМС России по Забайкальскому краю в Центральном районе города Читы, код подразделения 750-002),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Забайкальского края  от 31.05.2024г. по делу №А78-4859/2022,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04.09.2024г. по продаже имущества Кошкарева Антона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TOYOTA , модель: CAMRY, VIN: XW7BK4FK90S003219, гос. рег. номер: н 757мо 75, год изготовления: 2012 (далее - Имущество).</w:t>
            </w:r>
          </w:p>
        </w:tc>
      </w:tr>
      <w:tr>
        <w:trPr>
          <w:trHeight w:val="60" w:hRule="atLeast"/>
        </w:trPr>
        <w:tc>
          <w:tcPr>
            <w:tcW w:w="10394" w:type="dxa"/>
            <w:gridSpan w:val="11"/>
            <w:tcBorders/>
            <w:shd w:color="FFFFFF" w:fill="FFFFFF"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77 рк 461797, Свидетельства о регистрации ТС 9941  944421.</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АО "ЭКСПОБАНК" (ИНН 7708397772, ОГРН 1217700369083).</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04.09.2024г.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Кошкарева Антона Александровича 40817810550181106013,</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Кошкарев Антон Александрович (14.04.1992г.р., место рожд: гор. Чита, адрес рег: 672040, Забайкальский край, Чита г, Летная ул, дом № 24, СНИЛС15857032789, ИНН 753613836129, паспорт РФ серия 7612, номер 638320, выдан 15.08.2012, кем выдан Отделом УФМС России по Забайкальскому краю в Центральном районе города Читы, код подразделения 750-002)</w:t>
            </w:r>
          </w:p>
        </w:tc>
        <w:tc>
          <w:tcPr>
            <w:tcW w:w="5670"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Кошкарева Антона Александровича 40817810550181106013,</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Кошкарева Антона Александровича</w:t>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1199</Words>
  <Characters>8494</Characters>
  <CharactersWithSpaces>9646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2024-07-29T15:13:42Z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