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F2" w:rsidRDefault="000F23F7">
      <w:pPr>
        <w:ind w:right="-57"/>
        <w:jc w:val="center"/>
        <w:rPr>
          <w:rFonts w:ascii="Times New Roman" w:hAnsi="Times New Roman"/>
          <w:b/>
          <w:sz w:val="22"/>
        </w:rPr>
      </w:pPr>
      <w:bookmarkStart w:id="0" w:name="_Hlk69303475"/>
      <w:r>
        <w:rPr>
          <w:rFonts w:ascii="Times New Roman" w:hAnsi="Times New Roman"/>
          <w:b/>
          <w:sz w:val="22"/>
        </w:rPr>
        <w:t xml:space="preserve">Реестр договоров аренды, </w:t>
      </w:r>
    </w:p>
    <w:p w:rsidR="000878F2" w:rsidRDefault="000F23F7">
      <w:pPr>
        <w:ind w:right="-5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не подлежащих государственной регистрации в установленном законодательством порядке, заключенных в отношении части имущества в составе Лота 5:  </w:t>
      </w:r>
      <w:bookmarkEnd w:id="0"/>
    </w:p>
    <w:p w:rsidR="000878F2" w:rsidRDefault="000878F2">
      <w:pPr>
        <w:ind w:right="-57"/>
        <w:jc w:val="center"/>
        <w:rPr>
          <w:rFonts w:ascii="Times New Roman" w:hAnsi="Times New Roman"/>
          <w:b/>
          <w:sz w:val="22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755"/>
        <w:gridCol w:w="1701"/>
        <w:gridCol w:w="1559"/>
        <w:gridCol w:w="1417"/>
        <w:gridCol w:w="1985"/>
        <w:gridCol w:w="1588"/>
      </w:tblGrid>
      <w:tr w:rsidR="000878F2" w:rsidTr="00CA1E50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Арендуемая площадь,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Кад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 номер</w:t>
            </w:r>
          </w:p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объекта недвижимости, в котором расположен объект аренды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0878F2" w:rsidTr="00CA1E50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  <w:r>
              <w:rPr>
                <w:rStyle w:val="16"/>
                <w:rFonts w:ascii="Times New Roman" w:hAnsi="Times New Roman"/>
                <w:sz w:val="20"/>
              </w:rPr>
              <w:footnoteReference w:id="1"/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пом. 1-Н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169,80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78:13:0007319:1084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743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bookmarkStart w:id="1" w:name="_Hlk162449314"/>
            <w:r>
              <w:rPr>
                <w:rFonts w:ascii="Times New Roman" w:hAnsi="Times New Roman"/>
                <w:sz w:val="20"/>
              </w:rPr>
              <w:t xml:space="preserve">ИП </w:t>
            </w:r>
            <w:bookmarkEnd w:id="1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№ 01/24/2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пом. 1-Н, 2-Н, </w:t>
            </w: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242,70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78:13:0007319:1091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74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878F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пом. 1-Н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78:13:0007319:1134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</w:tr>
      <w:tr w:rsidR="000878F2" w:rsidTr="00CA1E50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3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пом. 2-Н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174,80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78:13:0007319:1084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нежилые пом. </w:t>
            </w: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1-Н, 2-Н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427,00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878F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в здании административный корпус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78:13:0007319:1089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</w:tr>
      <w:tr w:rsidR="000878F2" w:rsidTr="00CA1E50">
        <w:trPr>
          <w:trHeight w:val="7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пом. 4Н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45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«Эксперт </w:t>
            </w:r>
            <w:proofErr w:type="spellStart"/>
            <w:r>
              <w:rPr>
                <w:rFonts w:ascii="Times New Roman" w:hAnsi="Times New Roman"/>
                <w:sz w:val="20"/>
              </w:rPr>
              <w:t>Комтранс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№ 01/24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здания, </w:t>
            </w: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пом. 1-1-1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172,70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78:13:0007319:1092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45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878F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78:13:0007319:8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878F2"/>
        </w:tc>
      </w:tr>
      <w:tr w:rsidR="000878F2" w:rsidTr="00CA1E50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СПб ГАУК «Музыкальный театр имени Ф.И. Шаляпина»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№330/23 от 16.01.2024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пом. 4-Н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169,40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30.11.2024</w:t>
            </w:r>
          </w:p>
        </w:tc>
      </w:tr>
      <w:tr w:rsidR="000878F2" w:rsidTr="00CA1E50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«ЛБМ-СПБ»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здания, пом. 3-Н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01.01.2024 по 31.12.2024</w:t>
            </w:r>
          </w:p>
        </w:tc>
      </w:tr>
      <w:tr w:rsidR="000878F2" w:rsidTr="00CA1E50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«ПРЕМИУМ»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земельного участка № б/н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земельного участка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78:13:0007319:8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Default="000F23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15.05.2024 по 31.12.2024</w:t>
            </w:r>
          </w:p>
        </w:tc>
      </w:tr>
      <w:tr w:rsidR="000878F2" w:rsidTr="00CA1E50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863F5D" w:rsidRDefault="00CA1E50">
            <w:pPr>
              <w:rPr>
                <w:rFonts w:ascii="Times New Roman" w:hAnsi="Times New Roman"/>
                <w:b/>
                <w:sz w:val="20"/>
              </w:rPr>
            </w:pPr>
            <w:r w:rsidRPr="00863F5D">
              <w:rPr>
                <w:rFonts w:ascii="Times New Roman" w:hAnsi="Times New Roman"/>
                <w:b/>
                <w:sz w:val="20"/>
              </w:rPr>
              <w:lastRenderedPageBreak/>
              <w:t>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863F5D" w:rsidRDefault="000F23F7">
            <w:pPr>
              <w:rPr>
                <w:rFonts w:ascii="Times New Roman" w:hAnsi="Times New Roman"/>
                <w:sz w:val="20"/>
              </w:rPr>
            </w:pPr>
            <w:r w:rsidRPr="00863F5D">
              <w:rPr>
                <w:rFonts w:ascii="Times New Roman" w:hAnsi="Times New Roman"/>
                <w:sz w:val="20"/>
              </w:rPr>
              <w:t>Санкт-Петербургское государственное учреждение культуры «Камерный музыкальный театр «</w:t>
            </w:r>
            <w:proofErr w:type="spellStart"/>
            <w:r w:rsidRPr="00863F5D">
              <w:rPr>
                <w:rFonts w:ascii="Times New Roman" w:hAnsi="Times New Roman"/>
                <w:sz w:val="20"/>
              </w:rPr>
              <w:t>Санктъ-Петербургъ</w:t>
            </w:r>
            <w:proofErr w:type="spellEnd"/>
            <w:r w:rsidRPr="00863F5D">
              <w:rPr>
                <w:rFonts w:ascii="Times New Roman" w:hAnsi="Times New Roman"/>
                <w:sz w:val="20"/>
              </w:rPr>
              <w:t xml:space="preserve"> Опера»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Pr="00863F5D" w:rsidRDefault="000F23F7">
            <w:pPr>
              <w:rPr>
                <w:rFonts w:ascii="Times New Roman" w:hAnsi="Times New Roman"/>
                <w:sz w:val="20"/>
              </w:rPr>
            </w:pPr>
            <w:r w:rsidRPr="00863F5D">
              <w:rPr>
                <w:rFonts w:ascii="Times New Roman" w:hAnsi="Times New Roman"/>
                <w:sz w:val="20"/>
              </w:rPr>
              <w:t>Договор аренды нежилого помещения</w:t>
            </w:r>
            <w:r w:rsidR="006E2C29" w:rsidRPr="00863F5D">
              <w:rPr>
                <w:rFonts w:ascii="Times New Roman" w:hAnsi="Times New Roman"/>
                <w:sz w:val="20"/>
              </w:rPr>
              <w:t xml:space="preserve"> от 18.06.2024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863F5D" w:rsidRDefault="004821CA">
            <w:pPr>
              <w:rPr>
                <w:rFonts w:ascii="Times New Roman" w:hAnsi="Times New Roman"/>
                <w:sz w:val="20"/>
              </w:rPr>
            </w:pPr>
            <w:r w:rsidRPr="00863F5D">
              <w:rPr>
                <w:rFonts w:ascii="Times New Roman" w:hAnsi="Times New Roman"/>
                <w:sz w:val="20"/>
              </w:rPr>
              <w:t xml:space="preserve">Нежилое помещение </w:t>
            </w:r>
            <w:r w:rsidRPr="00863F5D">
              <w:rPr>
                <w:rFonts w:ascii="Times New Roman" w:hAnsi="Times New Roman"/>
                <w:sz w:val="20"/>
                <w:lang w:val="en-US"/>
              </w:rPr>
              <w:t>5</w:t>
            </w:r>
            <w:r w:rsidR="000F23F7" w:rsidRPr="00863F5D">
              <w:rPr>
                <w:rFonts w:ascii="Times New Roman" w:hAnsi="Times New Roman"/>
                <w:sz w:val="20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863F5D" w:rsidRDefault="000F23F7">
            <w:pPr>
              <w:rPr>
                <w:rFonts w:ascii="Times New Roman" w:hAnsi="Times New Roman"/>
                <w:sz w:val="20"/>
              </w:rPr>
            </w:pPr>
            <w:r w:rsidRPr="00863F5D">
              <w:rPr>
                <w:rFonts w:ascii="Times New Roman" w:hAnsi="Times New Roman"/>
                <w:sz w:val="20"/>
              </w:rPr>
              <w:t>170, 1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Pr="00863F5D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Pr="00863F5D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Pr="00863F5D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Pr="00863F5D" w:rsidRDefault="000878F2">
            <w:pPr>
              <w:rPr>
                <w:rFonts w:ascii="Times New Roman" w:hAnsi="Times New Roman"/>
                <w:sz w:val="20"/>
              </w:rPr>
            </w:pPr>
          </w:p>
          <w:p w:rsidR="000878F2" w:rsidRPr="00863F5D" w:rsidRDefault="000F23F7">
            <w:pPr>
              <w:rPr>
                <w:rFonts w:ascii="Times New Roman" w:hAnsi="Times New Roman"/>
                <w:sz w:val="20"/>
                <w:lang w:val="en-US"/>
              </w:rPr>
            </w:pPr>
            <w:r w:rsidRPr="00863F5D">
              <w:rPr>
                <w:rFonts w:ascii="Times New Roman" w:hAnsi="Times New Roman"/>
                <w:sz w:val="20"/>
              </w:rPr>
              <w:t>78:13:0007319:109</w:t>
            </w:r>
            <w:r w:rsidR="00CF3FEC" w:rsidRPr="00863F5D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863F5D" w:rsidRDefault="000F23F7">
            <w:pPr>
              <w:rPr>
                <w:rFonts w:ascii="Times New Roman" w:hAnsi="Times New Roman"/>
                <w:sz w:val="20"/>
              </w:rPr>
            </w:pPr>
            <w:r w:rsidRPr="00863F5D">
              <w:rPr>
                <w:rFonts w:ascii="Times New Roman" w:hAnsi="Times New Roman"/>
                <w:sz w:val="20"/>
              </w:rPr>
              <w:t>С 01.06.2024 по 31.12.2024</w:t>
            </w:r>
            <w:bookmarkStart w:id="2" w:name="_GoBack"/>
            <w:bookmarkEnd w:id="2"/>
          </w:p>
        </w:tc>
      </w:tr>
    </w:tbl>
    <w:p w:rsidR="00972720" w:rsidRPr="00CA1E50" w:rsidRDefault="00972720" w:rsidP="004114C5">
      <w:pPr>
        <w:jc w:val="both"/>
        <w:rPr>
          <w:rFonts w:ascii="Times New Roman" w:hAnsi="Times New Roman"/>
          <w:sz w:val="22"/>
        </w:rPr>
      </w:pPr>
    </w:p>
    <w:p w:rsidR="00CA1E50" w:rsidRPr="00CA1E50" w:rsidRDefault="00CA1E50">
      <w:pPr>
        <w:ind w:firstLine="709"/>
        <w:jc w:val="both"/>
        <w:rPr>
          <w:rFonts w:ascii="Times New Roman" w:hAnsi="Times New Roman"/>
          <w:sz w:val="22"/>
        </w:rPr>
      </w:pPr>
    </w:p>
    <w:p w:rsidR="000878F2" w:rsidRDefault="000F23F7">
      <w:pPr>
        <w:ind w:firstLine="709"/>
        <w:jc w:val="both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sz w:val="22"/>
        </w:rPr>
        <w:t>Копии договоров аренды будут предоставляться потенциальным покупателям по запросу, направленному Организатору торгов.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настоящем реестре.</w:t>
      </w:r>
    </w:p>
    <w:p w:rsidR="000878F2" w:rsidRDefault="000878F2"/>
    <w:sectPr w:rsidR="000878F2">
      <w:footerReference w:type="default" r:id="rId6"/>
      <w:footerReference w:type="first" r:id="rId7"/>
      <w:pgSz w:w="11906" w:h="16838"/>
      <w:pgMar w:top="851" w:right="566" w:bottom="568" w:left="851" w:header="708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760" w:rsidRDefault="000F23F7">
      <w:r>
        <w:separator/>
      </w:r>
    </w:p>
  </w:endnote>
  <w:endnote w:type="continuationSeparator" w:id="0">
    <w:p w:rsidR="009C1760" w:rsidRDefault="000F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8F2" w:rsidRDefault="000F23F7">
    <w:pPr>
      <w:pStyle w:val="a3"/>
      <w:jc w:val="right"/>
    </w:pPr>
    <w:r>
      <w:rPr>
        <w:noProof/>
        <w:sz w:val="24"/>
      </w:rPr>
      <w:drawing>
        <wp:inline distT="0" distB="0" distL="0" distR="0">
          <wp:extent cx="9526" cy="9526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link="rId1"/>
                  <a:stretch/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863F5D">
      <w:rPr>
        <w:noProof/>
        <w:sz w:val="24"/>
      </w:rPr>
      <w:t>2</w:t>
    </w:r>
    <w:r>
      <w:rPr>
        <w:sz w:val="24"/>
      </w:rPr>
      <w:fldChar w:fldCharType="end"/>
    </w:r>
  </w:p>
  <w:p w:rsidR="000878F2" w:rsidRDefault="000878F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8F2" w:rsidRDefault="000F23F7">
    <w:pPr>
      <w:pStyle w:val="a3"/>
      <w:jc w:val="right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863F5D">
      <w:rPr>
        <w:noProof/>
        <w:sz w:val="24"/>
      </w:rPr>
      <w:t>1</w:t>
    </w:r>
    <w:r>
      <w:rPr>
        <w:sz w:val="24"/>
      </w:rPr>
      <w:fldChar w:fldCharType="end"/>
    </w:r>
  </w:p>
  <w:p w:rsidR="000878F2" w:rsidRDefault="000878F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760" w:rsidRDefault="000F23F7">
      <w:r>
        <w:separator/>
      </w:r>
    </w:p>
  </w:footnote>
  <w:footnote w:type="continuationSeparator" w:id="0">
    <w:p w:rsidR="009C1760" w:rsidRDefault="000F23F7">
      <w:r>
        <w:continuationSeparator/>
      </w:r>
    </w:p>
  </w:footnote>
  <w:footnote w:id="1">
    <w:p w:rsidR="000878F2" w:rsidRDefault="000F23F7">
      <w:pPr>
        <w:pStyle w:val="Footnote"/>
        <w:jc w:val="both"/>
        <w:rPr>
          <w:rFonts w:asciiTheme="minorHAnsi" w:hAnsiTheme="minorHAnsi"/>
        </w:rPr>
      </w:pPr>
      <w:r>
        <w:rPr>
          <w:rFonts w:asciiTheme="minorHAnsi" w:hAnsiTheme="minorHAnsi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F2"/>
    <w:rsid w:val="000878F2"/>
    <w:rsid w:val="000F23F7"/>
    <w:rsid w:val="00153FB5"/>
    <w:rsid w:val="004114C5"/>
    <w:rsid w:val="004821CA"/>
    <w:rsid w:val="006E2B96"/>
    <w:rsid w:val="006E2C29"/>
    <w:rsid w:val="00863F5D"/>
    <w:rsid w:val="00972720"/>
    <w:rsid w:val="009C1760"/>
    <w:rsid w:val="00CA1E50"/>
    <w:rsid w:val="00C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4C69B-5A0F-46CE-A5B4-4FBFC9AA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NTTimes/Cyrillic" w:hAnsi="NTTimes/Cyrillic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819"/>
        <w:tab w:val="right" w:pos="9071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rFonts w:ascii="NTTimes/Cyrillic" w:hAnsi="NTTimes/Cyrillic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NTTimes/Cyrillic" w:hAnsi="NTTimes/Cyrillic"/>
      <w:sz w:val="24"/>
    </w:rPr>
  </w:style>
  <w:style w:type="character" w:customStyle="1" w:styleId="13">
    <w:name w:val="Обычный1"/>
    <w:link w:val="12"/>
    <w:rPr>
      <w:rFonts w:ascii="NTTimes/Cyrillic" w:hAnsi="NTTimes/Cyrillic"/>
      <w:sz w:val="24"/>
    </w:rPr>
  </w:style>
  <w:style w:type="paragraph" w:customStyle="1" w:styleId="14">
    <w:name w:val="Знак сноски1"/>
    <w:basedOn w:val="15"/>
    <w:link w:val="16"/>
    <w:rPr>
      <w:vertAlign w:val="superscript"/>
    </w:rPr>
  </w:style>
  <w:style w:type="character" w:customStyle="1" w:styleId="16">
    <w:name w:val="Знак сноски1"/>
    <w:basedOn w:val="17"/>
    <w:link w:val="14"/>
    <w:rPr>
      <w:vertAlign w:val="superscript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NTTimes/Cyrillic" w:hAnsi="NTTimes/Cyrillic"/>
      <w:b/>
      <w:sz w:val="20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NTTimes/Cyrillic" w:hAnsi="NTTimes/Cyrillic"/>
      <w:sz w:val="20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c">
    <w:name w:val="Знак примечания1"/>
    <w:basedOn w:val="15"/>
    <w:link w:val="1d"/>
    <w:rPr>
      <w:sz w:val="16"/>
    </w:rPr>
  </w:style>
  <w:style w:type="character" w:customStyle="1" w:styleId="1d">
    <w:name w:val="Знак примечания1"/>
    <w:basedOn w:val="17"/>
    <w:link w:val="1c"/>
    <w:rPr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rFonts w:ascii="NTTimes/Cyrillic" w:hAnsi="NTTimes/Cyrillic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Степина Алла Всеволодовна</cp:lastModifiedBy>
  <cp:revision>11</cp:revision>
  <cp:lastPrinted>2024-07-17T15:01:00Z</cp:lastPrinted>
  <dcterms:created xsi:type="dcterms:W3CDTF">2024-07-17T14:26:00Z</dcterms:created>
  <dcterms:modified xsi:type="dcterms:W3CDTF">2024-07-19T11:07:00Z</dcterms:modified>
</cp:coreProperties>
</file>