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28E0B" w14:textId="6DF4EEB8" w:rsidR="00FE2C85" w:rsidRDefault="004C132F" w:rsidP="00FE2C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Публичным акционерным обществом «М2М </w:t>
      </w:r>
      <w:proofErr w:type="spell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 Банк» (ПАО М2М </w:t>
      </w:r>
      <w:proofErr w:type="spell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Прайвет</w:t>
      </w:r>
      <w:proofErr w:type="spellEnd"/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 Банк), (адрес регистрации: 125009, г. Москва, </w:t>
      </w:r>
      <w:proofErr w:type="spell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Леонтьевский</w:t>
      </w:r>
      <w:proofErr w:type="spellEnd"/>
      <w:r w:rsidRPr="004C132F">
        <w:rPr>
          <w:rFonts w:ascii="Times New Roman" w:hAnsi="Times New Roman" w:cs="Times New Roman"/>
          <w:color w:val="000000"/>
          <w:sz w:val="24"/>
          <w:szCs w:val="24"/>
        </w:rPr>
        <w:t xml:space="preserve"> переулок, д. 21/1, стр. 1, ИНН 7744001320, ОГРН 1027739049370), конкурсным управляющим (ликвидатором) которого на </w:t>
      </w:r>
      <w:proofErr w:type="gramStart"/>
      <w:r w:rsidRPr="004C132F">
        <w:rPr>
          <w:rFonts w:ascii="Times New Roman" w:hAnsi="Times New Roman" w:cs="Times New Roman"/>
          <w:color w:val="000000"/>
          <w:sz w:val="24"/>
          <w:szCs w:val="24"/>
        </w:rPr>
        <w:t>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4),</w:t>
      </w:r>
      <w:r w:rsidR="006336E2" w:rsidRPr="006336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DF9" w:rsidRPr="00D14DF9">
        <w:rPr>
          <w:rFonts w:ascii="Times New Roman" w:hAnsi="Times New Roman" w:cs="Times New Roman"/>
          <w:color w:val="000000"/>
          <w:sz w:val="24"/>
          <w:szCs w:val="24"/>
        </w:rPr>
        <w:t>сообщает о внесении изменений в сообщение о проведении торгов</w:t>
      </w:r>
      <w:r w:rsidR="00BB5758"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DF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B5758" w:rsidRPr="00BB5758">
        <w:rPr>
          <w:rFonts w:ascii="Times New Roman" w:hAnsi="Times New Roman" w:cs="Times New Roman"/>
          <w:color w:val="000000"/>
          <w:sz w:val="24"/>
          <w:szCs w:val="24"/>
        </w:rPr>
        <w:t>сообщение</w:t>
      </w:r>
      <w:r w:rsidR="00FE2C85" w:rsidRPr="002D2925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Pr="004C132F">
        <w:rPr>
          <w:rFonts w:ascii="Times New Roman" w:hAnsi="Times New Roman" w:cs="Times New Roman"/>
          <w:color w:val="000000"/>
          <w:sz w:val="24"/>
          <w:szCs w:val="24"/>
        </w:rPr>
        <w:t>2030268351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C85" w:rsidRPr="002D2925">
        <w:rPr>
          <w:rFonts w:ascii="Times New Roman" w:hAnsi="Times New Roman" w:cs="Times New Roman"/>
          <w:color w:val="000000"/>
          <w:sz w:val="24"/>
          <w:szCs w:val="24"/>
        </w:rPr>
        <w:t>в газете АО «Коммер</w:t>
      </w:r>
      <w:r w:rsidR="00BB5758">
        <w:rPr>
          <w:rFonts w:ascii="Times New Roman" w:hAnsi="Times New Roman" w:cs="Times New Roman"/>
          <w:color w:val="000000"/>
          <w:sz w:val="24"/>
          <w:szCs w:val="24"/>
        </w:rPr>
        <w:t>сантъ» от 01.06.2024 №95(7785)</w:t>
      </w:r>
      <w:r w:rsidR="00D14DF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D14DF9" w:rsidRPr="00D14DF9">
        <w:rPr>
          <w:rFonts w:ascii="Times New Roman" w:hAnsi="Times New Roman" w:cs="Times New Roman"/>
          <w:color w:val="000000"/>
          <w:sz w:val="24"/>
          <w:szCs w:val="24"/>
        </w:rPr>
        <w:t xml:space="preserve">лоты </w:t>
      </w:r>
      <w:r w:rsidR="00D14DF9">
        <w:rPr>
          <w:rFonts w:ascii="Times New Roman" w:hAnsi="Times New Roman" w:cs="Times New Roman"/>
          <w:color w:val="000000"/>
          <w:sz w:val="24"/>
          <w:szCs w:val="24"/>
        </w:rPr>
        <w:t>1-4</w:t>
      </w:r>
      <w:r w:rsidR="00D14DF9" w:rsidRPr="00D14DF9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следует читать в следующей редакции:</w:t>
      </w:r>
      <w:proofErr w:type="gramEnd"/>
    </w:p>
    <w:p w14:paraId="2DFA8DF9" w14:textId="505166CC" w:rsidR="00BB5758" w:rsidRPr="00BB5758" w:rsidRDefault="00BB5758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758">
        <w:rPr>
          <w:rFonts w:ascii="Times New Roman" w:hAnsi="Times New Roman" w:cs="Times New Roman"/>
          <w:color w:val="000000"/>
          <w:sz w:val="24"/>
          <w:szCs w:val="24"/>
        </w:rPr>
        <w:t>Лот 1 - Гнездилов Алексей Владимирович, Гнездилов Сергей Алексеевич, КД 220-1/КФ-2011 от 20.09.2011 (1 155 531,64 руб.);</w:t>
      </w:r>
    </w:p>
    <w:p w14:paraId="00255510" w14:textId="5DE189E8" w:rsidR="00BB5758" w:rsidRPr="00BB5758" w:rsidRDefault="00BB5758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758">
        <w:rPr>
          <w:rFonts w:ascii="Times New Roman" w:hAnsi="Times New Roman" w:cs="Times New Roman"/>
          <w:color w:val="000000"/>
          <w:sz w:val="24"/>
          <w:szCs w:val="24"/>
        </w:rPr>
        <w:t>Лот 2 - Данилова Светлана Александровна, КД 77-КД-8837-2007 от 27.06.2007 (32 317,63 долл. США) (2 048 617,78 руб.);</w:t>
      </w:r>
    </w:p>
    <w:p w14:paraId="43515A24" w14:textId="35607410" w:rsidR="00D14DF9" w:rsidRDefault="00D14DF9" w:rsidP="00D14D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Лот 3 - Сафронова Елена Дмитриевна, </w:t>
      </w:r>
      <w:proofErr w:type="spellStart"/>
      <w:r w:rsidRPr="00BB5758">
        <w:rPr>
          <w:rFonts w:ascii="Times New Roman" w:hAnsi="Times New Roman" w:cs="Times New Roman"/>
          <w:color w:val="000000"/>
          <w:sz w:val="24"/>
          <w:szCs w:val="24"/>
        </w:rPr>
        <w:t>Тимотин</w:t>
      </w:r>
      <w:proofErr w:type="spellEnd"/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 Васильевич, Караваева Галина Александровна, КД 77-КД-11189-2007 от 23.10.2007 (56 241,61 долл. США) (3 565 161,21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9D1444" w14:textId="2FEAD9FD" w:rsidR="007765D6" w:rsidRDefault="00BB5758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Лот 4 - Школьников Анатолий Сергеевич, </w:t>
      </w:r>
      <w:proofErr w:type="spellStart"/>
      <w:r w:rsidRPr="00BB5758">
        <w:rPr>
          <w:rFonts w:ascii="Times New Roman" w:hAnsi="Times New Roman" w:cs="Times New Roman"/>
          <w:color w:val="000000"/>
          <w:sz w:val="24"/>
          <w:szCs w:val="24"/>
        </w:rPr>
        <w:t>Школьникова</w:t>
      </w:r>
      <w:proofErr w:type="spellEnd"/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 Марина Владимировна, КД 50-КД-12871-2007 от 18.12.2007 (25 545,57 долл. США) (1 619 336,25 руб.).</w:t>
      </w:r>
    </w:p>
    <w:p w14:paraId="2F95B0D9" w14:textId="0BDBA249" w:rsidR="00D14DF9" w:rsidRPr="00BB5758" w:rsidRDefault="00D14DF9" w:rsidP="00D14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B5758">
        <w:rPr>
          <w:rFonts w:ascii="Times New Roman" w:hAnsi="Times New Roman" w:cs="Times New Roman"/>
          <w:color w:val="000000"/>
          <w:sz w:val="24"/>
          <w:szCs w:val="24"/>
        </w:rPr>
        <w:t>ачальн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B5758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на повторных торгах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лотов 1, 2, 4</w:t>
      </w:r>
      <w:r w:rsidRPr="00A1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устанавливается</w:t>
      </w:r>
      <w:r w:rsidRPr="00D14D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размере</w:t>
      </w:r>
      <w:r w:rsidRPr="00D14D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4F1592A" w14:textId="141FEDCF" w:rsidR="00D14DF9" w:rsidRPr="00A1012C" w:rsidRDefault="00D14DF9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12C">
        <w:rPr>
          <w:rFonts w:ascii="Times New Roman" w:hAnsi="Times New Roman" w:cs="Times New Roman"/>
          <w:color w:val="000000"/>
          <w:sz w:val="24"/>
          <w:szCs w:val="24"/>
        </w:rPr>
        <w:t>Лот 1 -1 039 978,48 руб.;</w:t>
      </w:r>
    </w:p>
    <w:p w14:paraId="0BF70297" w14:textId="66368F81" w:rsidR="00D14DF9" w:rsidRPr="00A1012C" w:rsidRDefault="00D14DF9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12C">
        <w:rPr>
          <w:rFonts w:ascii="Times New Roman" w:hAnsi="Times New Roman" w:cs="Times New Roman"/>
          <w:color w:val="000000"/>
          <w:sz w:val="24"/>
          <w:szCs w:val="24"/>
        </w:rPr>
        <w:t>Лот 2- 1 843 756,00 руб.;</w:t>
      </w:r>
    </w:p>
    <w:p w14:paraId="4E244319" w14:textId="1CC29BD6" w:rsidR="00D14DF9" w:rsidRPr="00A1012C" w:rsidRDefault="00D14DF9" w:rsidP="00BB57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12C">
        <w:rPr>
          <w:rFonts w:ascii="Times New Roman" w:hAnsi="Times New Roman" w:cs="Times New Roman"/>
          <w:color w:val="000000"/>
          <w:sz w:val="24"/>
          <w:szCs w:val="24"/>
        </w:rPr>
        <w:t>Лот 4 - 1 457 40</w:t>
      </w:r>
      <w:bookmarkStart w:id="0" w:name="_GoBack"/>
      <w:bookmarkEnd w:id="0"/>
      <w:r w:rsidRPr="00A1012C">
        <w:rPr>
          <w:rFonts w:ascii="Times New Roman" w:hAnsi="Times New Roman" w:cs="Times New Roman"/>
          <w:color w:val="000000"/>
          <w:sz w:val="24"/>
          <w:szCs w:val="24"/>
        </w:rPr>
        <w:t>2,63 руб.</w:t>
      </w:r>
    </w:p>
    <w:sectPr w:rsidR="00D14DF9" w:rsidRPr="00A1012C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72D27"/>
    <w:rsid w:val="00282BFA"/>
    <w:rsid w:val="002A6D6A"/>
    <w:rsid w:val="002C312D"/>
    <w:rsid w:val="002D2925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41608A"/>
    <w:rsid w:val="00447948"/>
    <w:rsid w:val="0046160E"/>
    <w:rsid w:val="00463458"/>
    <w:rsid w:val="00466B6B"/>
    <w:rsid w:val="00467D6B"/>
    <w:rsid w:val="0047507E"/>
    <w:rsid w:val="004C132F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36E2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6279B"/>
    <w:rsid w:val="007742EE"/>
    <w:rsid w:val="007749E2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3890"/>
    <w:rsid w:val="009C6E48"/>
    <w:rsid w:val="009D784B"/>
    <w:rsid w:val="009F0E7B"/>
    <w:rsid w:val="00A03865"/>
    <w:rsid w:val="00A1012C"/>
    <w:rsid w:val="00A115B3"/>
    <w:rsid w:val="00A21CDC"/>
    <w:rsid w:val="00A41F3F"/>
    <w:rsid w:val="00A6650F"/>
    <w:rsid w:val="00A67920"/>
    <w:rsid w:val="00A81D44"/>
    <w:rsid w:val="00A81E4E"/>
    <w:rsid w:val="00AA3877"/>
    <w:rsid w:val="00AC0623"/>
    <w:rsid w:val="00AC7039"/>
    <w:rsid w:val="00B11F98"/>
    <w:rsid w:val="00B368B1"/>
    <w:rsid w:val="00B4711E"/>
    <w:rsid w:val="00B83E9D"/>
    <w:rsid w:val="00BB5758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14DF9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72902"/>
    <w:rsid w:val="00FA3DE1"/>
    <w:rsid w:val="00FD1D33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43</cp:revision>
  <cp:lastPrinted>2023-07-06T09:26:00Z</cp:lastPrinted>
  <dcterms:created xsi:type="dcterms:W3CDTF">2023-07-06T09:54:00Z</dcterms:created>
  <dcterms:modified xsi:type="dcterms:W3CDTF">2024-07-09T10:14:00Z</dcterms:modified>
</cp:coreProperties>
</file>