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BEE0" w14:textId="2807551B" w:rsidR="00170CDA" w:rsidRPr="00607CD1" w:rsidRDefault="00854DC7" w:rsidP="001B4E05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</w:t>
      </w:r>
      <w:proofErr w:type="spellStart"/>
      <w:r w:rsidR="00567729" w:rsidRPr="005277C3">
        <w:rPr>
          <w:b/>
          <w:bCs/>
        </w:rPr>
        <w:t>Примсоцбанк</w:t>
      </w:r>
      <w:proofErr w:type="spellEnd"/>
      <w:r w:rsidR="00567729" w:rsidRPr="005277C3">
        <w:rPr>
          <w:b/>
          <w:bCs/>
        </w:rPr>
        <w:t>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DA6595" w:rsidRPr="007A2995">
        <w:rPr>
          <w:b/>
          <w:shd w:val="clear" w:color="auto" w:fill="FFFFFF"/>
        </w:rPr>
        <w:t>Кирик</w:t>
      </w:r>
      <w:proofErr w:type="spellEnd"/>
      <w:r w:rsidR="00DA6595" w:rsidRPr="007A2995">
        <w:rPr>
          <w:b/>
          <w:shd w:val="clear" w:color="auto" w:fill="FFFFFF"/>
        </w:rPr>
        <w:t xml:space="preserve"> Витали</w:t>
      </w:r>
      <w:r w:rsidR="00DA6595">
        <w:rPr>
          <w:b/>
          <w:shd w:val="clear" w:color="auto" w:fill="FFFFFF"/>
        </w:rPr>
        <w:t>я</w:t>
      </w:r>
      <w:r w:rsidR="00DA6595" w:rsidRPr="007A2995">
        <w:rPr>
          <w:b/>
          <w:shd w:val="clear" w:color="auto" w:fill="FFFFFF"/>
        </w:rPr>
        <w:t xml:space="preserve"> Алексеевич</w:t>
      </w:r>
      <w:r w:rsidR="00DA6595">
        <w:rPr>
          <w:b/>
          <w:shd w:val="clear" w:color="auto" w:fill="FFFFFF"/>
        </w:rPr>
        <w:t>а</w:t>
      </w:r>
      <w:r w:rsidR="00DA6595" w:rsidRPr="007A2995">
        <w:rPr>
          <w:shd w:val="clear" w:color="auto" w:fill="FFFFFF"/>
        </w:rPr>
        <w:t xml:space="preserve">, </w:t>
      </w:r>
      <w:r w:rsidR="00DA6595" w:rsidRPr="007A2995">
        <w:t>ИНН 253103522690, СНИЛС 055-197-792 94, именуемый в дальнейшем «До</w:t>
      </w:r>
      <w:r w:rsidR="00DA6595">
        <w:t>лжник</w:t>
      </w:r>
      <w:r w:rsidR="00DA6595" w:rsidRPr="007A2995">
        <w:t xml:space="preserve">», </w:t>
      </w:r>
      <w:r w:rsidR="00DA6595" w:rsidRPr="007A2995">
        <w:rPr>
          <w:b/>
          <w:bCs/>
        </w:rPr>
        <w:t>в лице финансового управляющего Рудниковой Маргариты Михайловны</w:t>
      </w:r>
      <w:r w:rsidR="00DA6595" w:rsidRPr="007A2995">
        <w:t xml:space="preserve"> (ИНН 250816265009, СНИЛС 098-010-108 43), адрес для корреспонденции: г. Владивосток, ул. </w:t>
      </w:r>
      <w:proofErr w:type="spellStart"/>
      <w:r w:rsidR="00DA6595" w:rsidRPr="007A2995">
        <w:t>Уткинская</w:t>
      </w:r>
      <w:proofErr w:type="spellEnd"/>
      <w:r w:rsidR="00DA6595" w:rsidRPr="007A2995">
        <w:t xml:space="preserve">, д. 3, кв. 3, </w:t>
      </w:r>
      <w:proofErr w:type="spellStart"/>
      <w:r w:rsidR="00DA6595" w:rsidRPr="007A2995">
        <w:t>e-mail</w:t>
      </w:r>
      <w:proofErr w:type="spellEnd"/>
      <w:r w:rsidR="00DA6595" w:rsidRPr="007A2995">
        <w:t xml:space="preserve">: m9146896467@gmail.com, </w:t>
      </w:r>
      <w:r w:rsidR="00DA6595" w:rsidRPr="00E46136">
        <w:t xml:space="preserve">тел. </w:t>
      </w:r>
      <w:r w:rsidR="00DA6595" w:rsidRPr="00365D01">
        <w:t>+7 9940112000</w:t>
      </w:r>
      <w:r w:rsidR="00DA6595" w:rsidRPr="007A2995">
        <w:t xml:space="preserve"> - член СРО:</w:t>
      </w:r>
      <w:r w:rsidR="00DA6595" w:rsidRPr="00482964">
        <w:t xml:space="preserve"> Ассоциация </w:t>
      </w:r>
      <w:r w:rsidR="00DA6595" w:rsidRPr="002957FC">
        <w:t>«ДМСО» - Ассоциация «Дальневосточная межрегиональная саморегулируемая организация профессиональных арбитражных управляющих» (ОГРН 1032700295099, ИНН 2721099166, адрес: 680020, Хабаровский край, г. Хабаровск, пер. Доступный, д. 13, оф. 6), действующего в соответствии с Решением Арбитражного суда Приморского края от 20.09.2023 г. по делу № А51-14676/2023</w:t>
      </w:r>
      <w:r w:rsidR="00170CDA" w:rsidRPr="00607CD1">
        <w:t>.</w:t>
      </w:r>
    </w:p>
    <w:p w14:paraId="458BF21F" w14:textId="77777777" w:rsidR="00170CDA" w:rsidRPr="00170CDA" w:rsidRDefault="00170CDA" w:rsidP="00567729">
      <w:pPr>
        <w:jc w:val="both"/>
        <w:outlineLvl w:val="0"/>
      </w:pPr>
    </w:p>
    <w:p w14:paraId="7F27F5E4" w14:textId="3FCD18D9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7171C">
        <w:rPr>
          <w:rFonts w:eastAsia="Times New Roman"/>
          <w:b/>
          <w:bCs/>
          <w:color w:val="0070C0"/>
        </w:rPr>
        <w:t>20</w:t>
      </w:r>
      <w:r w:rsidR="00D66D75">
        <w:rPr>
          <w:rFonts w:eastAsia="Times New Roman"/>
          <w:b/>
          <w:bCs/>
          <w:color w:val="0070C0"/>
        </w:rPr>
        <w:t xml:space="preserve"> августа 20</w:t>
      </w:r>
      <w:r w:rsidRPr="00BB6EE7">
        <w:rPr>
          <w:rFonts w:eastAsia="Times New Roman"/>
          <w:b/>
          <w:bCs/>
          <w:color w:val="0070C0"/>
        </w:rPr>
        <w:t>2</w:t>
      </w:r>
      <w:r w:rsidR="00FE45CF">
        <w:rPr>
          <w:rFonts w:eastAsia="Times New Roman"/>
          <w:b/>
          <w:bCs/>
          <w:color w:val="0070C0"/>
        </w:rPr>
        <w:t>4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6C5580ED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7171C">
        <w:rPr>
          <w:b/>
          <w:bCs/>
          <w:color w:val="0070C0"/>
        </w:rPr>
        <w:t>12</w:t>
      </w:r>
      <w:r w:rsidR="00D66D75">
        <w:rPr>
          <w:b/>
          <w:bCs/>
          <w:color w:val="0070C0"/>
        </w:rPr>
        <w:t xml:space="preserve"> 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bookmarkStart w:id="0" w:name="_Hlk155792439"/>
      <w:r w:rsidR="00D66D75">
        <w:rPr>
          <w:b/>
          <w:bCs/>
          <w:color w:val="0070C0"/>
        </w:rPr>
        <w:t>1</w:t>
      </w:r>
      <w:r w:rsidR="00D7171C">
        <w:rPr>
          <w:b/>
          <w:bCs/>
          <w:color w:val="0070C0"/>
        </w:rPr>
        <w:t>6</w:t>
      </w:r>
      <w:r w:rsidR="00D66D75">
        <w:rPr>
          <w:b/>
          <w:bCs/>
          <w:color w:val="0070C0"/>
        </w:rPr>
        <w:t xml:space="preserve"> 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CF0CB5">
        <w:rPr>
          <w:b/>
          <w:bCs/>
          <w:color w:val="0070C0"/>
        </w:rPr>
        <w:t>0</w:t>
      </w:r>
      <w:r w:rsidR="00CF6033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5B4E4E0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CF0CB5">
        <w:rPr>
          <w:b/>
          <w:bCs/>
          <w:color w:val="0070C0"/>
        </w:rPr>
        <w:t>0</w:t>
      </w:r>
      <w:r w:rsidR="00CF6033">
        <w:rPr>
          <w:b/>
          <w:bCs/>
          <w:color w:val="0070C0"/>
        </w:rPr>
        <w:t>9</w:t>
      </w:r>
      <w:r w:rsidR="00AC0989">
        <w:rPr>
          <w:b/>
          <w:bCs/>
          <w:color w:val="0070C0"/>
        </w:rPr>
        <w:t>:</w:t>
      </w:r>
      <w:r w:rsidRPr="00D235CB">
        <w:rPr>
          <w:b/>
          <w:bCs/>
          <w:color w:val="0070C0"/>
        </w:rPr>
        <w:t xml:space="preserve">00 </w:t>
      </w:r>
      <w:r w:rsidRPr="00A40D10">
        <w:rPr>
          <w:b/>
          <w:bCs/>
        </w:rPr>
        <w:t xml:space="preserve">(МСК) </w:t>
      </w:r>
      <w:r w:rsidR="00D66D75">
        <w:rPr>
          <w:b/>
          <w:bCs/>
          <w:color w:val="0070C0"/>
        </w:rPr>
        <w:t>1</w:t>
      </w:r>
      <w:r w:rsidR="00D7171C">
        <w:rPr>
          <w:b/>
          <w:bCs/>
          <w:color w:val="0070C0"/>
        </w:rPr>
        <w:t>6</w:t>
      </w:r>
      <w:r w:rsidR="00D66D75">
        <w:rPr>
          <w:b/>
          <w:bCs/>
          <w:color w:val="0070C0"/>
        </w:rPr>
        <w:t xml:space="preserve"> августа</w:t>
      </w:r>
      <w:r w:rsidR="00CF6033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 xml:space="preserve">2024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7A08DC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D7171C">
        <w:rPr>
          <w:b/>
          <w:bCs/>
          <w:color w:val="0070C0"/>
        </w:rPr>
        <w:t>19</w:t>
      </w:r>
      <w:r w:rsidR="00840108">
        <w:rPr>
          <w:b/>
          <w:bCs/>
          <w:color w:val="0070C0"/>
        </w:rPr>
        <w:t xml:space="preserve"> 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0B20596" w14:textId="3067F484" w:rsidR="00170CDA" w:rsidRPr="00150F7A" w:rsidRDefault="00170CDA" w:rsidP="00170CDA">
      <w:pPr>
        <w:ind w:firstLine="720"/>
        <w:jc w:val="both"/>
        <w:rPr>
          <w:rFonts w:eastAsia="Times New Roman"/>
          <w:color w:val="FF0000"/>
        </w:rPr>
      </w:pPr>
      <w:bookmarkStart w:id="1" w:name="_Hlk171347513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804BCB">
        <w:rPr>
          <w:rFonts w:eastAsia="Times New Roman"/>
        </w:rPr>
        <w:t>8</w:t>
      </w:r>
      <w:r w:rsidR="00804BCB" w:rsidRPr="00804BCB">
        <w:rPr>
          <w:rFonts w:eastAsia="Times New Roman"/>
        </w:rPr>
        <w:t xml:space="preserve"> 967 246-44-</w:t>
      </w:r>
      <w:r w:rsidR="00DA6595">
        <w:rPr>
          <w:rFonts w:eastAsia="Times New Roman"/>
        </w:rPr>
        <w:t>2</w:t>
      </w:r>
      <w:r w:rsidR="00804BCB" w:rsidRPr="00804BCB">
        <w:rPr>
          <w:rFonts w:eastAsia="Times New Roman"/>
        </w:rPr>
        <w:t>5, 8 8</w:t>
      </w:r>
      <w:r w:rsidR="00DA6595">
        <w:rPr>
          <w:rFonts w:eastAsia="Times New Roman"/>
        </w:rPr>
        <w:t>12</w:t>
      </w:r>
      <w:r w:rsidR="00804BCB" w:rsidRPr="00804BCB">
        <w:rPr>
          <w:rFonts w:eastAsia="Times New Roman"/>
        </w:rPr>
        <w:t xml:space="preserve"> 777 57 57</w:t>
      </w:r>
      <w:r w:rsidR="00DA6595">
        <w:rPr>
          <w:rFonts w:eastAsia="Times New Roman"/>
        </w:rPr>
        <w:t>, доб. 516 Генералова Елена</w:t>
      </w:r>
      <w:r w:rsidR="00804BCB" w:rsidRPr="00804BCB">
        <w:rPr>
          <w:rFonts w:eastAsia="Times New Roman"/>
        </w:rPr>
        <w:t xml:space="preserve">, эл. адрес: </w:t>
      </w:r>
      <w:hyperlink r:id="rId6" w:history="1">
        <w:r w:rsidR="00DA6595" w:rsidRPr="00657E74">
          <w:rPr>
            <w:rStyle w:val="afb"/>
            <w:rFonts w:eastAsia="Times New Roman"/>
            <w:lang w:val="en-US"/>
          </w:rPr>
          <w:t>dv</w:t>
        </w:r>
        <w:r w:rsidR="00DA6595" w:rsidRPr="00657E74">
          <w:rPr>
            <w:rStyle w:val="afb"/>
            <w:rFonts w:eastAsia="Times New Roman"/>
          </w:rPr>
          <w:t>@auction-house.ru</w:t>
        </w:r>
      </w:hyperlink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  <w:bookmarkStart w:id="2" w:name="_Hlk147911727"/>
      <w:r w:rsidR="005359EB">
        <w:t>А</w:t>
      </w:r>
      <w:r w:rsidR="005359EB" w:rsidRPr="005359EB">
        <w:t>втомобиль</w:t>
      </w:r>
      <w:r w:rsidR="005359EB">
        <w:t xml:space="preserve"> расположен</w:t>
      </w:r>
      <w:r w:rsidR="00166120">
        <w:t xml:space="preserve"> по адресу</w:t>
      </w:r>
      <w:r w:rsidR="00DA6595">
        <w:t xml:space="preserve"> Приморский край, г. Владивосток</w:t>
      </w:r>
      <w:r w:rsidR="00804BCB" w:rsidRPr="00804BCB">
        <w:t xml:space="preserve">, </w:t>
      </w:r>
      <w:r w:rsidR="00DA6595" w:rsidRPr="00DA6595">
        <w:t>ул. Приморская, д. 8, стр. 7</w:t>
      </w:r>
      <w:r w:rsidR="005359EB">
        <w:t>. Осмотр по предварительно</w:t>
      </w:r>
      <w:r w:rsidR="00166120">
        <w:t>му</w:t>
      </w:r>
      <w:r w:rsidR="005359EB">
        <w:t xml:space="preserve"> </w:t>
      </w:r>
      <w:r w:rsidR="00166120">
        <w:t xml:space="preserve">согласованию </w:t>
      </w:r>
      <w:r w:rsidR="005359EB">
        <w:t>по тел.</w:t>
      </w:r>
      <w:r w:rsidR="005359EB" w:rsidRPr="005359EB">
        <w:t xml:space="preserve"> </w:t>
      </w:r>
      <w:r w:rsidR="00DA6595" w:rsidRPr="00DA6595">
        <w:t>8</w:t>
      </w:r>
      <w:r w:rsidR="00A52936">
        <w:t xml:space="preserve"> </w:t>
      </w:r>
      <w:r w:rsidR="00DA6595">
        <w:t>(</w:t>
      </w:r>
      <w:r w:rsidR="00DA6595" w:rsidRPr="00DA6595">
        <w:t>999</w:t>
      </w:r>
      <w:r w:rsidR="00DA6595">
        <w:t xml:space="preserve">) </w:t>
      </w:r>
      <w:r w:rsidR="00DA6595" w:rsidRPr="00DA6595">
        <w:t>614</w:t>
      </w:r>
      <w:r w:rsidR="00DA6595">
        <w:t>-</w:t>
      </w:r>
      <w:r w:rsidR="00DA6595" w:rsidRPr="00DA6595">
        <w:t>64</w:t>
      </w:r>
      <w:r w:rsidR="00DA6595">
        <w:t>-</w:t>
      </w:r>
      <w:r w:rsidR="00DA6595" w:rsidRPr="00DA6595">
        <w:t>56 Виталий Андреевич</w:t>
      </w:r>
      <w:r w:rsidR="00166120">
        <w:t>.</w:t>
      </w:r>
    </w:p>
    <w:bookmarkEnd w:id="1"/>
    <w:bookmarkEnd w:id="2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82EC4F7" w14:textId="524CA2A2" w:rsidR="0060354D" w:rsidRPr="0060354D" w:rsidRDefault="0060354D" w:rsidP="005359EB">
      <w:pPr>
        <w:ind w:firstLine="709"/>
        <w:jc w:val="both"/>
        <w:rPr>
          <w:rFonts w:eastAsia="Times New Roman"/>
          <w:lang w:eastAsia="x-none"/>
        </w:rPr>
      </w:pPr>
      <w:r w:rsidRPr="002F73B0">
        <w:rPr>
          <w:rFonts w:eastAsia="Times New Roman"/>
          <w:b/>
          <w:bCs/>
          <w:lang w:eastAsia="x-none"/>
        </w:rPr>
        <w:t>Автомобиль,</w:t>
      </w:r>
      <w:r w:rsidRPr="0060354D">
        <w:rPr>
          <w:rFonts w:eastAsia="Times New Roman"/>
          <w:lang w:eastAsia="x-none"/>
        </w:rPr>
        <w:t xml:space="preserve"> </w:t>
      </w:r>
      <w:r w:rsidR="00DA6595" w:rsidRPr="00DA6595">
        <w:rPr>
          <w:rFonts w:eastAsia="Times New Roman"/>
          <w:lang w:eastAsia="x-none"/>
        </w:rPr>
        <w:t>марка, модель ТС: МЕРСЕДЕС-БЕНЦ С500 4MATIC MERSEDES-BENZ S500, Год выпуска: 2013, Цвет: Черный, тип ТС: легковой седан, Категория ТС: В, Кузов (кабина, прицеп) № WDD2221851A031528, идентификационный номер (VIN): WDD2221851A031528, Шасси (рама) № Отсутствует.</w:t>
      </w:r>
      <w:r w:rsidR="00DA6595">
        <w:rPr>
          <w:rFonts w:eastAsia="Times New Roman"/>
          <w:lang w:eastAsia="x-none"/>
        </w:rPr>
        <w:t xml:space="preserve"> Ключи отсутствуют. </w:t>
      </w:r>
    </w:p>
    <w:p w14:paraId="2B6A73A4" w14:textId="4DFEEE19" w:rsidR="00F84B8F" w:rsidRPr="00F84B8F" w:rsidRDefault="005359EB" w:rsidP="00F84B8F">
      <w:pPr>
        <w:ind w:firstLine="709"/>
        <w:jc w:val="both"/>
        <w:rPr>
          <w:rFonts w:eastAsia="Times New Roman"/>
          <w:lang w:eastAsia="x-none"/>
        </w:rPr>
      </w:pPr>
      <w:r w:rsidRPr="005359EB">
        <w:rPr>
          <w:rFonts w:eastAsia="Times New Roman"/>
          <w:b/>
          <w:bCs/>
          <w:lang w:eastAsia="x-none"/>
        </w:rPr>
        <w:t>Ограничения/обременения</w:t>
      </w:r>
      <w:r w:rsidRPr="005359EB">
        <w:rPr>
          <w:rFonts w:eastAsia="Times New Roman"/>
          <w:lang w:eastAsia="x-none"/>
        </w:rPr>
        <w:t xml:space="preserve">: </w:t>
      </w:r>
    </w:p>
    <w:p w14:paraId="433C08BB" w14:textId="156C7E5D" w:rsidR="00E82A47" w:rsidRPr="00E82A47" w:rsidRDefault="00F84B8F" w:rsidP="00E82A47">
      <w:pPr>
        <w:ind w:firstLine="709"/>
        <w:jc w:val="both"/>
        <w:rPr>
          <w:rFonts w:eastAsia="Times New Roman"/>
          <w:lang w:eastAsia="x-none"/>
        </w:rPr>
      </w:pPr>
      <w:r w:rsidRPr="00F84B8F">
        <w:rPr>
          <w:rFonts w:eastAsia="Times New Roman"/>
          <w:lang w:eastAsia="x-none"/>
        </w:rPr>
        <w:t xml:space="preserve">- </w:t>
      </w:r>
      <w:r w:rsidR="00804BCB" w:rsidRPr="00804BCB">
        <w:rPr>
          <w:rFonts w:eastAsia="Times New Roman"/>
          <w:lang w:eastAsia="x-none"/>
        </w:rPr>
        <w:t xml:space="preserve">вид ограничения: запрет на регистрационные действия, дата наложения ограничения: </w:t>
      </w:r>
      <w:r w:rsidR="00E82A47">
        <w:rPr>
          <w:rFonts w:eastAsia="Times New Roman"/>
          <w:lang w:eastAsia="x-none"/>
        </w:rPr>
        <w:t>3</w:t>
      </w:r>
      <w:r w:rsidR="00804BCB" w:rsidRPr="00804BCB">
        <w:rPr>
          <w:rFonts w:eastAsia="Times New Roman"/>
          <w:lang w:eastAsia="x-none"/>
        </w:rPr>
        <w:t>1.0</w:t>
      </w:r>
      <w:r w:rsidR="00E82A47">
        <w:rPr>
          <w:rFonts w:eastAsia="Times New Roman"/>
          <w:lang w:eastAsia="x-none"/>
        </w:rPr>
        <w:t>7</w:t>
      </w:r>
      <w:r w:rsidR="00804BCB" w:rsidRPr="00804BCB">
        <w:rPr>
          <w:rFonts w:eastAsia="Times New Roman"/>
          <w:lang w:eastAsia="x-none"/>
        </w:rPr>
        <w:t>.202</w:t>
      </w:r>
      <w:r w:rsidR="00E82A47">
        <w:rPr>
          <w:rFonts w:eastAsia="Times New Roman"/>
          <w:lang w:eastAsia="x-none"/>
        </w:rPr>
        <w:t>0</w:t>
      </w:r>
      <w:r w:rsidR="00804BCB" w:rsidRPr="00804BCB">
        <w:rPr>
          <w:rFonts w:eastAsia="Times New Roman"/>
          <w:lang w:eastAsia="x-none"/>
        </w:rPr>
        <w:t xml:space="preserve"> г., основание:</w:t>
      </w:r>
      <w:r w:rsidR="00E82A47">
        <w:rPr>
          <w:rFonts w:eastAsia="Times New Roman"/>
          <w:lang w:eastAsia="x-none"/>
        </w:rPr>
        <w:t xml:space="preserve"> </w:t>
      </w:r>
      <w:r w:rsidR="00E82A47" w:rsidRPr="00E82A47">
        <w:rPr>
          <w:rFonts w:eastAsia="Times New Roman"/>
          <w:lang w:eastAsia="x-none"/>
        </w:rPr>
        <w:t>А441/20 Определение Первореченского районного суда от 30.06.2020</w:t>
      </w:r>
    </w:p>
    <w:p w14:paraId="6E1EA8F4" w14:textId="77777777" w:rsidR="00F84B8F" w:rsidRPr="00B47DA2" w:rsidRDefault="00F84B8F" w:rsidP="00F84B8F">
      <w:pPr>
        <w:ind w:firstLine="709"/>
        <w:jc w:val="both"/>
      </w:pPr>
    </w:p>
    <w:p w14:paraId="50F54333" w14:textId="330E8D14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804BCB">
        <w:rPr>
          <w:b/>
          <w:bCs/>
          <w:color w:val="0070C0"/>
        </w:rPr>
        <w:t>1</w:t>
      </w:r>
      <w:r w:rsidR="00441672">
        <w:rPr>
          <w:b/>
          <w:bCs/>
          <w:color w:val="0070C0"/>
        </w:rPr>
        <w:t> </w:t>
      </w:r>
      <w:r w:rsidR="00E82A47">
        <w:rPr>
          <w:b/>
          <w:bCs/>
          <w:color w:val="0070C0"/>
        </w:rPr>
        <w:t>436</w:t>
      </w:r>
      <w:r w:rsidR="00441672">
        <w:rPr>
          <w:b/>
          <w:bCs/>
          <w:color w:val="0070C0"/>
        </w:rPr>
        <w:t xml:space="preserve"> </w:t>
      </w:r>
      <w:r w:rsidR="00E82A47">
        <w:rPr>
          <w:b/>
          <w:bCs/>
          <w:color w:val="0070C0"/>
        </w:rPr>
        <w:t>0</w:t>
      </w:r>
      <w:r w:rsidR="00441672">
        <w:rPr>
          <w:b/>
          <w:bCs/>
          <w:color w:val="0070C0"/>
        </w:rPr>
        <w:t>0</w:t>
      </w:r>
      <w:r w:rsidR="00AF6BE7">
        <w:rPr>
          <w:b/>
          <w:bCs/>
          <w:color w:val="0070C0"/>
        </w:rPr>
        <w:t>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804BCB">
        <w:rPr>
          <w:color w:val="000000"/>
        </w:rPr>
        <w:t xml:space="preserve">Один миллион </w:t>
      </w:r>
      <w:r w:rsidR="00E82A47">
        <w:rPr>
          <w:color w:val="000000"/>
        </w:rPr>
        <w:t>четыреста тридцать шесть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4EC3016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82A47">
        <w:rPr>
          <w:b/>
          <w:bCs/>
          <w:color w:val="0070C0"/>
        </w:rPr>
        <w:t>143 600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F05A6A">
        <w:rPr>
          <w:bCs/>
        </w:rPr>
        <w:t xml:space="preserve">Сто </w:t>
      </w:r>
      <w:r w:rsidR="00E82A47">
        <w:rPr>
          <w:bCs/>
        </w:rPr>
        <w:t>сорок три тысячи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13F387DB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E82A47">
        <w:rPr>
          <w:b/>
          <w:bCs/>
          <w:color w:val="0070C0"/>
        </w:rPr>
        <w:t>71 800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E82A47">
        <w:rPr>
          <w:bCs/>
        </w:rPr>
        <w:t>Семьдесят одна тысяча восемьсот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68F70F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840108">
        <w:rPr>
          <w:b/>
          <w:bCs/>
          <w:color w:val="0070C0"/>
        </w:rPr>
        <w:t>1</w:t>
      </w:r>
      <w:r w:rsidR="00D7171C">
        <w:rPr>
          <w:b/>
          <w:bCs/>
          <w:color w:val="0070C0"/>
        </w:rPr>
        <w:t>6</w:t>
      </w:r>
      <w:r w:rsidR="00840108">
        <w:rPr>
          <w:b/>
          <w:bCs/>
          <w:color w:val="0070C0"/>
        </w:rPr>
        <w:t xml:space="preserve"> августа</w:t>
      </w:r>
      <w:r w:rsidR="00FE45CF">
        <w:rPr>
          <w:b/>
          <w:bCs/>
          <w:color w:val="0070C0"/>
        </w:rPr>
        <w:t xml:space="preserve"> 2024</w:t>
      </w:r>
      <w:r w:rsidRPr="00B32B7C">
        <w:rPr>
          <w:b/>
          <w:bCs/>
          <w:color w:val="0070C0"/>
        </w:rPr>
        <w:t xml:space="preserve"> г. до </w:t>
      </w:r>
      <w:r w:rsidR="00CF0CB5">
        <w:rPr>
          <w:b/>
          <w:bCs/>
          <w:color w:val="0070C0"/>
        </w:rPr>
        <w:t>0</w:t>
      </w:r>
      <w:r w:rsidR="00CF6033">
        <w:rPr>
          <w:b/>
          <w:bCs/>
          <w:color w:val="0070C0"/>
        </w:rPr>
        <w:t>9</w:t>
      </w:r>
      <w:r w:rsidR="00CF0CB5">
        <w:rPr>
          <w:b/>
          <w:bCs/>
          <w:color w:val="0070C0"/>
        </w:rPr>
        <w:t>:</w:t>
      </w:r>
      <w:r w:rsidRPr="00B32B7C">
        <w:rPr>
          <w:b/>
          <w:bCs/>
          <w:color w:val="0070C0"/>
        </w:rPr>
        <w:t>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Pr="005A210A">
          <w:rPr>
            <w:rStyle w:val="afb"/>
            <w:rFonts w:eastAsia="Times New Roman"/>
          </w:rPr>
          <w:t>https://c</w:t>
        </w:r>
        <w:r w:rsidRPr="005A210A">
          <w:rPr>
            <w:rStyle w:val="afb"/>
            <w:rFonts w:eastAsia="Times New Roman"/>
          </w:rPr>
          <w:t>a</w:t>
        </w:r>
        <w:r w:rsidRPr="005A210A">
          <w:rPr>
            <w:rStyle w:val="afb"/>
            <w:rFonts w:eastAsia="Times New Roman"/>
          </w:rPr>
          <w:t>talog.lot-online.ru/images/docs/regulations/reglament_zadatok_bkr.pdf?_t=1658847783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31158F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D7171C">
        <w:rPr>
          <w:b/>
          <w:bCs/>
          <w:color w:val="0070C0"/>
          <w:u w:val="single"/>
        </w:rPr>
        <w:t>12</w:t>
      </w:r>
      <w:r w:rsidR="00840108">
        <w:rPr>
          <w:b/>
          <w:bCs/>
          <w:color w:val="0070C0"/>
          <w:u w:val="single"/>
        </w:rPr>
        <w:t xml:space="preserve"> 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E45CF">
        <w:rPr>
          <w:b/>
          <w:bCs/>
          <w:color w:val="0070C0"/>
          <w:u w:val="single"/>
        </w:rPr>
        <w:t>4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84031"/>
    <w:rsid w:val="000953E5"/>
    <w:rsid w:val="000B5033"/>
    <w:rsid w:val="000F1A4D"/>
    <w:rsid w:val="001234E1"/>
    <w:rsid w:val="00150F7A"/>
    <w:rsid w:val="00166120"/>
    <w:rsid w:val="00170CDA"/>
    <w:rsid w:val="00177F0F"/>
    <w:rsid w:val="00184790"/>
    <w:rsid w:val="001B4E05"/>
    <w:rsid w:val="001D7A9B"/>
    <w:rsid w:val="00205EC7"/>
    <w:rsid w:val="00234ECF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2F73B0"/>
    <w:rsid w:val="003201A7"/>
    <w:rsid w:val="003277A3"/>
    <w:rsid w:val="00350202"/>
    <w:rsid w:val="003956E2"/>
    <w:rsid w:val="003C5A2E"/>
    <w:rsid w:val="003E5D2A"/>
    <w:rsid w:val="00406DD5"/>
    <w:rsid w:val="00441672"/>
    <w:rsid w:val="00460277"/>
    <w:rsid w:val="00472F24"/>
    <w:rsid w:val="00477AE7"/>
    <w:rsid w:val="00481719"/>
    <w:rsid w:val="00484D9E"/>
    <w:rsid w:val="004939F9"/>
    <w:rsid w:val="00494F51"/>
    <w:rsid w:val="00495674"/>
    <w:rsid w:val="00497905"/>
    <w:rsid w:val="004A2A9E"/>
    <w:rsid w:val="004C376E"/>
    <w:rsid w:val="004C459E"/>
    <w:rsid w:val="004D55A6"/>
    <w:rsid w:val="004E45E2"/>
    <w:rsid w:val="004E6289"/>
    <w:rsid w:val="005359EB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354D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954B1"/>
    <w:rsid w:val="006B559E"/>
    <w:rsid w:val="006C3761"/>
    <w:rsid w:val="00702538"/>
    <w:rsid w:val="0075466A"/>
    <w:rsid w:val="00774181"/>
    <w:rsid w:val="007827C2"/>
    <w:rsid w:val="007B4BA3"/>
    <w:rsid w:val="007E55D8"/>
    <w:rsid w:val="00804BCB"/>
    <w:rsid w:val="00825153"/>
    <w:rsid w:val="00833D96"/>
    <w:rsid w:val="00840108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773D2"/>
    <w:rsid w:val="009B1E45"/>
    <w:rsid w:val="009E0323"/>
    <w:rsid w:val="009E091F"/>
    <w:rsid w:val="009E32C4"/>
    <w:rsid w:val="00A15306"/>
    <w:rsid w:val="00A26454"/>
    <w:rsid w:val="00A40D10"/>
    <w:rsid w:val="00A4149C"/>
    <w:rsid w:val="00A52936"/>
    <w:rsid w:val="00A86B81"/>
    <w:rsid w:val="00A90B62"/>
    <w:rsid w:val="00A96823"/>
    <w:rsid w:val="00AA683E"/>
    <w:rsid w:val="00AA7A77"/>
    <w:rsid w:val="00AB2E82"/>
    <w:rsid w:val="00AC0989"/>
    <w:rsid w:val="00AF6BE7"/>
    <w:rsid w:val="00B07A63"/>
    <w:rsid w:val="00B13F61"/>
    <w:rsid w:val="00B1552D"/>
    <w:rsid w:val="00B33790"/>
    <w:rsid w:val="00B34981"/>
    <w:rsid w:val="00B366D5"/>
    <w:rsid w:val="00B3693D"/>
    <w:rsid w:val="00B47DA2"/>
    <w:rsid w:val="00B50686"/>
    <w:rsid w:val="00B51BD5"/>
    <w:rsid w:val="00B81A46"/>
    <w:rsid w:val="00B95C7C"/>
    <w:rsid w:val="00BB6EE7"/>
    <w:rsid w:val="00BC1531"/>
    <w:rsid w:val="00C173A1"/>
    <w:rsid w:val="00C74A5D"/>
    <w:rsid w:val="00C97B50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66D75"/>
    <w:rsid w:val="00D7171C"/>
    <w:rsid w:val="00D93155"/>
    <w:rsid w:val="00DA6595"/>
    <w:rsid w:val="00DA71BF"/>
    <w:rsid w:val="00DF48FA"/>
    <w:rsid w:val="00E10981"/>
    <w:rsid w:val="00E23E5D"/>
    <w:rsid w:val="00E54FE2"/>
    <w:rsid w:val="00E82A47"/>
    <w:rsid w:val="00E926AB"/>
    <w:rsid w:val="00E94A5F"/>
    <w:rsid w:val="00E96DEE"/>
    <w:rsid w:val="00E97FD4"/>
    <w:rsid w:val="00EA17BA"/>
    <w:rsid w:val="00EB6FBD"/>
    <w:rsid w:val="00EC1C9A"/>
    <w:rsid w:val="00F05A6A"/>
    <w:rsid w:val="00F84880"/>
    <w:rsid w:val="00F84B8F"/>
    <w:rsid w:val="00F96182"/>
    <w:rsid w:val="00FC04F0"/>
    <w:rsid w:val="00FC6719"/>
    <w:rsid w:val="00FE1786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5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73</cp:revision>
  <cp:lastPrinted>2021-07-19T03:16:00Z</cp:lastPrinted>
  <dcterms:created xsi:type="dcterms:W3CDTF">2020-05-19T01:22:00Z</dcterms:created>
  <dcterms:modified xsi:type="dcterms:W3CDTF">2024-07-08T06:14:00Z</dcterms:modified>
</cp:coreProperties>
</file>