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28.05.2024</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Аббасов Руслан Аббасович (28.03.1974г.р., место рожд: гор. Ейск Краснодарский край, адрес рег: 353682, Краснодарский край, Ейский р-н, Ейск г, Орловская ул, дом № 21, СНИЛС00581435224, ИНН 230600774931, паспорт РФ серия 0319, номер 208870, выдан 16.04.2019, кем выдан ГУ МВД РОССИИИ ПО КРАСНОДАРСКОМУ КРАЮ, код подразделения 230-022),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Краснодарского края от 12.10.2023г. по делу №А32-46487/2023,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05.07.2024г. по продаже имущества Аббасова Руслана Аббасовича,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DATSUN , модель: ON-DO, 2016 г., VIN: Z8NBAABD0H0046811, год изготовления: 2016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05.07.2024г.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Аббасова Руслана Аббасовича 40817810350173486970,</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Аббасов Руслан Аббасович (28.03.1974г.р., место рожд: гор. Ейск Краснодарский край, адрес рег: 353682, Краснодарский край, Ейский р-н, Ейск г, Орловская ул, дом № 21, СНИЛС00581435224, ИНН 230600774931, паспорт РФ серия 0319, номер 208870, выдан 16.04.2019, кем выдан ГУ МВД РОССИИИ ПО КРАСНОДАРСКОМУ КРАЮ, код подразделения 230-022)</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Аббасова Руслана Аббасовича 40817810350173486970,</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Аббасова Руслана Аббасовича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