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Литвинчук Юрий Владимирович (24.12.1964г.р., место рожд: пос. Шевченковка Джетыгаринского района Кустанайской области, адрес рег: 462363, Оренбургская обл, Новотроицк г, Советская ул, дом № 117, квартира 31, СНИЛС05695272700, ИНН 164405302079, паспорт РФ серия 8010, номер 006570, выдан 22.03.2010, кем выдан Отделом УФМС России по Республике Башкортостан, в г. Нефтекамс, код подразделения 020-020),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Оренбургской области от 19.10.2023г. по делу №А47-14169/2023,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ДоговорКуплиПродажиТекст2</w:t>
              <w:br/>
              <w:t>1.1.  В соответствии с Протоколом №  от 27.05.2024г. по продаже имущества Литвинчука Юрия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Хендэ, модель: Хендэ, VIN: KMHBF31FPNU385772, год изготовления: 1992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27.05.2024г.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Литвинчука Юрия Владимировича 40817810550173784317,</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Литвинчук Юрий Владимирович (24.12.1964г.р., место рожд: пос. Шевченковка Джетыгаринского района Кустанайской области, адрес рег: 462363, Оренбургская обл, Новотроицк г, Советская ул, дом № 117, квартира 31, СНИЛС05695272700, ИНН 164405302079, паспорт РФ серия 8010, номер 006570, выдан 22.03.2010, кем выдан Отделом УФМС России по Республике Башкортостан, в г. Нефтекамс, код подразделения 020-020)</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Литвинчука Юрия Владимировича 40817810550173784317,</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Литвинчука Юрия Владимировича</w:t>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Кайзер Оксана Викторовна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1147</Words>
  <Characters>8306</Characters>
  <CharactersWithSpaces>9406</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2024-04-12T16:50:23Z</dcterms:modified>
  <cp:revision>1</cp:revision>
  <dc:subject/>
  <dc:title/>
</cp:coreProperties>
</file>