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26.04.2024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Ихсанов Филарис Рифович (30.09.1970г.р., место рожд: д. Беляшево Татышлинского района Респ. Башкортостан, адрес рег: 450103, Башкортостан Респ, Уфа г, Егора Сазонова ул, дом № 7, СНИЛС02058856751, ИНН 024302532080, паспорт РФ серия 8015, номер 215396, выдан 14.10.2015, кем выдан Отделом УФМС России по Республике Башкортостан в Кировском районе города Уфы, код подразделения 020-004),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16.03.2023г. по делу №А07-37292/2022,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10.06.2024г. по продаже имущества Ихсанова Филариса Рифовича,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ИРАН ХОДРО САМАНД, модель: ИРАН ХОДРО САМАНД, VIN: NAAC1MAG86F034423, год изготовления: 2006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10.06.2024г.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Ихсанова Филариса Рифовича   408178107501681845 40817810650168184576,</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Ихсанов Филарис Рифович (30.09.1970г.р., место рожд: д. Беляшево Татышлинского района Респ. Башкортостан, адрес рег: 450103, Башкортостан Респ, Уфа г, Егора Сазонова ул, дом № 7, СНИЛС02058856751, ИНН 024302532080, паспорт РФ серия 8015, номер 215396, выдан 14.10.2015, кем выдан Отделом УФМС России по Республике Башкортостан в Кировском районе города Уфы, код подразделения 020-004)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Ихсанова Филариса Рифовича   408178107501681845 40817810650168184576,</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Ихсанова Филариса Рифовича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