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0B16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ДОГОВОР О ЗАДАТКЕ № ____ 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по Лоту № </w:t>
      </w:r>
      <w:r>
        <w:rPr>
          <w:b/>
          <w:bCs/>
          <w:sz w:val="24"/>
          <w:szCs w:val="24"/>
        </w:rPr>
        <w:t>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г. Иваново                                                                                 </w:t>
      </w:r>
      <w:proofErr w:type="gramStart"/>
      <w:r w:rsidRPr="00257888">
        <w:rPr>
          <w:sz w:val="24"/>
          <w:szCs w:val="24"/>
        </w:rPr>
        <w:t xml:space="preserve">   «</w:t>
      </w:r>
      <w:proofErr w:type="gramEnd"/>
      <w:r w:rsidRPr="00257888">
        <w:rPr>
          <w:sz w:val="24"/>
          <w:szCs w:val="24"/>
        </w:rPr>
        <w:t>___» __________201</w:t>
      </w:r>
      <w:r>
        <w:rPr>
          <w:sz w:val="24"/>
          <w:szCs w:val="24"/>
        </w:rPr>
        <w:t>__</w:t>
      </w:r>
      <w:r w:rsidRPr="00257888">
        <w:rPr>
          <w:sz w:val="24"/>
          <w:szCs w:val="24"/>
        </w:rPr>
        <w:t xml:space="preserve"> г.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380B16" w:rsidRPr="001435EB" w:rsidRDefault="00380B16" w:rsidP="00380B16">
      <w:pPr>
        <w:pStyle w:val="a4"/>
        <w:ind w:left="0" w:firstLine="491"/>
        <w:jc w:val="both"/>
      </w:pPr>
      <w:r>
        <w:t>Арбитражный управляющий</w:t>
      </w:r>
      <w:r w:rsidRPr="000560D8">
        <w:t xml:space="preserve"> Татарников Денис Альбертович</w:t>
      </w:r>
      <w:r>
        <w:t xml:space="preserve">, </w:t>
      </w:r>
      <w:r>
        <w:rPr>
          <w:b/>
        </w:rPr>
        <w:t xml:space="preserve"> </w:t>
      </w:r>
      <w:r w:rsidRPr="000560D8">
        <w:t>именуем</w:t>
      </w:r>
      <w:r>
        <w:t>ый</w:t>
      </w:r>
      <w:r w:rsidRPr="000560D8">
        <w:t xml:space="preserve"> в дальнейшем «</w:t>
      </w:r>
      <w:r>
        <w:t>Организатор торгов</w:t>
      </w:r>
      <w:r w:rsidRPr="000560D8">
        <w:t>»</w:t>
      </w:r>
      <w:r>
        <w:t xml:space="preserve"> по продаже имущества </w:t>
      </w:r>
      <w:r>
        <w:rPr>
          <w:b/>
        </w:rPr>
        <w:t>ООО «</w:t>
      </w:r>
      <w:r w:rsidR="000C4189">
        <w:rPr>
          <w:b/>
        </w:rPr>
        <w:t>БизнесПроект</w:t>
      </w:r>
      <w:r>
        <w:rPr>
          <w:b/>
        </w:rPr>
        <w:t xml:space="preserve">», </w:t>
      </w:r>
      <w:r w:rsidRPr="00570689">
        <w:t xml:space="preserve">действующий на основании Решения Арбитражного суда  </w:t>
      </w:r>
      <w:r w:rsidR="000C4189">
        <w:t>Ивановской</w:t>
      </w:r>
      <w:r>
        <w:t xml:space="preserve"> </w:t>
      </w:r>
      <w:r w:rsidRPr="00570689">
        <w:t xml:space="preserve"> области по делу № </w:t>
      </w:r>
      <w:r w:rsidR="000C4189">
        <w:t>А17-6315/2021</w:t>
      </w:r>
      <w:r w:rsidRPr="00570689">
        <w:t xml:space="preserve"> от </w:t>
      </w:r>
      <w:r w:rsidR="000C4189">
        <w:t>02.11.2021</w:t>
      </w:r>
      <w:bookmarkStart w:id="0" w:name="_GoBack"/>
      <w:bookmarkEnd w:id="0"/>
      <w:r>
        <w:t xml:space="preserve"> </w:t>
      </w:r>
      <w:r w:rsidRPr="00570689">
        <w:t>г</w:t>
      </w:r>
      <w:r w:rsidRPr="001435EB">
        <w:t>, с одной стороны и</w:t>
      </w:r>
    </w:p>
    <w:p w:rsidR="00380B16" w:rsidRPr="00A24843" w:rsidRDefault="00380B16" w:rsidP="00380B16">
      <w:pPr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вместе именуемые СТОРОНЫ, заключили настоящий Договор о нижеследующем: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ПРЕДМЕТ ДОГОВОРА</w:t>
      </w:r>
    </w:p>
    <w:p w:rsidR="00380B16" w:rsidRPr="007D279F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279F">
        <w:rPr>
          <w:sz w:val="24"/>
          <w:szCs w:val="24"/>
        </w:rPr>
        <w:t xml:space="preserve">В соответствии с объявлением № </w:t>
      </w:r>
      <w:r>
        <w:rPr>
          <w:sz w:val="24"/>
          <w:szCs w:val="24"/>
        </w:rPr>
        <w:t xml:space="preserve">_________________ </w:t>
      </w:r>
      <w:r w:rsidRPr="007D279F">
        <w:rPr>
          <w:sz w:val="24"/>
          <w:szCs w:val="24"/>
        </w:rPr>
        <w:t xml:space="preserve">о проведении торгов, опубликованным в № </w:t>
      </w:r>
      <w:r>
        <w:rPr>
          <w:sz w:val="24"/>
          <w:szCs w:val="24"/>
        </w:rPr>
        <w:t xml:space="preserve">____ </w:t>
      </w:r>
      <w:r w:rsidRPr="007D279F">
        <w:rPr>
          <w:sz w:val="24"/>
          <w:szCs w:val="24"/>
        </w:rPr>
        <w:t>газеты «</w:t>
      </w:r>
      <w:proofErr w:type="spellStart"/>
      <w:r w:rsidRPr="007D279F">
        <w:rPr>
          <w:sz w:val="24"/>
          <w:szCs w:val="24"/>
        </w:rPr>
        <w:t>Комм</w:t>
      </w:r>
      <w:r>
        <w:rPr>
          <w:sz w:val="24"/>
          <w:szCs w:val="24"/>
        </w:rPr>
        <w:t>ерсантЪ</w:t>
      </w:r>
      <w:proofErr w:type="spellEnd"/>
      <w:r w:rsidRPr="007D279F">
        <w:rPr>
          <w:sz w:val="24"/>
          <w:szCs w:val="24"/>
        </w:rPr>
        <w:t xml:space="preserve">» от </w:t>
      </w:r>
      <w:r>
        <w:rPr>
          <w:sz w:val="24"/>
          <w:szCs w:val="24"/>
        </w:rPr>
        <w:t>_____________</w:t>
      </w:r>
      <w:r w:rsidRPr="007D279F">
        <w:rPr>
          <w:sz w:val="24"/>
          <w:szCs w:val="24"/>
        </w:rPr>
        <w:t xml:space="preserve"> г., условиями настоящего Договора, ПРЕТЕНДЕНТ для участия в торгах в форме </w:t>
      </w:r>
      <w:r>
        <w:rPr>
          <w:sz w:val="24"/>
          <w:szCs w:val="24"/>
        </w:rPr>
        <w:t xml:space="preserve">аукциона с открытой формой предложения по цене </w:t>
      </w:r>
      <w:bookmarkStart w:id="1" w:name="OLE_LINK91"/>
      <w:bookmarkStart w:id="2" w:name="OLE_LINK92"/>
      <w:bookmarkStart w:id="3" w:name="OLE_LINK93"/>
      <w:bookmarkStart w:id="4" w:name="OLE_LINK94"/>
      <w:bookmarkStart w:id="5" w:name="OLE_LINK95"/>
      <w:bookmarkStart w:id="6" w:name="OLE_LINK96"/>
      <w:sdt>
        <w:sdtPr>
          <w:rPr>
            <w:sz w:val="24"/>
            <w:szCs w:val="24"/>
          </w:rPr>
          <w:id w:val="-1340994124"/>
          <w:placeholder>
            <w:docPart w:val="81DB4BCD4E824AE6965EB0A0C2DA39FD"/>
          </w:placeholder>
        </w:sdtPr>
        <w:sdtEndPr/>
        <w:sdtContent>
          <w:r>
            <w:rPr>
              <w:sz w:val="24"/>
              <w:szCs w:val="24"/>
            </w:rPr>
            <w:t>ООО «Ивановка»</w:t>
          </w:r>
        </w:sdtContent>
      </w:sdt>
      <w:r w:rsidRPr="007D279F">
        <w:rPr>
          <w:color w:val="000000"/>
          <w:sz w:val="24"/>
          <w:szCs w:val="24"/>
        </w:rPr>
        <w:t xml:space="preserve"> </w:t>
      </w:r>
      <w:bookmarkEnd w:id="1"/>
      <w:bookmarkEnd w:id="2"/>
      <w:bookmarkEnd w:id="3"/>
      <w:bookmarkEnd w:id="4"/>
      <w:bookmarkEnd w:id="5"/>
      <w:bookmarkEnd w:id="6"/>
      <w:r w:rsidRPr="007D279F">
        <w:rPr>
          <w:b/>
          <w:bCs/>
          <w:color w:val="000000"/>
          <w:sz w:val="24"/>
          <w:szCs w:val="24"/>
        </w:rPr>
        <w:t>по Лоту №</w:t>
      </w:r>
      <w:r w:rsidRPr="007D279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</w:t>
      </w:r>
      <w:r w:rsidRPr="007D279F">
        <w:rPr>
          <w:color w:val="000000"/>
          <w:sz w:val="24"/>
          <w:szCs w:val="24"/>
        </w:rPr>
        <w:t>,</w:t>
      </w:r>
      <w:r w:rsidRPr="007D279F">
        <w:rPr>
          <w:sz w:val="24"/>
          <w:szCs w:val="24"/>
        </w:rPr>
        <w:t xml:space="preserve"> обязуется перечислить на расчетный счет</w:t>
      </w:r>
      <w:r>
        <w:rPr>
          <w:sz w:val="24"/>
          <w:szCs w:val="24"/>
        </w:rPr>
        <w:t xml:space="preserve">, указанный в настоящем договоре, </w:t>
      </w:r>
      <w:r w:rsidRPr="007D279F">
        <w:rPr>
          <w:sz w:val="24"/>
          <w:szCs w:val="24"/>
        </w:rPr>
        <w:t xml:space="preserve">денежные средства </w:t>
      </w:r>
      <w:r w:rsidRPr="007D279F">
        <w:rPr>
          <w:b/>
          <w:bCs/>
          <w:sz w:val="24"/>
          <w:szCs w:val="24"/>
        </w:rPr>
        <w:t xml:space="preserve">в размере </w:t>
      </w:r>
      <w:r>
        <w:rPr>
          <w:b/>
          <w:bCs/>
          <w:sz w:val="24"/>
          <w:szCs w:val="24"/>
        </w:rPr>
        <w:t>___________________</w:t>
      </w:r>
      <w:r w:rsidRPr="007D279F">
        <w:rPr>
          <w:sz w:val="24"/>
          <w:szCs w:val="24"/>
        </w:rPr>
        <w:t xml:space="preserve"> </w:t>
      </w:r>
      <w:r w:rsidRPr="00A4218E">
        <w:rPr>
          <w:b/>
          <w:sz w:val="24"/>
          <w:szCs w:val="24"/>
        </w:rPr>
        <w:t>руб</w:t>
      </w:r>
      <w:r>
        <w:rPr>
          <w:sz w:val="24"/>
          <w:szCs w:val="24"/>
        </w:rPr>
        <w:t xml:space="preserve">. </w:t>
      </w:r>
      <w:r w:rsidRPr="007D279F">
        <w:rPr>
          <w:b/>
          <w:bCs/>
          <w:sz w:val="24"/>
          <w:szCs w:val="24"/>
        </w:rPr>
        <w:t>в срок до</w:t>
      </w:r>
      <w:r>
        <w:rPr>
          <w:b/>
          <w:bCs/>
          <w:sz w:val="24"/>
          <w:szCs w:val="24"/>
        </w:rPr>
        <w:t xml:space="preserve"> ______________</w:t>
      </w:r>
      <w:r w:rsidRPr="007D279F">
        <w:rPr>
          <w:sz w:val="24"/>
          <w:szCs w:val="24"/>
        </w:rPr>
        <w:t xml:space="preserve">включительно. </w:t>
      </w:r>
    </w:p>
    <w:p w:rsidR="00380B16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Указанная в п. 1.1 настоящего Договора денежная сумма вносится ПРЕТЕНДЕНТОМ в качестве задатка в счет обеспечения исполнения им своих обязательств по участию в торгах и оплате прио</w:t>
      </w:r>
      <w:r>
        <w:rPr>
          <w:sz w:val="24"/>
          <w:szCs w:val="24"/>
        </w:rPr>
        <w:t>бретаемого на торгах имущества</w:t>
      </w:r>
      <w:r w:rsidRPr="00257888">
        <w:rPr>
          <w:sz w:val="24"/>
          <w:szCs w:val="24"/>
        </w:rPr>
        <w:t>, принятых на себя ПРЕТЕНДЕНТОМ в соответствии с настоящим Договором и подаваемой им заявкой на участие в торгах.</w:t>
      </w:r>
    </w:p>
    <w:p w:rsidR="00380B16" w:rsidRPr="0034792D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Имущество, предлагаем</w:t>
      </w:r>
      <w:r>
        <w:rPr>
          <w:sz w:val="24"/>
          <w:szCs w:val="24"/>
        </w:rPr>
        <w:t>ое</w:t>
      </w:r>
      <w:r w:rsidRPr="00257888">
        <w:rPr>
          <w:sz w:val="24"/>
          <w:szCs w:val="24"/>
        </w:rPr>
        <w:t xml:space="preserve"> к продаже на торгах</w:t>
      </w:r>
      <w:r>
        <w:rPr>
          <w:sz w:val="24"/>
          <w:szCs w:val="24"/>
        </w:rPr>
        <w:t xml:space="preserve"> и входящее в Лот № 1,</w:t>
      </w:r>
      <w:r w:rsidRPr="00257888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перечислено в объявлении о проведении торгов, указанном в пункте 1.1 настоящего договора</w:t>
      </w:r>
      <w:r w:rsidRPr="0034792D">
        <w:rPr>
          <w:sz w:val="24"/>
          <w:szCs w:val="24"/>
        </w:rPr>
        <w:t xml:space="preserve">. Указанное имущество реализуется </w:t>
      </w:r>
      <w:r>
        <w:rPr>
          <w:sz w:val="24"/>
          <w:szCs w:val="24"/>
        </w:rPr>
        <w:t xml:space="preserve">по </w:t>
      </w:r>
      <w:r w:rsidRPr="0034792D">
        <w:rPr>
          <w:sz w:val="24"/>
          <w:szCs w:val="24"/>
        </w:rPr>
        <w:t xml:space="preserve">начальной </w:t>
      </w:r>
      <w:r>
        <w:rPr>
          <w:sz w:val="24"/>
          <w:szCs w:val="24"/>
        </w:rPr>
        <w:t xml:space="preserve">продажной </w:t>
      </w:r>
      <w:r w:rsidRPr="0034792D">
        <w:rPr>
          <w:sz w:val="24"/>
          <w:szCs w:val="24"/>
        </w:rPr>
        <w:t>цен</w:t>
      </w:r>
      <w:r>
        <w:rPr>
          <w:sz w:val="24"/>
          <w:szCs w:val="24"/>
        </w:rPr>
        <w:t>е _______________</w:t>
      </w:r>
      <w:r w:rsidRPr="007C5290">
        <w:rPr>
          <w:sz w:val="24"/>
          <w:szCs w:val="24"/>
        </w:rPr>
        <w:t xml:space="preserve"> </w:t>
      </w:r>
      <w:r w:rsidRPr="0034792D">
        <w:rPr>
          <w:sz w:val="24"/>
          <w:szCs w:val="24"/>
        </w:rPr>
        <w:t>руб.</w:t>
      </w:r>
    </w:p>
    <w:p w:rsidR="00380B16" w:rsidRPr="0034792D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4792D">
        <w:rPr>
          <w:sz w:val="24"/>
          <w:szCs w:val="24"/>
        </w:rPr>
        <w:t xml:space="preserve">Цена, указанная в пункте 1.3 настоящего Договора, установлена в соответствии с «Положением о порядке, сроках и об условиях продажи </w:t>
      </w:r>
      <w:proofErr w:type="gramStart"/>
      <w:r w:rsidRPr="0034792D">
        <w:rPr>
          <w:sz w:val="24"/>
          <w:szCs w:val="24"/>
        </w:rPr>
        <w:t xml:space="preserve">имущества  </w:t>
      </w:r>
      <w:r>
        <w:rPr>
          <w:sz w:val="24"/>
          <w:szCs w:val="24"/>
        </w:rPr>
        <w:t>ООО</w:t>
      </w:r>
      <w:proofErr w:type="gramEnd"/>
      <w:r>
        <w:rPr>
          <w:sz w:val="24"/>
          <w:szCs w:val="24"/>
        </w:rPr>
        <w:t xml:space="preserve"> «Ивановка».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имущества в соответствии с Договором купли-продажи, который заключается </w:t>
      </w:r>
      <w:r>
        <w:rPr>
          <w:sz w:val="24"/>
          <w:szCs w:val="24"/>
        </w:rPr>
        <w:t>с</w:t>
      </w:r>
      <w:r w:rsidRPr="00257888">
        <w:rPr>
          <w:sz w:val="24"/>
          <w:szCs w:val="24"/>
        </w:rPr>
        <w:t xml:space="preserve"> ПРЕТЕНДЕНТОМ, признанным Победителем торгов.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Отношения между ПРЕТЕНДЕНТОМ и </w:t>
      </w:r>
      <w:r>
        <w:rPr>
          <w:sz w:val="24"/>
          <w:szCs w:val="24"/>
        </w:rPr>
        <w:t>ОРГАНИЗАТОРОМ ТОРГОВ</w:t>
      </w:r>
      <w:r w:rsidRPr="00257888">
        <w:rPr>
          <w:sz w:val="24"/>
          <w:szCs w:val="24"/>
        </w:rPr>
        <w:t xml:space="preserve"> по вопросам организации и проведения торгов, в том числе по вопросам оформления участия в торгах, внесению и возврату сумм </w:t>
      </w:r>
      <w:r>
        <w:rPr>
          <w:sz w:val="24"/>
          <w:szCs w:val="24"/>
        </w:rPr>
        <w:t>ООО «Ивановка».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257888">
        <w:rPr>
          <w:b/>
          <w:bCs/>
          <w:sz w:val="24"/>
          <w:szCs w:val="24"/>
        </w:rPr>
        <w:t>2. ПОРЯДОК ВНЕСЕНИЯ ЗАДАТКА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2.1.</w:t>
      </w:r>
      <w:r w:rsidRPr="00257888">
        <w:rPr>
          <w:sz w:val="24"/>
          <w:szCs w:val="24"/>
        </w:rPr>
        <w:tab/>
        <w:t xml:space="preserve">Задаток должен быть полностью внесен ПРЕТЕНДЕНТОМ на расчетный счет, указанный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не </w:t>
      </w:r>
      <w:r w:rsidRPr="00F6207A">
        <w:rPr>
          <w:sz w:val="24"/>
          <w:szCs w:val="24"/>
        </w:rPr>
        <w:t xml:space="preserve">позднее </w:t>
      </w:r>
      <w:r>
        <w:rPr>
          <w:sz w:val="24"/>
          <w:szCs w:val="24"/>
        </w:rPr>
        <w:t>срока</w:t>
      </w:r>
      <w:r w:rsidRPr="00257888">
        <w:rPr>
          <w:sz w:val="24"/>
          <w:szCs w:val="24"/>
        </w:rPr>
        <w:t xml:space="preserve">, установленного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и считается внесенным в момент поступления всей суммы задатка на </w:t>
      </w:r>
      <w:r>
        <w:rPr>
          <w:sz w:val="24"/>
          <w:szCs w:val="24"/>
        </w:rPr>
        <w:t>указанный расчетный счет</w:t>
      </w:r>
      <w:r w:rsidRPr="00257888">
        <w:rPr>
          <w:sz w:val="24"/>
          <w:szCs w:val="24"/>
        </w:rPr>
        <w:t>.</w:t>
      </w:r>
    </w:p>
    <w:p w:rsidR="00380B16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Документом, подтверждающим поступление задатка в установленном размере и в срок, указанный в объявлении о проведении торгов, является выписка с расчетного счета,</w:t>
      </w:r>
      <w:r w:rsidRPr="005F25F1">
        <w:rPr>
          <w:sz w:val="24"/>
          <w:szCs w:val="24"/>
        </w:rPr>
        <w:t xml:space="preserve"> </w:t>
      </w:r>
      <w:r w:rsidRPr="00257888">
        <w:rPr>
          <w:sz w:val="24"/>
          <w:szCs w:val="24"/>
        </w:rPr>
        <w:t>указанный в объявлении о проведении торгов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257888">
        <w:rPr>
          <w:sz w:val="24"/>
          <w:szCs w:val="24"/>
        </w:rPr>
        <w:t>На денежные средства, перечисленные в соответствии с настоящим Договором в качестве задатка, проценты не начисляются.</w:t>
      </w:r>
    </w:p>
    <w:p w:rsidR="00380B16" w:rsidRDefault="00380B16" w:rsidP="00380B16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ПОРЯДОК ВОЗВРАТА И УДЕРЖАНИЯ ЗАДАТКА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Возврат задатка</w:t>
      </w:r>
      <w:r>
        <w:rPr>
          <w:sz w:val="24"/>
          <w:szCs w:val="24"/>
        </w:rPr>
        <w:t>,</w:t>
      </w:r>
      <w:r w:rsidRPr="00257888">
        <w:rPr>
          <w:sz w:val="24"/>
          <w:szCs w:val="24"/>
        </w:rPr>
        <w:t xml:space="preserve"> внесенного ПРЕТЕНДЕНТОМ</w:t>
      </w:r>
      <w:r>
        <w:rPr>
          <w:sz w:val="24"/>
          <w:szCs w:val="24"/>
        </w:rPr>
        <w:t>, не признанным Победителем торгов,</w:t>
      </w:r>
      <w:r w:rsidRPr="00257888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ОРГАНИЗАТОРОМ ТОРГОВ </w:t>
      </w:r>
      <w:r w:rsidRPr="00257888">
        <w:rPr>
          <w:sz w:val="24"/>
          <w:szCs w:val="24"/>
        </w:rPr>
        <w:t xml:space="preserve">в срок не позднее 5 (Пяти) </w:t>
      </w:r>
      <w:r>
        <w:rPr>
          <w:sz w:val="24"/>
          <w:szCs w:val="24"/>
        </w:rPr>
        <w:t xml:space="preserve">рабочих </w:t>
      </w:r>
      <w:r w:rsidRPr="00257888">
        <w:rPr>
          <w:sz w:val="24"/>
          <w:szCs w:val="24"/>
        </w:rPr>
        <w:t xml:space="preserve">дней со дня </w:t>
      </w:r>
      <w:r>
        <w:rPr>
          <w:sz w:val="24"/>
          <w:szCs w:val="24"/>
        </w:rPr>
        <w:t>подписания протокола о результатах торгов</w:t>
      </w:r>
      <w:r w:rsidRPr="00257888">
        <w:rPr>
          <w:sz w:val="24"/>
          <w:szCs w:val="24"/>
        </w:rPr>
        <w:t xml:space="preserve"> путем перечисления соответствующих денежных средств</w:t>
      </w:r>
      <w:r w:rsidR="009558F5">
        <w:rPr>
          <w:sz w:val="24"/>
          <w:szCs w:val="24"/>
        </w:rPr>
        <w:t xml:space="preserve"> </w:t>
      </w:r>
      <w:r w:rsidR="009558F5" w:rsidRPr="009558F5">
        <w:rPr>
          <w:sz w:val="24"/>
          <w:szCs w:val="24"/>
          <w:u w:val="single"/>
        </w:rPr>
        <w:t xml:space="preserve">только </w:t>
      </w:r>
      <w:r w:rsidRPr="009558F5">
        <w:rPr>
          <w:sz w:val="24"/>
          <w:szCs w:val="24"/>
          <w:u w:val="single"/>
        </w:rPr>
        <w:t xml:space="preserve"> на расчетные (лицевые) счета ПРЕТЕНДЕНТА, указанные в платежных поручениях о перечислении ПРЕТЕНДЕНТОМ суммы задатка</w:t>
      </w:r>
      <w:r w:rsidR="009558F5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Задаток не возвращается, если: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ПРЕТЕНДЕНТ</w:t>
      </w:r>
      <w:r w:rsidRPr="00257888">
        <w:rPr>
          <w:sz w:val="24"/>
          <w:szCs w:val="24"/>
        </w:rPr>
        <w:t>, признанный победителем торгов по соответствующему лоту, уклонится (откажется) от подписания протокола о</w:t>
      </w:r>
      <w:r>
        <w:rPr>
          <w:sz w:val="24"/>
          <w:szCs w:val="24"/>
        </w:rPr>
        <w:t xml:space="preserve"> результатах проведения торгов</w:t>
      </w:r>
      <w:r w:rsidRPr="00257888">
        <w:rPr>
          <w:sz w:val="24"/>
          <w:szCs w:val="24"/>
        </w:rPr>
        <w:t xml:space="preserve"> и (или) от подписания соответствующего договора купли-продажи;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57888">
        <w:rPr>
          <w:sz w:val="24"/>
          <w:szCs w:val="24"/>
        </w:rPr>
        <w:t>обедитель торгов нарушит установленные сроки полной оплаты проданного имущества;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 этих случаях</w:t>
      </w:r>
      <w:r>
        <w:rPr>
          <w:sz w:val="24"/>
          <w:szCs w:val="24"/>
        </w:rPr>
        <w:t>, а также в иных предусмотренных законом случаях,</w:t>
      </w:r>
      <w:r w:rsidRPr="00257888">
        <w:rPr>
          <w:sz w:val="24"/>
          <w:szCs w:val="24"/>
        </w:rPr>
        <w:t xml:space="preserve"> задаток включается в состав имущества должника.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0B16" w:rsidRDefault="00380B16" w:rsidP="00380B1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ЗАКЛЮЧИТЕЛЬНЫЕ ПОЛОЖЕНИЯ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изменений законодательства, решений органов  власти, 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 всем, что не предусмотрено настоящим Договором, СТОРОНЫ руководствуются «Положением о порядке, сроках и об у</w:t>
      </w:r>
      <w:r>
        <w:rPr>
          <w:sz w:val="24"/>
          <w:szCs w:val="24"/>
        </w:rPr>
        <w:t>словиях продажи имущества ООО «</w:t>
      </w:r>
      <w:proofErr w:type="gramStart"/>
      <w:r>
        <w:rPr>
          <w:sz w:val="24"/>
          <w:szCs w:val="24"/>
        </w:rPr>
        <w:t>Ивановка»</w:t>
      </w:r>
      <w:r w:rsidRPr="007D279F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 xml:space="preserve"> Федеральным законом «О несостоятельности (банкротстве)»</w:t>
      </w:r>
      <w:r w:rsidRPr="00257888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Настоящий Договор составлен в двух идентичных экземплярах, имеющих одинаковую юридическую силу, по одному для каждой СТОРОНЫ Договора.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5" w:line="230" w:lineRule="exact"/>
        <w:ind w:left="19"/>
        <w:jc w:val="both"/>
        <w:rPr>
          <w:color w:val="000000"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1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АДРЕСА, БАНКОВСКИЕ РЕКВИЗИТЫ И ПОДПИСИ СТОРОН</w:t>
      </w:r>
    </w:p>
    <w:tbl>
      <w:tblPr>
        <w:tblStyle w:val="a3"/>
        <w:tblW w:w="104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6"/>
        <w:gridCol w:w="5200"/>
      </w:tblGrid>
      <w:tr w:rsidR="00380B16" w:rsidRPr="00257888" w:rsidTr="00630BD2">
        <w:tc>
          <w:tcPr>
            <w:tcW w:w="5246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D92B4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380B16" w:rsidRPr="00257888" w:rsidRDefault="00380B16" w:rsidP="00630BD2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380B16" w:rsidRPr="00257888" w:rsidRDefault="00380B16" w:rsidP="00630BD2">
            <w:pPr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</w:tc>
      </w:tr>
      <w:tr w:rsidR="00380B16" w:rsidRPr="00257888" w:rsidTr="00630BD2">
        <w:trPr>
          <w:trHeight w:val="1160"/>
        </w:trPr>
        <w:tc>
          <w:tcPr>
            <w:tcW w:w="5246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Арбитражный 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 xml:space="preserve"> управляющий</w:t>
            </w:r>
            <w:proofErr w:type="gramEnd"/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</w:t>
            </w:r>
            <w:r w:rsidRPr="00257888">
              <w:rPr>
                <w:color w:val="000000"/>
                <w:sz w:val="24"/>
                <w:szCs w:val="24"/>
              </w:rPr>
              <w:t>/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>Д.А. Татарников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57888">
              <w:rPr>
                <w:color w:val="000000"/>
                <w:sz w:val="24"/>
                <w:szCs w:val="24"/>
              </w:rPr>
              <w:t>м.п</w:t>
            </w:r>
            <w:proofErr w:type="spellEnd"/>
            <w:r w:rsidRPr="0025788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_________________</w:t>
            </w:r>
            <w:r w:rsidRPr="00257888">
              <w:rPr>
                <w:color w:val="000000"/>
                <w:sz w:val="24"/>
                <w:szCs w:val="24"/>
              </w:rPr>
              <w:t>/______________</w:t>
            </w:r>
          </w:p>
        </w:tc>
      </w:tr>
    </w:tbl>
    <w:p w:rsidR="00380B16" w:rsidRDefault="00380B16" w:rsidP="00380B16"/>
    <w:p w:rsidR="00180B93" w:rsidRDefault="00180B93"/>
    <w:sectPr w:rsidR="00180B93" w:rsidSect="00A426BC">
      <w:pgSz w:w="11909" w:h="16834"/>
      <w:pgMar w:top="905" w:right="994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63159"/>
    <w:multiLevelType w:val="multilevel"/>
    <w:tmpl w:val="892028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1" w15:restartNumberingAfterBreak="0">
    <w:nsid w:val="39F9510B"/>
    <w:multiLevelType w:val="singleLevel"/>
    <w:tmpl w:val="CC101610"/>
    <w:lvl w:ilvl="0">
      <w:start w:val="4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B21D99"/>
    <w:multiLevelType w:val="singleLevel"/>
    <w:tmpl w:val="5928CC88"/>
    <w:lvl w:ilvl="0">
      <w:start w:val="2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475FF8"/>
    <w:multiLevelType w:val="singleLevel"/>
    <w:tmpl w:val="DA28D5E2"/>
    <w:lvl w:ilvl="0">
      <w:start w:val="1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A9649F5"/>
    <w:multiLevelType w:val="hybridMultilevel"/>
    <w:tmpl w:val="C96E2EFA"/>
    <w:lvl w:ilvl="0" w:tplc="8F0C2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35708"/>
    <w:multiLevelType w:val="hybridMultilevel"/>
    <w:tmpl w:val="F8F6AA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B16"/>
    <w:rsid w:val="000C4189"/>
    <w:rsid w:val="00180B93"/>
    <w:rsid w:val="00380B16"/>
    <w:rsid w:val="009558F5"/>
    <w:rsid w:val="00CA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4C3E"/>
  <w15:chartTrackingRefBased/>
  <w15:docId w15:val="{D1A8B892-9B27-47FB-B9C0-49C85124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0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0B16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1DB4BCD4E824AE6965EB0A0C2DA39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8DBC55-1AB6-4332-9235-0D2040149998}"/>
      </w:docPartPr>
      <w:docPartBody>
        <w:p w:rsidR="00B43780" w:rsidRDefault="005F3893" w:rsidP="005F3893">
          <w:pPr>
            <w:pStyle w:val="81DB4BCD4E824AE6965EB0A0C2DA39FD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93"/>
    <w:rsid w:val="005F3893"/>
    <w:rsid w:val="00B4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3893"/>
    <w:rPr>
      <w:color w:val="808080"/>
    </w:rPr>
  </w:style>
  <w:style w:type="paragraph" w:customStyle="1" w:styleId="81DB4BCD4E824AE6965EB0A0C2DA39FD">
    <w:name w:val="81DB4BCD4E824AE6965EB0A0C2DA39FD"/>
    <w:rsid w:val="005F38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2</cp:revision>
  <dcterms:created xsi:type="dcterms:W3CDTF">2024-06-03T09:10:00Z</dcterms:created>
  <dcterms:modified xsi:type="dcterms:W3CDTF">2024-06-03T09:10:00Z</dcterms:modified>
</cp:coreProperties>
</file>