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5"/>
        <w:gridCol w:w="945"/>
        <w:gridCol w:w="945"/>
        <w:gridCol w:w="946"/>
        <w:gridCol w:w="941"/>
      </w:tblGrid>
      <w:tr>
        <w:trPr>
          <w:trHeight w:val="31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2" w:type="dxa"/>
            <w:gridSpan w:val="10"/>
            <w:tcBorders/>
            <w:shd w:color="FFFFFF" w:fill="auto" w:val="clear"/>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Петрова Инна Иосифовна (Наконечная Инна Иосифовна) (05.06.1985г.р., место рожд: гор. Армавир Краснодарский край, адрес рег: 352905, Краснодарский край, Армавир г, Гоголя ул, дом № 220, квартира 1, СНИЛС11872455166, ИНН 230209896231, паспорт РФ серия 0306, номер 134251, выдан 18.03.2006, кем выдан Управлением внутренних дел  города Армавира Краснодарского края, код подразделения 232-015),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11.10.2023г. по делу №А32-42641/2023,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08.04.2024г. по продаже имущества Петровой Инны Иосифовны,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651м², адрес (местонахождение): 352406, КРАСНОДАРСКИЙ КРАЙ,КРАСНОДАРСКИЙ КРАЙ, р-н. Курганинский, х. Красное Знамя, ул. Гагарина, 27 Д, кадастровый номер: 23:16:0501001:336</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08.04.2024г. на сайте https://lot-online.ru/, и указана в Протоколе  от 08.04.2024г.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Петровой Инны Иосифовны 40817810750171587170 </w:t>
            </w:r>
            <w:r>
              <w:rPr>
                <w:rFonts w:ascii="Times New Roman" w:hAnsi="Times New Roman"/>
                <w:kern w:val="0"/>
                <w:sz w:val="20"/>
                <w:szCs w:val="20"/>
                <w:lang w:val="en-US"/>
              </w:rPr>
              <w:t>(</w:t>
            </w:r>
            <w:r>
              <w:rPr>
                <w:rFonts w:ascii="Times New Roman" w:hAnsi="Times New Roman"/>
                <w:kern w:val="0"/>
                <w:sz w:val="20"/>
                <w:szCs w:val="20"/>
                <w:lang w:val="ru-RU"/>
              </w:rPr>
              <w:t>ИНН 230209896231).</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Петрова Инна Иосифовна (Наконечная Инна Иосифовна) (05.06.1985г.р., место рожд: гор. Армавир Краснодарский край, адрес рег: 352905, Краснодарский край, Армавир г, Гоголя ул, дом № 220, квартира 1, СНИЛС11872455166, ИНН 230209896231, паспорт РФ серия 0306, номер 134251, выдан 18.03.2006, кем выдан Управлением внутренних дел  города Армавира Краснодарского края, код подразделения 232-015)</w:t>
            </w:r>
          </w:p>
        </w:tc>
        <w:tc>
          <w:tcPr>
            <w:tcW w:w="5669" w:type="dxa"/>
            <w:gridSpan w:val="6"/>
            <w:vMerge w:val="restart"/>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225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Петровой Инны Иосифовны 40817810750171587170 </w:t>
            </w:r>
            <w:r>
              <w:rPr>
                <w:rFonts w:ascii="Times New Roman" w:hAnsi="Times New Roman"/>
                <w:kern w:val="0"/>
                <w:sz w:val="20"/>
                <w:szCs w:val="20"/>
                <w:lang w:val="en-US"/>
              </w:rPr>
              <w:t>(</w:t>
            </w:r>
            <w:r>
              <w:rPr>
                <w:rFonts w:ascii="Times New Roman" w:hAnsi="Times New Roman"/>
                <w:kern w:val="0"/>
                <w:sz w:val="20"/>
                <w:szCs w:val="20"/>
                <w:lang w:val="ru-RU"/>
              </w:rPr>
              <w:t>ИНН 230209896231).</w:t>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Петровой Инны Иосифовны</w:t>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Королева Евгения Леонидовна</w:t>
            </w:r>
          </w:p>
        </w:tc>
        <w:tc>
          <w:tcPr>
            <w:tcW w:w="1890" w:type="dxa"/>
            <w:gridSpan w:val="2"/>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character" w:styleId="Style14">
    <w:name w:val="Символ нумерации"/>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LibreOffice/7.6.4.1$Windows_X86_64 LibreOffice_project/e19e193f88cd6c0525a17fb7a176ed8e6a3e2aa1</Application>
  <AppVersion>15.0000</AppVersion>
  <Pages>3</Pages>
  <Words>1095</Words>
  <Characters>7893</Characters>
  <CharactersWithSpaces>9435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2024-02-28T12:18:19Z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