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6F6" w14:textId="77777777" w:rsidR="005C2141" w:rsidRDefault="005C2141" w:rsidP="00ED2783">
      <w:pPr>
        <w:spacing w:after="0" w:line="240" w:lineRule="auto"/>
        <w:ind w:firstLine="680"/>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Перечень имущества должника</w:t>
      </w:r>
      <w:r w:rsidR="00ED2783" w:rsidRPr="00ED2783">
        <w:rPr>
          <w:rFonts w:ascii="Times New Roman" w:eastAsia="Times New Roman" w:hAnsi="Times New Roman" w:cs="Times New Roman"/>
          <w:b/>
          <w:i/>
          <w:sz w:val="20"/>
          <w:szCs w:val="20"/>
          <w:lang w:eastAsia="ru-RU"/>
        </w:rPr>
        <w:t xml:space="preserve"> </w:t>
      </w:r>
    </w:p>
    <w:p w14:paraId="75497295"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ЗАО «ЧЕК-СУ.ВК», находящегося в залоге ВЭБ.РФ</w:t>
      </w:r>
      <w:r w:rsidR="00F83B99">
        <w:rPr>
          <w:rFonts w:ascii="Times New Roman" w:eastAsia="Times New Roman" w:hAnsi="Times New Roman" w:cs="Times New Roman"/>
          <w:b/>
          <w:i/>
          <w:sz w:val="20"/>
          <w:szCs w:val="20"/>
          <w:lang w:eastAsia="ru-RU"/>
        </w:rPr>
        <w:t>,</w:t>
      </w:r>
    </w:p>
    <w:p w14:paraId="1DBDA874"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и имущества, не обремененного залогом</w:t>
      </w:r>
    </w:p>
    <w:p w14:paraId="0FF43A64" w14:textId="77777777" w:rsidR="00ED2783" w:rsidRPr="000265AC" w:rsidRDefault="00ED2783" w:rsidP="00ED2783">
      <w:pPr>
        <w:tabs>
          <w:tab w:val="left" w:pos="142"/>
        </w:tabs>
        <w:spacing w:after="0" w:line="240" w:lineRule="auto"/>
        <w:jc w:val="center"/>
        <w:rPr>
          <w:rFonts w:ascii="Times New Roman" w:eastAsia="Times New Roman" w:hAnsi="Times New Roman" w:cs="Times New Roman"/>
          <w:b/>
          <w:bCs/>
          <w:sz w:val="24"/>
          <w:szCs w:val="24"/>
          <w:lang w:eastAsia="ru-RU"/>
        </w:rPr>
      </w:pPr>
    </w:p>
    <w:p w14:paraId="5AECD508" w14:textId="4EDB5E69" w:rsidR="00E36EAD" w:rsidRPr="000265AC" w:rsidRDefault="00E36EAD" w:rsidP="00E36EAD">
      <w:pPr>
        <w:tabs>
          <w:tab w:val="left" w:pos="142"/>
        </w:tabs>
        <w:spacing w:after="0" w:line="240" w:lineRule="auto"/>
        <w:jc w:val="center"/>
        <w:rPr>
          <w:rFonts w:ascii="Times New Roman" w:eastAsia="Times New Roman" w:hAnsi="Times New Roman" w:cs="Times New Roman"/>
          <w:b/>
          <w:bCs/>
          <w:sz w:val="24"/>
          <w:szCs w:val="24"/>
          <w:lang w:eastAsia="ru-RU"/>
        </w:rPr>
      </w:pPr>
      <w:r w:rsidRPr="000265AC">
        <w:rPr>
          <w:rFonts w:ascii="Times New Roman" w:eastAsia="Times New Roman" w:hAnsi="Times New Roman" w:cs="Times New Roman"/>
          <w:b/>
          <w:bCs/>
          <w:sz w:val="24"/>
          <w:szCs w:val="24"/>
          <w:lang w:eastAsia="ru-RU"/>
        </w:rPr>
        <w:t>Состав Л</w:t>
      </w:r>
      <w:r w:rsidR="000265AC" w:rsidRPr="000265AC">
        <w:rPr>
          <w:rFonts w:ascii="Times New Roman" w:eastAsia="Times New Roman" w:hAnsi="Times New Roman" w:cs="Times New Roman"/>
          <w:b/>
          <w:bCs/>
          <w:sz w:val="24"/>
          <w:szCs w:val="24"/>
          <w:lang w:eastAsia="ru-RU"/>
        </w:rPr>
        <w:t>ота</w:t>
      </w:r>
      <w:r w:rsidRPr="000265AC">
        <w:rPr>
          <w:rFonts w:ascii="Times New Roman" w:eastAsia="Times New Roman" w:hAnsi="Times New Roman" w:cs="Times New Roman"/>
          <w:b/>
          <w:bCs/>
          <w:sz w:val="24"/>
          <w:szCs w:val="24"/>
          <w:lang w:eastAsia="ru-RU"/>
        </w:rPr>
        <w:t xml:space="preserve"> №1</w:t>
      </w:r>
      <w:r w:rsidR="000265AC" w:rsidRPr="000265AC">
        <w:rPr>
          <w:rFonts w:ascii="Times New Roman" w:eastAsia="Times New Roman" w:hAnsi="Times New Roman" w:cs="Times New Roman"/>
          <w:b/>
          <w:bCs/>
          <w:sz w:val="24"/>
          <w:szCs w:val="24"/>
          <w:lang w:eastAsia="ru-RU"/>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009"/>
        <w:gridCol w:w="1286"/>
        <w:gridCol w:w="1833"/>
      </w:tblGrid>
      <w:tr w:rsidR="00901368" w:rsidRPr="000265AC" w14:paraId="762E9B93" w14:textId="77777777" w:rsidTr="00CE1E80">
        <w:trPr>
          <w:trHeight w:val="765"/>
        </w:trPr>
        <w:tc>
          <w:tcPr>
            <w:tcW w:w="1221" w:type="dxa"/>
            <w:shd w:val="clear" w:color="auto" w:fill="auto"/>
            <w:vAlign w:val="bottom"/>
            <w:hideMark/>
          </w:tcPr>
          <w:p w14:paraId="2A6FE554"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 xml:space="preserve">№ </w:t>
            </w:r>
            <w:proofErr w:type="spellStart"/>
            <w:proofErr w:type="gramStart"/>
            <w:r w:rsidRPr="000265AC">
              <w:rPr>
                <w:rFonts w:ascii="Times New Roman" w:hAnsi="Times New Roman" w:cs="Times New Roman"/>
                <w:b/>
                <w:bCs/>
                <w:sz w:val="20"/>
                <w:szCs w:val="20"/>
              </w:rPr>
              <w:t>п.п</w:t>
            </w:r>
            <w:proofErr w:type="spellEnd"/>
            <w:proofErr w:type="gramEnd"/>
          </w:p>
        </w:tc>
        <w:tc>
          <w:tcPr>
            <w:tcW w:w="6009" w:type="dxa"/>
            <w:shd w:val="clear" w:color="auto" w:fill="auto"/>
            <w:vAlign w:val="bottom"/>
            <w:hideMark/>
          </w:tcPr>
          <w:p w14:paraId="21BD9BE3"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Наименование</w:t>
            </w:r>
          </w:p>
        </w:tc>
        <w:tc>
          <w:tcPr>
            <w:tcW w:w="1286" w:type="dxa"/>
            <w:shd w:val="clear" w:color="auto" w:fill="auto"/>
            <w:vAlign w:val="bottom"/>
            <w:hideMark/>
          </w:tcPr>
          <w:p w14:paraId="02121B2D"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Количество</w:t>
            </w:r>
          </w:p>
        </w:tc>
        <w:tc>
          <w:tcPr>
            <w:tcW w:w="1833" w:type="dxa"/>
            <w:shd w:val="clear" w:color="auto" w:fill="auto"/>
            <w:vAlign w:val="bottom"/>
            <w:hideMark/>
          </w:tcPr>
          <w:p w14:paraId="0BA93A4F" w14:textId="77777777" w:rsidR="00901368" w:rsidRPr="000265AC" w:rsidRDefault="00901368" w:rsidP="00CE1E80">
            <w:pPr>
              <w:jc w:val="center"/>
              <w:rPr>
                <w:rFonts w:ascii="Times New Roman" w:hAnsi="Times New Roman" w:cs="Times New Roman"/>
                <w:b/>
                <w:bCs/>
                <w:sz w:val="20"/>
                <w:szCs w:val="20"/>
              </w:rPr>
            </w:pPr>
            <w:r w:rsidRPr="000265AC">
              <w:rPr>
                <w:rFonts w:ascii="Times New Roman" w:hAnsi="Times New Roman" w:cs="Times New Roman"/>
                <w:b/>
                <w:bCs/>
                <w:sz w:val="20"/>
                <w:szCs w:val="20"/>
              </w:rPr>
              <w:t>Залог в пользу</w:t>
            </w:r>
          </w:p>
        </w:tc>
      </w:tr>
      <w:tr w:rsidR="00901368" w:rsidRPr="000265AC" w14:paraId="540600D9" w14:textId="77777777" w:rsidTr="000265AC">
        <w:trPr>
          <w:trHeight w:val="4717"/>
        </w:trPr>
        <w:tc>
          <w:tcPr>
            <w:tcW w:w="1221" w:type="dxa"/>
            <w:shd w:val="clear" w:color="auto" w:fill="auto"/>
            <w:noWrap/>
            <w:hideMark/>
          </w:tcPr>
          <w:p w14:paraId="7513540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w:t>
            </w:r>
          </w:p>
        </w:tc>
        <w:tc>
          <w:tcPr>
            <w:tcW w:w="6009" w:type="dxa"/>
            <w:shd w:val="clear" w:color="auto" w:fill="auto"/>
            <w:vAlign w:val="bottom"/>
            <w:hideMark/>
          </w:tcPr>
          <w:p w14:paraId="7A77EA0C"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Земельный участок, категория земель: земли населенных пунктов, разрешенное использование: для размещения производственных зданий, кадастровый номер 19:11:040140:2, площадь 12016 +/- 77 кв.м., адрес (местоположение): Республика Хакасия, Ширинский район, с. Туим, ул. Кирова, 140.</w:t>
            </w:r>
          </w:p>
          <w:p w14:paraId="655AB5C2" w14:textId="2A2E165E" w:rsidR="00901368" w:rsidRPr="000265AC" w:rsidRDefault="00901368" w:rsidP="00CE1E80">
            <w:pPr>
              <w:jc w:val="both"/>
              <w:rPr>
                <w:rFonts w:ascii="Times New Roman" w:eastAsia="Calibri" w:hAnsi="Times New Roman" w:cs="Times New Roman"/>
                <w:sz w:val="18"/>
                <w:szCs w:val="18"/>
              </w:rPr>
            </w:pPr>
            <w:r w:rsidRPr="000265AC">
              <w:rPr>
                <w:rFonts w:ascii="Times New Roman" w:eastAsia="Calibri" w:hAnsi="Times New Roman" w:cs="Times New Roman"/>
                <w:sz w:val="18"/>
                <w:szCs w:val="18"/>
              </w:rPr>
              <w:t>Для сведения (согласно данным выписки из ЕГРН</w:t>
            </w:r>
            <w:r w:rsidRPr="000265AC">
              <w:rPr>
                <w:rFonts w:ascii="Times New Roman" w:hAnsi="Times New Roman" w:cs="Times New Roman"/>
                <w:sz w:val="18"/>
                <w:szCs w:val="18"/>
              </w:rPr>
              <w:t xml:space="preserve"> от </w:t>
            </w:r>
            <w:r w:rsidR="00646771" w:rsidRPr="000265AC">
              <w:rPr>
                <w:rFonts w:ascii="Times New Roman" w:eastAsia="Calibri" w:hAnsi="Times New Roman" w:cs="Times New Roman"/>
                <w:sz w:val="18"/>
                <w:szCs w:val="18"/>
              </w:rPr>
              <w:t>01.02.2024 № КУВИ-001/2024-32925104</w:t>
            </w:r>
            <w:r w:rsidRPr="000265AC">
              <w:rPr>
                <w:rFonts w:ascii="Times New Roman" w:eastAsia="Calibri" w:hAnsi="Times New Roman" w:cs="Times New Roman"/>
                <w:sz w:val="18"/>
                <w:szCs w:val="18"/>
              </w:rPr>
              <w:t>):</w:t>
            </w:r>
          </w:p>
          <w:p w14:paraId="63FBD254" w14:textId="7F5EF18C"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1) Сведения об ограничениях (обременениях), не зарегистрированных в ЕГРН: аренда в пользу ООО «</w:t>
            </w:r>
            <w:proofErr w:type="spellStart"/>
            <w:r w:rsidRPr="000265AC">
              <w:rPr>
                <w:rFonts w:ascii="Times New Roman" w:hAnsi="Times New Roman" w:cs="Times New Roman"/>
                <w:sz w:val="18"/>
                <w:szCs w:val="18"/>
              </w:rPr>
              <w:t>Туимпромактивы</w:t>
            </w:r>
            <w:proofErr w:type="spellEnd"/>
            <w:r w:rsidRPr="000265AC">
              <w:rPr>
                <w:rFonts w:ascii="Times New Roman" w:hAnsi="Times New Roman" w:cs="Times New Roman"/>
                <w:sz w:val="18"/>
                <w:szCs w:val="18"/>
              </w:rPr>
              <w:t>»; реквизиты документа-основания: постановление главы администрации м/о Ширинский район от 26.10.2006 № 1349, содержание ограничения (обременения): сдан в аренду на 5 лет; согласно сведениям, предоставленным Конкурсным управляющим Должника, аренда прекращена в связи с ликвидацией арендатора</w:t>
            </w:r>
            <w:r w:rsidR="00646771" w:rsidRPr="000265AC">
              <w:rPr>
                <w:rFonts w:ascii="Times New Roman" w:hAnsi="Times New Roman" w:cs="Times New Roman"/>
                <w:sz w:val="18"/>
                <w:szCs w:val="18"/>
              </w:rPr>
              <w:t>;</w:t>
            </w:r>
            <w:r w:rsidRPr="000265AC">
              <w:rPr>
                <w:rFonts w:ascii="Times New Roman" w:hAnsi="Times New Roman" w:cs="Times New Roman"/>
                <w:sz w:val="18"/>
                <w:szCs w:val="18"/>
              </w:rPr>
              <w:t xml:space="preserve"> </w:t>
            </w:r>
          </w:p>
          <w:p w14:paraId="55B3C475" w14:textId="05893A52"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2) Граница земельного участка пересекает границы земельного участка с кадастровым номером 19:11:000000:65.</w:t>
            </w:r>
          </w:p>
        </w:tc>
        <w:tc>
          <w:tcPr>
            <w:tcW w:w="1286" w:type="dxa"/>
            <w:shd w:val="clear" w:color="auto" w:fill="auto"/>
            <w:noWrap/>
            <w:hideMark/>
          </w:tcPr>
          <w:p w14:paraId="6C84AA59"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3887FD1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6535ED80" w14:textId="77777777" w:rsidTr="00AB7E94">
        <w:trPr>
          <w:trHeight w:val="943"/>
        </w:trPr>
        <w:tc>
          <w:tcPr>
            <w:tcW w:w="1221" w:type="dxa"/>
            <w:shd w:val="clear" w:color="auto" w:fill="auto"/>
            <w:noWrap/>
            <w:hideMark/>
          </w:tcPr>
          <w:p w14:paraId="055B715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2</w:t>
            </w:r>
          </w:p>
        </w:tc>
        <w:tc>
          <w:tcPr>
            <w:tcW w:w="6009" w:type="dxa"/>
            <w:shd w:val="clear" w:color="auto" w:fill="auto"/>
            <w:vAlign w:val="bottom"/>
            <w:hideMark/>
          </w:tcPr>
          <w:p w14:paraId="20177DF5" w14:textId="77777777" w:rsidR="00901368" w:rsidRPr="000265AC" w:rsidRDefault="00901368" w:rsidP="00CE1E80">
            <w:pPr>
              <w:jc w:val="both"/>
              <w:rPr>
                <w:rFonts w:ascii="Times New Roman" w:hAnsi="Times New Roman" w:cs="Times New Roman"/>
                <w:sz w:val="18"/>
                <w:szCs w:val="18"/>
              </w:rPr>
            </w:pPr>
          </w:p>
          <w:p w14:paraId="1FEA7773" w14:textId="7C8F00E0"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складов отдела материально-технического снабжения (ОМТС), назначение: нежилое, кадастровый номер 19:11:040140:28, площадь 2943,4 кв.м., количество этажей: 2, в т.ч. подземных 1, адрес (местоположение): Республика Хакасия, р-н Ширинский, с. Туим, ул. Кирова, д. 140.</w:t>
            </w:r>
          </w:p>
        </w:tc>
        <w:tc>
          <w:tcPr>
            <w:tcW w:w="1286" w:type="dxa"/>
            <w:shd w:val="clear" w:color="auto" w:fill="auto"/>
            <w:noWrap/>
            <w:hideMark/>
          </w:tcPr>
          <w:p w14:paraId="00F54801"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CD7FDF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CB87EDC" w14:textId="77777777" w:rsidTr="00AB7E94">
        <w:trPr>
          <w:trHeight w:val="917"/>
        </w:trPr>
        <w:tc>
          <w:tcPr>
            <w:tcW w:w="1221" w:type="dxa"/>
            <w:shd w:val="clear" w:color="auto" w:fill="auto"/>
            <w:noWrap/>
            <w:hideMark/>
          </w:tcPr>
          <w:p w14:paraId="60E542D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3</w:t>
            </w:r>
          </w:p>
        </w:tc>
        <w:tc>
          <w:tcPr>
            <w:tcW w:w="6009" w:type="dxa"/>
            <w:shd w:val="clear" w:color="auto" w:fill="auto"/>
            <w:vAlign w:val="bottom"/>
            <w:hideMark/>
          </w:tcPr>
          <w:p w14:paraId="5641BE78" w14:textId="77777777" w:rsidR="00901368" w:rsidRPr="000265AC" w:rsidRDefault="00901368" w:rsidP="00CE1E80">
            <w:pPr>
              <w:jc w:val="both"/>
              <w:rPr>
                <w:rFonts w:ascii="Times New Roman" w:hAnsi="Times New Roman" w:cs="Times New Roman"/>
                <w:sz w:val="18"/>
                <w:szCs w:val="18"/>
              </w:rPr>
            </w:pPr>
          </w:p>
          <w:p w14:paraId="0DA7E4F0" w14:textId="15218E35"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проходная, назначение: нежилое, кадастровый номер 19:11:040140:29, площадь 5,2 кв.м., количество этажей: 1, в т.ч. подземных 0, адрес (местоположение): Республика Хакасия, Ширинский р-н, с. Туим, ул. Кирова, д. 140.</w:t>
            </w:r>
          </w:p>
        </w:tc>
        <w:tc>
          <w:tcPr>
            <w:tcW w:w="1286" w:type="dxa"/>
            <w:shd w:val="clear" w:color="auto" w:fill="auto"/>
            <w:noWrap/>
            <w:hideMark/>
          </w:tcPr>
          <w:p w14:paraId="7D0695AA"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0A889B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1BCA8B3" w14:textId="77777777" w:rsidTr="00AB7E94">
        <w:trPr>
          <w:trHeight w:val="1080"/>
        </w:trPr>
        <w:tc>
          <w:tcPr>
            <w:tcW w:w="1221" w:type="dxa"/>
            <w:shd w:val="clear" w:color="auto" w:fill="auto"/>
            <w:noWrap/>
            <w:hideMark/>
          </w:tcPr>
          <w:p w14:paraId="2CE7930B"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4</w:t>
            </w:r>
          </w:p>
        </w:tc>
        <w:tc>
          <w:tcPr>
            <w:tcW w:w="6009" w:type="dxa"/>
            <w:shd w:val="clear" w:color="auto" w:fill="auto"/>
            <w:vAlign w:val="bottom"/>
            <w:hideMark/>
          </w:tcPr>
          <w:p w14:paraId="54BB40BD" w14:textId="77777777" w:rsidR="000265AC" w:rsidRPr="000265AC" w:rsidRDefault="000265AC" w:rsidP="00CE1E80">
            <w:pPr>
              <w:jc w:val="both"/>
              <w:rPr>
                <w:rFonts w:ascii="Times New Roman" w:hAnsi="Times New Roman" w:cs="Times New Roman"/>
                <w:sz w:val="18"/>
                <w:szCs w:val="18"/>
              </w:rPr>
            </w:pPr>
          </w:p>
          <w:p w14:paraId="7A966914" w14:textId="2EAF6E26"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подстанция, назначение: нежилое, кадастровый номер 19:11:040140:30, площадь 56,1 кв.м., количество этажей: 1, в т.ч. подземных 0, адрес (местоположение): Республика Хакасия, р-н Ширинский, с. Туим, ул. Кирова, д. 140.</w:t>
            </w:r>
          </w:p>
        </w:tc>
        <w:tc>
          <w:tcPr>
            <w:tcW w:w="1286" w:type="dxa"/>
            <w:shd w:val="clear" w:color="auto" w:fill="auto"/>
            <w:noWrap/>
            <w:hideMark/>
          </w:tcPr>
          <w:p w14:paraId="774A16E7"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705D98D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814D764" w14:textId="77777777" w:rsidTr="00AB7E94">
        <w:trPr>
          <w:trHeight w:val="1185"/>
        </w:trPr>
        <w:tc>
          <w:tcPr>
            <w:tcW w:w="1221" w:type="dxa"/>
            <w:shd w:val="clear" w:color="auto" w:fill="auto"/>
            <w:noWrap/>
            <w:hideMark/>
          </w:tcPr>
          <w:p w14:paraId="4DA0B0F8"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5</w:t>
            </w:r>
          </w:p>
        </w:tc>
        <w:tc>
          <w:tcPr>
            <w:tcW w:w="6009" w:type="dxa"/>
            <w:shd w:val="clear" w:color="auto" w:fill="auto"/>
            <w:vAlign w:val="bottom"/>
            <w:hideMark/>
          </w:tcPr>
          <w:p w14:paraId="6E3856F7" w14:textId="77777777" w:rsidR="000265AC" w:rsidRPr="000265AC" w:rsidRDefault="000265AC" w:rsidP="00CE1E80">
            <w:pPr>
              <w:jc w:val="both"/>
              <w:rPr>
                <w:rFonts w:ascii="Times New Roman" w:hAnsi="Times New Roman" w:cs="Times New Roman"/>
                <w:sz w:val="18"/>
                <w:szCs w:val="18"/>
              </w:rPr>
            </w:pPr>
          </w:p>
          <w:p w14:paraId="4FDEF2DD" w14:textId="47030805" w:rsidR="00901368" w:rsidRPr="000265AC" w:rsidRDefault="00901368" w:rsidP="000265AC">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склад, назначение: нежилое, кадастровый номер 19:11:040140:53, площадь 199,4 кв.м., количество этажей: 1, в т.ч. подземных 0, адрес (местоположение): Республика Хакасия, Ширинский район, с.</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Кирова, д.140, Литера Б</w:t>
            </w:r>
          </w:p>
        </w:tc>
        <w:tc>
          <w:tcPr>
            <w:tcW w:w="1286" w:type="dxa"/>
            <w:shd w:val="clear" w:color="auto" w:fill="auto"/>
            <w:noWrap/>
            <w:hideMark/>
          </w:tcPr>
          <w:p w14:paraId="3717E965"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B618AC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32E0CF0" w14:textId="77777777" w:rsidTr="00AB7E94">
        <w:trPr>
          <w:trHeight w:val="550"/>
        </w:trPr>
        <w:tc>
          <w:tcPr>
            <w:tcW w:w="1221" w:type="dxa"/>
            <w:shd w:val="clear" w:color="auto" w:fill="auto"/>
            <w:noWrap/>
            <w:hideMark/>
          </w:tcPr>
          <w:p w14:paraId="329809E5"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6</w:t>
            </w:r>
          </w:p>
        </w:tc>
        <w:tc>
          <w:tcPr>
            <w:tcW w:w="6009" w:type="dxa"/>
            <w:shd w:val="clear" w:color="auto" w:fill="auto"/>
            <w:vAlign w:val="bottom"/>
            <w:hideMark/>
          </w:tcPr>
          <w:p w14:paraId="6140E730" w14:textId="77777777" w:rsidR="000265AC" w:rsidRPr="000265AC" w:rsidRDefault="000265AC" w:rsidP="00AE6CDE">
            <w:pPr>
              <w:jc w:val="both"/>
              <w:rPr>
                <w:rFonts w:ascii="Times New Roman" w:hAnsi="Times New Roman" w:cs="Times New Roman"/>
                <w:sz w:val="18"/>
                <w:szCs w:val="18"/>
              </w:rPr>
            </w:pPr>
          </w:p>
          <w:p w14:paraId="2907268E" w14:textId="3405E577" w:rsidR="00901368" w:rsidRPr="000265AC" w:rsidRDefault="00901368" w:rsidP="00AE6CDE">
            <w:pPr>
              <w:jc w:val="both"/>
              <w:rPr>
                <w:rFonts w:ascii="Times New Roman" w:hAnsi="Times New Roman" w:cs="Times New Roman"/>
                <w:sz w:val="18"/>
                <w:szCs w:val="18"/>
              </w:rPr>
            </w:pPr>
            <w:r w:rsidRPr="000265AC">
              <w:rPr>
                <w:rFonts w:ascii="Times New Roman" w:hAnsi="Times New Roman" w:cs="Times New Roman"/>
                <w:sz w:val="18"/>
                <w:szCs w:val="18"/>
              </w:rPr>
              <w:t>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размещения в производственных зданий, кадастровый номер 19:11:040140:21,  площадь 39054 +/- 138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с. Туим, ул. Кирова, 142б.</w:t>
            </w:r>
          </w:p>
        </w:tc>
        <w:tc>
          <w:tcPr>
            <w:tcW w:w="1286" w:type="dxa"/>
            <w:shd w:val="clear" w:color="auto" w:fill="auto"/>
            <w:noWrap/>
            <w:hideMark/>
          </w:tcPr>
          <w:p w14:paraId="125EEC5B"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E9E1F9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256859A3" w14:textId="77777777" w:rsidTr="00AB7E94">
        <w:trPr>
          <w:trHeight w:val="1230"/>
        </w:trPr>
        <w:tc>
          <w:tcPr>
            <w:tcW w:w="1221" w:type="dxa"/>
            <w:shd w:val="clear" w:color="auto" w:fill="auto"/>
            <w:noWrap/>
            <w:hideMark/>
          </w:tcPr>
          <w:p w14:paraId="48B3386A"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7</w:t>
            </w:r>
          </w:p>
        </w:tc>
        <w:tc>
          <w:tcPr>
            <w:tcW w:w="6009" w:type="dxa"/>
            <w:shd w:val="clear" w:color="auto" w:fill="auto"/>
            <w:vAlign w:val="bottom"/>
            <w:hideMark/>
          </w:tcPr>
          <w:p w14:paraId="67CBD19F" w14:textId="1C398EF5" w:rsidR="00901368" w:rsidRPr="000265AC" w:rsidRDefault="00901368" w:rsidP="00F910D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склада масел и кислот, назначение: нежилое, количество этажей: 2, в т.ч. подземных 0, кадастровый номер 19:11:040140:31, площадь 1064,8 кв.м., адрес (местоположение): Республика Хакасия, Ширинский р-н, с. Туим, ул. Кирова, д. 142Б.</w:t>
            </w:r>
          </w:p>
        </w:tc>
        <w:tc>
          <w:tcPr>
            <w:tcW w:w="1286" w:type="dxa"/>
            <w:shd w:val="clear" w:color="auto" w:fill="auto"/>
            <w:noWrap/>
            <w:hideMark/>
          </w:tcPr>
          <w:p w14:paraId="11359D74"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0E612B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1DD49BF0" w14:textId="77777777" w:rsidTr="00AB7E94">
        <w:trPr>
          <w:trHeight w:val="1175"/>
        </w:trPr>
        <w:tc>
          <w:tcPr>
            <w:tcW w:w="1221" w:type="dxa"/>
            <w:shd w:val="clear" w:color="auto" w:fill="auto"/>
            <w:noWrap/>
            <w:hideMark/>
          </w:tcPr>
          <w:p w14:paraId="2F437850"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8</w:t>
            </w:r>
          </w:p>
        </w:tc>
        <w:tc>
          <w:tcPr>
            <w:tcW w:w="6009" w:type="dxa"/>
            <w:shd w:val="clear" w:color="auto" w:fill="auto"/>
            <w:vAlign w:val="bottom"/>
            <w:hideMark/>
          </w:tcPr>
          <w:p w14:paraId="36C2C728" w14:textId="5F1DF98C" w:rsidR="00901368" w:rsidRPr="000265AC" w:rsidRDefault="00901368" w:rsidP="00F910D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трансформаторной, назначение: нежилое, кадастровый номер 19:11:040140:50, площадь 70,2 кв.м., количество этажей: 1, в т.ч. подземных 0, адрес (местоположение): Республика Хакасия, Ширинский район, с.</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Кирова, д.142Б, Литера В4.</w:t>
            </w:r>
          </w:p>
        </w:tc>
        <w:tc>
          <w:tcPr>
            <w:tcW w:w="1286" w:type="dxa"/>
            <w:shd w:val="clear" w:color="auto" w:fill="auto"/>
            <w:noWrap/>
            <w:hideMark/>
          </w:tcPr>
          <w:p w14:paraId="695F0D1D"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7E870B9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6A10BA5B" w14:textId="77777777" w:rsidTr="00AB7E94">
        <w:trPr>
          <w:trHeight w:val="1170"/>
        </w:trPr>
        <w:tc>
          <w:tcPr>
            <w:tcW w:w="1221" w:type="dxa"/>
            <w:shd w:val="clear" w:color="auto" w:fill="auto"/>
            <w:noWrap/>
            <w:hideMark/>
          </w:tcPr>
          <w:p w14:paraId="006F183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9</w:t>
            </w:r>
          </w:p>
        </w:tc>
        <w:tc>
          <w:tcPr>
            <w:tcW w:w="6009" w:type="dxa"/>
            <w:shd w:val="clear" w:color="auto" w:fill="auto"/>
            <w:vAlign w:val="bottom"/>
            <w:hideMark/>
          </w:tcPr>
          <w:p w14:paraId="7357D8BD" w14:textId="6ACC9337" w:rsidR="00901368" w:rsidRPr="000265AC" w:rsidRDefault="00901368" w:rsidP="00C93538">
            <w:pPr>
              <w:jc w:val="both"/>
              <w:rPr>
                <w:rFonts w:ascii="Times New Roman" w:hAnsi="Times New Roman" w:cs="Times New Roman"/>
                <w:sz w:val="18"/>
                <w:szCs w:val="18"/>
              </w:rPr>
            </w:pPr>
            <w:r w:rsidRPr="000265AC">
              <w:rPr>
                <w:rFonts w:ascii="Times New Roman" w:hAnsi="Times New Roman" w:cs="Times New Roman"/>
                <w:sz w:val="18"/>
                <w:szCs w:val="18"/>
              </w:rPr>
              <w:t>Здание, наименование: здание трансформаторной, назначение: нежилое, кадастровый номер 19:11:040140:51, площадь 70,8 кв.м., количество этажей: 1, в т.ч. подземных 0, адрес (местоположение): Республика Хакасия, Ширинский район, с.</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Туим, ул.</w:t>
            </w:r>
            <w:r w:rsidR="00C93538" w:rsidRPr="000265AC">
              <w:rPr>
                <w:rFonts w:ascii="Times New Roman" w:hAnsi="Times New Roman" w:cs="Times New Roman"/>
                <w:sz w:val="18"/>
                <w:szCs w:val="18"/>
              </w:rPr>
              <w:t xml:space="preserve"> </w:t>
            </w:r>
            <w:r w:rsidRPr="000265AC">
              <w:rPr>
                <w:rFonts w:ascii="Times New Roman" w:hAnsi="Times New Roman" w:cs="Times New Roman"/>
                <w:sz w:val="18"/>
                <w:szCs w:val="18"/>
              </w:rPr>
              <w:t>Кирова, д.142Б, Литера В5.</w:t>
            </w:r>
          </w:p>
        </w:tc>
        <w:tc>
          <w:tcPr>
            <w:tcW w:w="1286" w:type="dxa"/>
            <w:shd w:val="clear" w:color="auto" w:fill="auto"/>
            <w:noWrap/>
            <w:hideMark/>
          </w:tcPr>
          <w:p w14:paraId="0C22CA1E"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DB0935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27A53BE9" w14:textId="77777777" w:rsidTr="00AB7E94">
        <w:trPr>
          <w:trHeight w:val="3225"/>
        </w:trPr>
        <w:tc>
          <w:tcPr>
            <w:tcW w:w="1221" w:type="dxa"/>
            <w:shd w:val="clear" w:color="auto" w:fill="auto"/>
            <w:noWrap/>
            <w:hideMark/>
          </w:tcPr>
          <w:p w14:paraId="1ECA21C8"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10</w:t>
            </w:r>
          </w:p>
        </w:tc>
        <w:tc>
          <w:tcPr>
            <w:tcW w:w="6009" w:type="dxa"/>
            <w:shd w:val="clear" w:color="auto" w:fill="auto"/>
            <w:vAlign w:val="bottom"/>
            <w:hideMark/>
          </w:tcPr>
          <w:p w14:paraId="4B7EBEA3" w14:textId="38ACC161"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42:08:0101007:12, площадь 3891327 +/- 34521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Междуреченский р-н</w:t>
            </w:r>
            <w:r w:rsidR="00C93538"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586449E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w:t>
            </w:r>
          </w:p>
          <w:p w14:paraId="1A742931" w14:textId="4C849014"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1)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w:t>
            </w:r>
            <w:r w:rsidR="00842C1A" w:rsidRPr="000265AC">
              <w:rPr>
                <w:rFonts w:ascii="Times New Roman" w:hAnsi="Times New Roman" w:cs="Times New Roman"/>
                <w:sz w:val="18"/>
                <w:szCs w:val="18"/>
              </w:rPr>
              <w:t xml:space="preserve">от </w:t>
            </w:r>
            <w:r w:rsidR="00C93538" w:rsidRPr="000265AC">
              <w:rPr>
                <w:rFonts w:ascii="Times New Roman" w:hAnsi="Times New Roman" w:cs="Times New Roman"/>
                <w:sz w:val="18"/>
                <w:szCs w:val="18"/>
              </w:rPr>
              <w:t>01.02.2024 № КУВИ-001/2024-32927023</w:t>
            </w:r>
            <w:r w:rsidRPr="000265AC">
              <w:rPr>
                <w:rFonts w:ascii="Times New Roman" w:hAnsi="Times New Roman" w:cs="Times New Roman"/>
                <w:sz w:val="18"/>
                <w:szCs w:val="18"/>
              </w:rPr>
              <w:t>): земельный участок расположен в границах: 42:00-15.4;</w:t>
            </w:r>
          </w:p>
          <w:p w14:paraId="0C5A845C" w14:textId="7D7BCE27" w:rsidR="00901368" w:rsidRPr="000265AC" w:rsidRDefault="00901368" w:rsidP="00842C1A">
            <w:pPr>
              <w:jc w:val="both"/>
              <w:rPr>
                <w:rFonts w:ascii="Times New Roman" w:hAnsi="Times New Roman" w:cs="Times New Roman"/>
                <w:sz w:val="18"/>
                <w:szCs w:val="18"/>
              </w:rPr>
            </w:pPr>
            <w:r w:rsidRPr="000265AC">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tc>
        <w:tc>
          <w:tcPr>
            <w:tcW w:w="1286" w:type="dxa"/>
            <w:shd w:val="clear" w:color="auto" w:fill="auto"/>
            <w:noWrap/>
            <w:hideMark/>
          </w:tcPr>
          <w:p w14:paraId="079483C9"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679058A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518F4C6F" w14:textId="77777777" w:rsidTr="00AB7E94">
        <w:trPr>
          <w:trHeight w:val="841"/>
        </w:trPr>
        <w:tc>
          <w:tcPr>
            <w:tcW w:w="1221" w:type="dxa"/>
            <w:shd w:val="clear" w:color="auto" w:fill="auto"/>
            <w:noWrap/>
            <w:hideMark/>
          </w:tcPr>
          <w:p w14:paraId="08F81331"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11</w:t>
            </w:r>
          </w:p>
        </w:tc>
        <w:tc>
          <w:tcPr>
            <w:tcW w:w="6009" w:type="dxa"/>
            <w:shd w:val="clear" w:color="auto" w:fill="auto"/>
            <w:vAlign w:val="bottom"/>
            <w:hideMark/>
          </w:tcPr>
          <w:p w14:paraId="30050576" w14:textId="4B055EF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42:08:0101004:43, площадь 78695 +/- 4909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г. Междуреченск</w:t>
            </w:r>
            <w:r w:rsidR="00842C1A"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4BAF3E5B"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Для сведения:</w:t>
            </w:r>
          </w:p>
          <w:p w14:paraId="1CF815A2" w14:textId="1C50EAC2"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1) Сведения о том, что земельный участок расположен в границах особо охраняемой природной территории, охотничьих угодий, лесничеств: земельный участок расположен в границах (согласно данным выписки из ЕГРН</w:t>
            </w:r>
            <w:r w:rsidR="00842C1A" w:rsidRPr="000265AC">
              <w:rPr>
                <w:rFonts w:ascii="Times New Roman" w:hAnsi="Times New Roman" w:cs="Times New Roman"/>
                <w:sz w:val="18"/>
                <w:szCs w:val="18"/>
              </w:rPr>
              <w:t xml:space="preserve"> от</w:t>
            </w:r>
            <w:r w:rsidRPr="000265AC">
              <w:rPr>
                <w:rFonts w:ascii="Times New Roman" w:hAnsi="Times New Roman" w:cs="Times New Roman"/>
                <w:sz w:val="18"/>
                <w:szCs w:val="18"/>
              </w:rPr>
              <w:t xml:space="preserve"> </w:t>
            </w:r>
            <w:r w:rsidR="00842C1A" w:rsidRPr="000265AC">
              <w:rPr>
                <w:rFonts w:ascii="Times New Roman" w:hAnsi="Times New Roman" w:cs="Times New Roman"/>
                <w:sz w:val="18"/>
                <w:szCs w:val="18"/>
              </w:rPr>
              <w:t>01.02.2024 № КУВИ-001/2024-32927204</w:t>
            </w:r>
            <w:r w:rsidRPr="000265AC">
              <w:rPr>
                <w:rFonts w:ascii="Times New Roman" w:hAnsi="Times New Roman" w:cs="Times New Roman"/>
                <w:sz w:val="18"/>
                <w:szCs w:val="18"/>
              </w:rPr>
              <w:t>): 42:00-15.4;</w:t>
            </w:r>
          </w:p>
          <w:p w14:paraId="7462A2E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7100A21" w14:textId="77777777" w:rsidR="00901368" w:rsidRPr="000265AC" w:rsidRDefault="00901368" w:rsidP="00CE1E80">
            <w:pPr>
              <w:jc w:val="both"/>
              <w:rPr>
                <w:rFonts w:ascii="Times New Roman" w:hAnsi="Times New Roman" w:cs="Times New Roman"/>
                <w:sz w:val="18"/>
                <w:szCs w:val="18"/>
              </w:rPr>
            </w:pPr>
          </w:p>
        </w:tc>
        <w:tc>
          <w:tcPr>
            <w:tcW w:w="1286" w:type="dxa"/>
            <w:shd w:val="clear" w:color="auto" w:fill="auto"/>
            <w:noWrap/>
            <w:hideMark/>
          </w:tcPr>
          <w:p w14:paraId="0D614CDD"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68CE689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0A25102B" w14:textId="77777777" w:rsidTr="00AB7E94">
        <w:trPr>
          <w:trHeight w:val="3407"/>
        </w:trPr>
        <w:tc>
          <w:tcPr>
            <w:tcW w:w="1221" w:type="dxa"/>
            <w:shd w:val="clear" w:color="auto" w:fill="auto"/>
            <w:noWrap/>
            <w:hideMark/>
          </w:tcPr>
          <w:p w14:paraId="0174278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12</w:t>
            </w:r>
          </w:p>
        </w:tc>
        <w:tc>
          <w:tcPr>
            <w:tcW w:w="6009" w:type="dxa"/>
            <w:shd w:val="clear" w:color="auto" w:fill="auto"/>
            <w:vAlign w:val="bottom"/>
            <w:hideMark/>
          </w:tcPr>
          <w:p w14:paraId="601D1A6B" w14:textId="74EF02D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населенных пунктов, разрешенное использование: для строительства автодороги, кадастровый номер 19:11:050101:295, площадь 12433 +/- 39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МО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в обход поселка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Ширинский р-н, дата регистрации 22.04.2014 № 19-19-01/038/2014-035. Срок аренды с 19.02.2014 по 19.02.2063.</w:t>
            </w:r>
          </w:p>
          <w:p w14:paraId="578B537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Для сведения:</w:t>
            </w:r>
          </w:p>
          <w:p w14:paraId="170CC974" w14:textId="2C4DEF22"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Сведения об ограничениях (обременениях), не зарегистрированных в ЕГРН (согласно данным выписки из ЕГРН от </w:t>
            </w:r>
            <w:r w:rsidR="00F156B7" w:rsidRPr="000265AC">
              <w:rPr>
                <w:rFonts w:ascii="Times New Roman" w:hAnsi="Times New Roman" w:cs="Times New Roman"/>
                <w:sz w:val="18"/>
                <w:szCs w:val="18"/>
              </w:rPr>
              <w:t>01.02.2024 № КУВИ-001/2024-32927749</w:t>
            </w:r>
            <w:r w:rsidRPr="000265AC">
              <w:rPr>
                <w:rFonts w:ascii="Times New Roman" w:hAnsi="Times New Roman" w:cs="Times New Roman"/>
                <w:sz w:val="18"/>
                <w:szCs w:val="18"/>
              </w:rPr>
              <w:t xml:space="preserve">): </w:t>
            </w:r>
          </w:p>
          <w:p w14:paraId="609931D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1) в отношении части земельного участка с учетным номером 19:11:050101:295/1: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прибрежной защитной полосы (ПЗП) определены ч. 15, 16, 17 ст. 65 Водного кодекса РФ от 03.06.2006 N 74-ФЗ (ред. от 24.04.2020) (с изм. и доп., вступ. в силу с 14.06.2020; Реестровый номер границы: 19:11-6.974; Вид объекта реестра границ: Зона с особыми условиями использования территории; Вид зоны по документу: Прибрежная защитная полоса р. </w:t>
            </w:r>
            <w:proofErr w:type="spellStart"/>
            <w:r w:rsidRPr="000265AC">
              <w:rPr>
                <w:rFonts w:ascii="Times New Roman" w:hAnsi="Times New Roman" w:cs="Times New Roman"/>
                <w:sz w:val="18"/>
                <w:szCs w:val="18"/>
              </w:rPr>
              <w:t>Баранджак</w:t>
            </w:r>
            <w:proofErr w:type="spellEnd"/>
            <w:r w:rsidRPr="000265AC">
              <w:rPr>
                <w:rFonts w:ascii="Times New Roman" w:hAnsi="Times New Roman" w:cs="Times New Roman"/>
                <w:sz w:val="18"/>
                <w:szCs w:val="18"/>
              </w:rPr>
              <w:t xml:space="preserve">, Ширинский р-н,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Тип зоны: Прибрежная защитная полоса;</w:t>
            </w:r>
          </w:p>
          <w:p w14:paraId="701A08F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2) в отношении части земельного участка с учетным номером 19:11:050101:295/2: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водоохранной зоны (ВЗ) определены ч. 15, 16 ст. 65 Водного кодекса РФ от 03.06.2006 N 74-ФЗ (ред. от 24.04.2020) (с изм. и доп., вступ. в силу с 14.06.2020); Реестровый номер границы: 19:11-6.976; Вид объекта реестра границ: Зона с особыми условиями использования территории; Вид зоны по документу: Водоохранная зона р. </w:t>
            </w:r>
            <w:proofErr w:type="spellStart"/>
            <w:r w:rsidRPr="000265AC">
              <w:rPr>
                <w:rFonts w:ascii="Times New Roman" w:hAnsi="Times New Roman" w:cs="Times New Roman"/>
                <w:sz w:val="18"/>
                <w:szCs w:val="18"/>
              </w:rPr>
              <w:t>Баранджак</w:t>
            </w:r>
            <w:proofErr w:type="spellEnd"/>
            <w:r w:rsidRPr="000265AC">
              <w:rPr>
                <w:rFonts w:ascii="Times New Roman" w:hAnsi="Times New Roman" w:cs="Times New Roman"/>
                <w:sz w:val="18"/>
                <w:szCs w:val="18"/>
              </w:rPr>
              <w:t xml:space="preserve">, Ширинский р-н,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Тип зоны: Водоохранная зона.</w:t>
            </w:r>
          </w:p>
          <w:p w14:paraId="31D75309" w14:textId="77777777" w:rsidR="00901368" w:rsidRPr="000265AC" w:rsidRDefault="00901368" w:rsidP="00CE1E80">
            <w:pPr>
              <w:jc w:val="both"/>
              <w:rPr>
                <w:rFonts w:ascii="Times New Roman" w:hAnsi="Times New Roman" w:cs="Times New Roman"/>
                <w:sz w:val="18"/>
                <w:szCs w:val="18"/>
              </w:rPr>
            </w:pPr>
          </w:p>
        </w:tc>
        <w:tc>
          <w:tcPr>
            <w:tcW w:w="1286" w:type="dxa"/>
            <w:shd w:val="clear" w:color="auto" w:fill="auto"/>
            <w:noWrap/>
            <w:hideMark/>
          </w:tcPr>
          <w:p w14:paraId="2C994F9F"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109047F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43FFB4FB" w14:textId="77777777" w:rsidTr="00AB7E94">
        <w:trPr>
          <w:trHeight w:val="557"/>
        </w:trPr>
        <w:tc>
          <w:tcPr>
            <w:tcW w:w="1221" w:type="dxa"/>
            <w:shd w:val="clear" w:color="auto" w:fill="auto"/>
            <w:noWrap/>
            <w:hideMark/>
          </w:tcPr>
          <w:p w14:paraId="4AEA01C2"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13</w:t>
            </w:r>
          </w:p>
        </w:tc>
        <w:tc>
          <w:tcPr>
            <w:tcW w:w="6009" w:type="dxa"/>
            <w:shd w:val="clear" w:color="auto" w:fill="auto"/>
            <w:vAlign w:val="bottom"/>
            <w:hideMark/>
          </w:tcPr>
          <w:p w14:paraId="089C5A07" w14:textId="2310285D"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с последующим переводом в иную категорию, кадастровый номер 19:11:050409:64, площадь 81219 +/- 2494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МО </w:t>
            </w:r>
            <w:proofErr w:type="spellStart"/>
            <w:r w:rsidRPr="000265AC">
              <w:rPr>
                <w:rFonts w:ascii="Times New Roman" w:hAnsi="Times New Roman" w:cs="Times New Roman"/>
                <w:sz w:val="18"/>
                <w:szCs w:val="18"/>
              </w:rPr>
              <w:t>Беренжакский</w:t>
            </w:r>
            <w:proofErr w:type="spellEnd"/>
            <w:r w:rsidRPr="000265AC">
              <w:rPr>
                <w:rFonts w:ascii="Times New Roman" w:hAnsi="Times New Roman" w:cs="Times New Roman"/>
                <w:sz w:val="18"/>
                <w:szCs w:val="18"/>
              </w:rPr>
              <w:t xml:space="preserve"> сельсовет, в обход поселка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w:t>
            </w:r>
            <w:r w:rsidR="003E4636" w:rsidRPr="000265AC">
              <w:rPr>
                <w:rFonts w:ascii="Times New Roman" w:hAnsi="Times New Roman" w:cs="Times New Roman"/>
                <w:sz w:val="18"/>
                <w:szCs w:val="18"/>
              </w:rPr>
              <w:t>,</w:t>
            </w:r>
            <w:r w:rsidRPr="000265AC">
              <w:rPr>
                <w:rFonts w:ascii="Times New Roman" w:hAnsi="Times New Roman" w:cs="Times New Roman"/>
                <w:sz w:val="18"/>
                <w:szCs w:val="18"/>
              </w:rPr>
              <w:t xml:space="preserve"> на основании Договора аренды земельного участка от 24.02.2014 №45,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Ширинский р-н,  дата регистрации 22.04.2014 № 19-19-01/038/2014-041. Срок аренды с 19.02.2014 по 19.02.2063.</w:t>
            </w:r>
          </w:p>
          <w:p w14:paraId="71367F5A" w14:textId="2146AEFD"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данным выписки из ЕГРН от </w:t>
            </w:r>
            <w:r w:rsidR="000C5CC3" w:rsidRPr="000265AC">
              <w:rPr>
                <w:rFonts w:ascii="Times New Roman" w:hAnsi="Times New Roman" w:cs="Times New Roman"/>
                <w:sz w:val="18"/>
                <w:szCs w:val="18"/>
              </w:rPr>
              <w:t>01.02.2024 № КУВИ-001/2024-32927989</w:t>
            </w:r>
            <w:r w:rsidRPr="000265AC">
              <w:rPr>
                <w:rFonts w:ascii="Times New Roman" w:hAnsi="Times New Roman" w:cs="Times New Roman"/>
                <w:sz w:val="18"/>
                <w:szCs w:val="18"/>
              </w:rPr>
              <w:t xml:space="preserve">): </w:t>
            </w:r>
          </w:p>
          <w:p w14:paraId="43726456" w14:textId="5A578853" w:rsidR="00901368" w:rsidRPr="000265AC" w:rsidRDefault="00901368" w:rsidP="00D443AF">
            <w:pPr>
              <w:jc w:val="both"/>
              <w:rPr>
                <w:rFonts w:ascii="Times New Roman" w:hAnsi="Times New Roman" w:cs="Times New Roman"/>
                <w:sz w:val="18"/>
                <w:szCs w:val="18"/>
              </w:rPr>
            </w:pPr>
            <w:r w:rsidRPr="000265AC">
              <w:rPr>
                <w:rFonts w:ascii="Times New Roman" w:hAnsi="Times New Roman" w:cs="Times New Roman"/>
                <w:sz w:val="18"/>
                <w:szCs w:val="18"/>
              </w:rPr>
              <w:t>Сведения об ограничениях (обременениях), не зарегистрированных в ЕГРН, в отношении части земельного участка с учетным номером 19:11:050409:64/1</w:t>
            </w:r>
            <w:r w:rsidR="008E02B5" w:rsidRPr="000265AC">
              <w:rPr>
                <w:rFonts w:ascii="Times New Roman" w:hAnsi="Times New Roman" w:cs="Times New Roman"/>
                <w:sz w:val="18"/>
                <w:szCs w:val="18"/>
              </w:rPr>
              <w:t>, пл. 336 кв.м</w:t>
            </w:r>
            <w:r w:rsidR="000A6352">
              <w:rPr>
                <w:rFonts w:ascii="Times New Roman" w:hAnsi="Times New Roman" w:cs="Times New Roman"/>
                <w:sz w:val="18"/>
                <w:szCs w:val="18"/>
              </w:rPr>
              <w:t>.</w:t>
            </w:r>
            <w:r w:rsidRPr="000265AC">
              <w:rPr>
                <w:rFonts w:ascii="Times New Roman" w:hAnsi="Times New Roman" w:cs="Times New Roman"/>
                <w:sz w:val="18"/>
                <w:szCs w:val="18"/>
              </w:rPr>
              <w:t xml:space="preserve">: вид ограничения (обременения): ограничения прав на земельный участок, предусмотренные статьей 56 </w:t>
            </w:r>
            <w:r w:rsidRPr="000265AC">
              <w:rPr>
                <w:rFonts w:ascii="Times New Roman" w:hAnsi="Times New Roman" w:cs="Times New Roman"/>
                <w:sz w:val="18"/>
                <w:szCs w:val="18"/>
              </w:rPr>
              <w:lastRenderedPageBreak/>
              <w:t>Земельного кодекса РФ; Срок действия: не установлен; реквизиты документа-основания: Постановление "Об утверждении правил охраны линий и сооружений связи РФ" от 09.06.1995 № 578 выдан: Правительство Российской Федерации; Содержание ограничения (обременения): Ограничения (обременения), устанавливаемые на входящие в границы охраной зоны земельные участки (в соответствии с пп.48, 49 "Правил охраны линий и сооружений связи Российской Федерации", утвержденных Постановлением Правительства РФ от 9 июня 1995 г. №578).</w:t>
            </w:r>
            <w:r w:rsidR="00082FBE" w:rsidRPr="000265AC">
              <w:rPr>
                <w:rFonts w:ascii="Times New Roman" w:hAnsi="Times New Roman" w:cs="Times New Roman"/>
                <w:sz w:val="18"/>
                <w:szCs w:val="18"/>
              </w:rPr>
              <w:t xml:space="preserve"> Подробнее в Выписке из ЕГРН.</w:t>
            </w:r>
          </w:p>
        </w:tc>
        <w:tc>
          <w:tcPr>
            <w:tcW w:w="1286" w:type="dxa"/>
            <w:shd w:val="clear" w:color="auto" w:fill="auto"/>
            <w:noWrap/>
            <w:hideMark/>
          </w:tcPr>
          <w:p w14:paraId="168021CB"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lastRenderedPageBreak/>
              <w:t>1</w:t>
            </w:r>
          </w:p>
        </w:tc>
        <w:tc>
          <w:tcPr>
            <w:tcW w:w="1833" w:type="dxa"/>
            <w:shd w:val="clear" w:color="auto" w:fill="auto"/>
            <w:noWrap/>
            <w:hideMark/>
          </w:tcPr>
          <w:p w14:paraId="4C9D277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B34B230" w14:textId="77777777" w:rsidTr="00AB7E94">
        <w:trPr>
          <w:trHeight w:val="132"/>
        </w:trPr>
        <w:tc>
          <w:tcPr>
            <w:tcW w:w="1221" w:type="dxa"/>
            <w:shd w:val="clear" w:color="auto" w:fill="auto"/>
            <w:noWrap/>
            <w:hideMark/>
          </w:tcPr>
          <w:p w14:paraId="43CED63A"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14</w:t>
            </w:r>
          </w:p>
        </w:tc>
        <w:tc>
          <w:tcPr>
            <w:tcW w:w="6009" w:type="dxa"/>
            <w:shd w:val="clear" w:color="auto" w:fill="auto"/>
            <w:vAlign w:val="bottom"/>
            <w:hideMark/>
          </w:tcPr>
          <w:p w14:paraId="70FD4F2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завода по производству электролитического металлического марганца, кадастровый номер 19:11:040901:52, площадь 1062741 +/- 9020 кв.м., адрес (местоположение): местоположение установлено относительно ориентира, расположенного в границах участка, почтовый адрес ориентира: Республика Хакасия, Ширинский район, территория муниципального образования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0265AC">
              <w:rPr>
                <w:rFonts w:ascii="Times New Roman" w:hAnsi="Times New Roman" w:cs="Times New Roman"/>
                <w:sz w:val="18"/>
                <w:szCs w:val="18"/>
              </w:rPr>
              <w:t>м.о</w:t>
            </w:r>
            <w:proofErr w:type="spellEnd"/>
            <w:r w:rsidRPr="000265AC">
              <w:rPr>
                <w:rFonts w:ascii="Times New Roman" w:hAnsi="Times New Roman" w:cs="Times New Roman"/>
                <w:sz w:val="18"/>
                <w:szCs w:val="18"/>
              </w:rPr>
              <w:t>. Ширинского р-на,  дата регистрации 16.10.2014, №19-19-07/010/2014-434; с учетом Дополнительного соглашения от 22.06.2015 к договору аренды земельного участка от 13.10.2014 №197. Срок аренды с 13.10.2014 по 13.10.2024.</w:t>
            </w:r>
          </w:p>
          <w:p w14:paraId="40D17995" w14:textId="1BE48A55"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данным выписки из ЕГРН от </w:t>
            </w:r>
            <w:r w:rsidR="00E70FA2" w:rsidRPr="000265AC">
              <w:rPr>
                <w:rFonts w:ascii="Times New Roman" w:hAnsi="Times New Roman" w:cs="Times New Roman"/>
                <w:sz w:val="18"/>
                <w:szCs w:val="18"/>
              </w:rPr>
              <w:t>01.02.2024 № КУВИ-001/2024-32928442</w:t>
            </w:r>
            <w:r w:rsidRPr="000265AC">
              <w:rPr>
                <w:rFonts w:ascii="Times New Roman" w:hAnsi="Times New Roman" w:cs="Times New Roman"/>
                <w:sz w:val="18"/>
                <w:szCs w:val="18"/>
              </w:rPr>
              <w:t xml:space="preserve">): </w:t>
            </w:r>
          </w:p>
          <w:p w14:paraId="01E190DB" w14:textId="5C762CDB"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Сведения об ограничениях (обременениях), не зарегистрированных в ЕГРН, в отношении части земельного участка с учетным номером 19:11:040901:52/1 площадью: 51315 </w:t>
            </w:r>
            <w:proofErr w:type="spellStart"/>
            <w:r w:rsidRPr="000265AC">
              <w:rPr>
                <w:rFonts w:ascii="Times New Roman" w:hAnsi="Times New Roman" w:cs="Times New Roman"/>
                <w:sz w:val="18"/>
                <w:szCs w:val="18"/>
              </w:rPr>
              <w:t>кв.м</w:t>
            </w:r>
            <w:proofErr w:type="spellEnd"/>
            <w:r w:rsidRPr="000265AC">
              <w:rPr>
                <w:rFonts w:ascii="Times New Roman" w:hAnsi="Times New Roman" w:cs="Times New Roman"/>
                <w:sz w:val="18"/>
                <w:szCs w:val="18"/>
              </w:rPr>
              <w:t xml:space="preserve">, </w:t>
            </w:r>
            <w:r w:rsidRPr="000265AC">
              <w:rPr>
                <w:rFonts w:ascii="Times New Roman" w:eastAsia="Calibri"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приказ об утверждении границ территорий и режимов использования территории выявленных объектов археологического наследия от 24.08.2018 № 78, выдан: Государственная инспекция по охране объектов культурного наследия Республики Хакасия; содержание ограничения (обременения): Установлены ограничения в соответствии с приказом Государственной инспекции по охране объектов культурного наследия Республики Хакасия "Об утверждении границ территорий и режимов использования территории выявленных объектов археологического наследия" от 24.08.2018 № 78.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19:11-8.114; вид объекта реестра границ: Территория объекта культурного наследия; вид зоны по документу: Территория объекта археологического наследия «Поселение Туим-Алатау-1»; Тип зоны: Территория объекта культурного наследия.</w:t>
            </w:r>
          </w:p>
        </w:tc>
        <w:tc>
          <w:tcPr>
            <w:tcW w:w="1286" w:type="dxa"/>
            <w:shd w:val="clear" w:color="auto" w:fill="auto"/>
            <w:noWrap/>
            <w:hideMark/>
          </w:tcPr>
          <w:p w14:paraId="457ED170"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2D35922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DA8FD8C" w14:textId="77777777" w:rsidTr="00AB7E94">
        <w:trPr>
          <w:trHeight w:val="707"/>
        </w:trPr>
        <w:tc>
          <w:tcPr>
            <w:tcW w:w="1221" w:type="dxa"/>
            <w:shd w:val="clear" w:color="auto" w:fill="auto"/>
            <w:noWrap/>
            <w:hideMark/>
          </w:tcPr>
          <w:p w14:paraId="2FA4DB57"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15</w:t>
            </w:r>
          </w:p>
        </w:tc>
        <w:tc>
          <w:tcPr>
            <w:tcW w:w="6009" w:type="dxa"/>
            <w:shd w:val="clear" w:color="auto" w:fill="auto"/>
            <w:vAlign w:val="bottom"/>
            <w:hideMark/>
          </w:tcPr>
          <w:p w14:paraId="627F74D7"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 степень готовности 62%, протяженность 39100 м., кадастровый номер 42:08:0000000:455, адрес (местоположение): Кемеровская область, г. Междуреченск, Междуреченский лесхоз, Междуреченское лесничество, урочище "Усинское", квартал 119 (выдел 1,3,4,8,9,13,15), квартал 120 (выдел 13,15), квартал 139 (выдел 4,31).</w:t>
            </w:r>
          </w:p>
          <w:p w14:paraId="4EB24CF2" w14:textId="5ED805AF" w:rsidR="00901368" w:rsidRPr="000265AC" w:rsidRDefault="00901368" w:rsidP="00CE1E80">
            <w:pPr>
              <w:contextualSpacing/>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согласно Положению о торгах имущество с кадастровым номером 42:08:0000000:455 обременено залогом (ипотекой) в пользу ВЭБ.РФ, </w:t>
            </w:r>
            <w:r w:rsidRPr="000265AC" w:rsidDel="002928A9">
              <w:rPr>
                <w:rFonts w:ascii="Times New Roman" w:hAnsi="Times New Roman" w:cs="Times New Roman"/>
                <w:sz w:val="18"/>
                <w:szCs w:val="18"/>
              </w:rPr>
              <w:t xml:space="preserve"> </w:t>
            </w:r>
            <w:r w:rsidRPr="000265AC">
              <w:rPr>
                <w:rFonts w:ascii="Times New Roman" w:hAnsi="Times New Roman" w:cs="Times New Roman"/>
                <w:sz w:val="18"/>
                <w:szCs w:val="18"/>
              </w:rPr>
              <w:t xml:space="preserve">при этом в Выписке из ЕГРН от </w:t>
            </w:r>
            <w:r w:rsidR="008C5089" w:rsidRPr="000265AC">
              <w:rPr>
                <w:rFonts w:ascii="Times New Roman" w:hAnsi="Times New Roman" w:cs="Times New Roman"/>
                <w:sz w:val="18"/>
                <w:szCs w:val="18"/>
              </w:rPr>
              <w:t xml:space="preserve"> 01.02.2024 № КУВИ-001/2024-32929368</w:t>
            </w:r>
            <w:r w:rsidRPr="000265AC">
              <w:rPr>
                <w:rFonts w:ascii="Times New Roman" w:hAnsi="Times New Roman" w:cs="Times New Roman"/>
                <w:sz w:val="18"/>
                <w:szCs w:val="18"/>
              </w:rPr>
              <w:t xml:space="preserve"> данные об обременении указанного имущества залогом (ипотекой) в пользу ВЭБ.РФ  отсутствуют.</w:t>
            </w:r>
          </w:p>
          <w:p w14:paraId="293ECEE2" w14:textId="77777777" w:rsidR="00901368" w:rsidRPr="000265AC" w:rsidRDefault="00901368" w:rsidP="00CE1E80">
            <w:pPr>
              <w:contextualSpacing/>
              <w:jc w:val="both"/>
              <w:rPr>
                <w:rFonts w:ascii="Times New Roman" w:hAnsi="Times New Roman" w:cs="Times New Roman"/>
                <w:sz w:val="18"/>
                <w:szCs w:val="18"/>
              </w:rPr>
            </w:pPr>
          </w:p>
        </w:tc>
        <w:tc>
          <w:tcPr>
            <w:tcW w:w="1286" w:type="dxa"/>
            <w:shd w:val="clear" w:color="auto" w:fill="auto"/>
            <w:noWrap/>
            <w:hideMark/>
          </w:tcPr>
          <w:p w14:paraId="69938E50"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CC78793"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0A43BC61" w14:textId="77777777" w:rsidTr="00AB7E94">
        <w:trPr>
          <w:trHeight w:val="1650"/>
        </w:trPr>
        <w:tc>
          <w:tcPr>
            <w:tcW w:w="1221" w:type="dxa"/>
            <w:shd w:val="clear" w:color="auto" w:fill="auto"/>
            <w:noWrap/>
            <w:hideMark/>
          </w:tcPr>
          <w:p w14:paraId="0713DA53"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lastRenderedPageBreak/>
              <w:t>16</w:t>
            </w:r>
          </w:p>
        </w:tc>
        <w:tc>
          <w:tcPr>
            <w:tcW w:w="6009" w:type="dxa"/>
            <w:shd w:val="clear" w:color="auto" w:fill="auto"/>
            <w:vAlign w:val="bottom"/>
            <w:hideMark/>
          </w:tcPr>
          <w:p w14:paraId="7E72DF71" w14:textId="4419C33D" w:rsidR="00901368" w:rsidRPr="000265AC" w:rsidRDefault="00901368" w:rsidP="00302C16">
            <w:pPr>
              <w:jc w:val="both"/>
              <w:rPr>
                <w:rFonts w:ascii="Times New Roman" w:hAnsi="Times New Roman" w:cs="Times New Roman"/>
                <w:sz w:val="18"/>
                <w:szCs w:val="18"/>
              </w:rPr>
            </w:pPr>
            <w:r w:rsidRPr="000265AC">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w:t>
            </w:r>
            <w:r w:rsidR="00A211CA" w:rsidRPr="000265AC">
              <w:rPr>
                <w:rFonts w:ascii="Times New Roman" w:hAnsi="Times New Roman" w:cs="Times New Roman"/>
                <w:sz w:val="18"/>
                <w:szCs w:val="18"/>
              </w:rPr>
              <w:t xml:space="preserve"> степень готовности 89%,</w:t>
            </w:r>
            <w:r w:rsidRPr="000265AC">
              <w:rPr>
                <w:rFonts w:ascii="Times New Roman" w:hAnsi="Times New Roman" w:cs="Times New Roman"/>
                <w:sz w:val="18"/>
                <w:szCs w:val="18"/>
              </w:rPr>
              <w:t xml:space="preserve"> протяженность 45519 м., кадастровый номер 19:11:000000:1515, адрес (местоположение): Российская Федерация, Республика Хакасия, Ширинский район, в обход п. </w:t>
            </w:r>
            <w:proofErr w:type="spellStart"/>
            <w:r w:rsidRPr="000265AC">
              <w:rPr>
                <w:rFonts w:ascii="Times New Roman" w:hAnsi="Times New Roman" w:cs="Times New Roman"/>
                <w:sz w:val="18"/>
                <w:szCs w:val="18"/>
              </w:rPr>
              <w:t>Беренжак</w:t>
            </w:r>
            <w:proofErr w:type="spellEnd"/>
            <w:r w:rsidRPr="000265AC">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w:t>
            </w:r>
          </w:p>
        </w:tc>
        <w:tc>
          <w:tcPr>
            <w:tcW w:w="1286" w:type="dxa"/>
            <w:shd w:val="clear" w:color="auto" w:fill="auto"/>
            <w:noWrap/>
            <w:hideMark/>
          </w:tcPr>
          <w:p w14:paraId="17F2E1FF"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5BD4B57F"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ВЭБ.РФ</w:t>
            </w:r>
          </w:p>
        </w:tc>
      </w:tr>
      <w:tr w:rsidR="00901368" w:rsidRPr="000265AC" w14:paraId="7D89AED8" w14:textId="77777777" w:rsidTr="00AB7E94">
        <w:trPr>
          <w:trHeight w:val="3015"/>
        </w:trPr>
        <w:tc>
          <w:tcPr>
            <w:tcW w:w="1221" w:type="dxa"/>
            <w:shd w:val="clear" w:color="auto" w:fill="auto"/>
            <w:noWrap/>
            <w:hideMark/>
          </w:tcPr>
          <w:p w14:paraId="639E96A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17</w:t>
            </w:r>
          </w:p>
        </w:tc>
        <w:tc>
          <w:tcPr>
            <w:tcW w:w="6009" w:type="dxa"/>
            <w:shd w:val="clear" w:color="auto" w:fill="auto"/>
            <w:vAlign w:val="bottom"/>
            <w:hideMark/>
          </w:tcPr>
          <w:p w14:paraId="56064E19" w14:textId="75D33536"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вид разрешенного использования: для осуществления лесопользования, кадастровый номер 42:08:0101007:5, площадь 70370,3 +/- 927 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57 (выдел 62), квартал 69 (выдел 3,6,7,10,21,22, 30,31,32,37,38,39,45,46,49,50,52,53), квартал 85 (выдел 4,7,13,18,19) на основании </w:t>
            </w:r>
            <w:r w:rsidRPr="000265AC">
              <w:rPr>
                <w:rFonts w:ascii="Times New Roman" w:hAnsi="Times New Roman" w:cs="Times New Roman"/>
                <w:color w:val="000000"/>
                <w:sz w:val="18"/>
                <w:szCs w:val="18"/>
              </w:rPr>
              <w:t>Договора субаренды лесных участков от 21.06.2010 № 1-05, заключенного с ЗАО</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А/С «Золотой полюс»</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 xml:space="preserve">(преобразовано  в  ООО А/С «Золотой полюс»), дата регистрации 16.07.2010 </w:t>
            </w:r>
            <w:r w:rsidR="004F671F" w:rsidRPr="000265AC">
              <w:rPr>
                <w:rFonts w:ascii="Times New Roman" w:hAnsi="Times New Roman" w:cs="Times New Roman"/>
                <w:color w:val="000000"/>
                <w:sz w:val="18"/>
                <w:szCs w:val="18"/>
              </w:rPr>
              <w:t>№</w:t>
            </w:r>
            <w:r w:rsidRPr="000265AC">
              <w:rPr>
                <w:rFonts w:ascii="Times New Roman" w:hAnsi="Times New Roman" w:cs="Times New Roman"/>
                <w:color w:val="000000"/>
                <w:sz w:val="18"/>
                <w:szCs w:val="18"/>
              </w:rPr>
              <w:t xml:space="preserve"> 42-42-05/015/2010-408. Срок аренды с 16.07.2010 по 16.07.2015. Продлен на не определенный срок.</w:t>
            </w:r>
          </w:p>
          <w:p w14:paraId="4B5C24E3" w14:textId="6F0915E5" w:rsidR="00901368" w:rsidRPr="000265AC" w:rsidRDefault="00901368" w:rsidP="008D36B3">
            <w:pPr>
              <w:jc w:val="both"/>
              <w:rPr>
                <w:rFonts w:ascii="Times New Roman" w:hAnsi="Times New Roman" w:cs="Times New Roman"/>
                <w:sz w:val="18"/>
                <w:szCs w:val="18"/>
              </w:rPr>
            </w:pPr>
            <w:r w:rsidRPr="000265AC">
              <w:rPr>
                <w:rFonts w:ascii="Times New Roman" w:hAnsi="Times New Roman" w:cs="Times New Roman"/>
                <w:color w:val="000000"/>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5B06E3" w:rsidRPr="000265AC">
              <w:rPr>
                <w:rFonts w:ascii="Times New Roman" w:hAnsi="Times New Roman" w:cs="Times New Roman"/>
                <w:color w:val="000000"/>
                <w:sz w:val="18"/>
                <w:szCs w:val="18"/>
              </w:rPr>
              <w:t>01.02.2024 № КУВИ-001/2024-32929961</w:t>
            </w:r>
            <w:r w:rsidRPr="000265AC">
              <w:rPr>
                <w:rFonts w:ascii="Times New Roman" w:hAnsi="Times New Roman" w:cs="Times New Roman"/>
                <w:color w:val="000000"/>
                <w:sz w:val="18"/>
                <w:szCs w:val="18"/>
              </w:rPr>
              <w:t>): земельный участок расположен в границах: 42:00-15.4.</w:t>
            </w:r>
          </w:p>
        </w:tc>
        <w:tc>
          <w:tcPr>
            <w:tcW w:w="1286" w:type="dxa"/>
            <w:shd w:val="clear" w:color="auto" w:fill="auto"/>
            <w:noWrap/>
            <w:hideMark/>
          </w:tcPr>
          <w:p w14:paraId="290007BC"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1358706"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9E2A452" w14:textId="77777777" w:rsidTr="00AB7E94">
        <w:trPr>
          <w:trHeight w:val="70"/>
        </w:trPr>
        <w:tc>
          <w:tcPr>
            <w:tcW w:w="1221" w:type="dxa"/>
            <w:shd w:val="clear" w:color="auto" w:fill="auto"/>
            <w:noWrap/>
            <w:hideMark/>
          </w:tcPr>
          <w:p w14:paraId="2605811E"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18</w:t>
            </w:r>
          </w:p>
        </w:tc>
        <w:tc>
          <w:tcPr>
            <w:tcW w:w="6009" w:type="dxa"/>
            <w:shd w:val="clear" w:color="auto" w:fill="auto"/>
            <w:vAlign w:val="bottom"/>
            <w:hideMark/>
          </w:tcPr>
          <w:p w14:paraId="3C372973" w14:textId="7ACAA0B8"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42:08:0101007:4, площадь 56329 +/- 829 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 на основании </w:t>
            </w:r>
            <w:r w:rsidRPr="000265AC">
              <w:rPr>
                <w:rFonts w:ascii="Times New Roman" w:hAnsi="Times New Roman" w:cs="Times New Roman"/>
                <w:color w:val="000000"/>
                <w:sz w:val="18"/>
                <w:szCs w:val="18"/>
              </w:rPr>
              <w:t xml:space="preserve">Договора </w:t>
            </w:r>
            <w:bookmarkStart w:id="0" w:name="_Hlk146274987"/>
            <w:r w:rsidRPr="000265AC">
              <w:rPr>
                <w:rFonts w:ascii="Times New Roman" w:hAnsi="Times New Roman" w:cs="Times New Roman"/>
                <w:color w:val="000000"/>
                <w:sz w:val="18"/>
                <w:szCs w:val="18"/>
              </w:rPr>
              <w:t>субаренды лесных участков от 21.06.2010 N 1-05</w:t>
            </w:r>
            <w:bookmarkEnd w:id="0"/>
            <w:r w:rsidRPr="000265AC">
              <w:rPr>
                <w:rFonts w:ascii="Times New Roman" w:hAnsi="Times New Roman" w:cs="Times New Roman"/>
                <w:color w:val="000000"/>
                <w:sz w:val="18"/>
                <w:szCs w:val="18"/>
              </w:rPr>
              <w:t>, заключенного с ЗАО А/С «Золотой полюс» (преобразовано  в  ООО А/С «Золотой полюс»), дата регистрации 16.07.2010</w:t>
            </w:r>
            <w:r w:rsidR="004F671F" w:rsidRPr="000265AC">
              <w:rPr>
                <w:rFonts w:ascii="Times New Roman" w:hAnsi="Times New Roman" w:cs="Times New Roman"/>
                <w:color w:val="000000"/>
                <w:sz w:val="18"/>
                <w:szCs w:val="18"/>
              </w:rPr>
              <w:t xml:space="preserve"> № </w:t>
            </w:r>
            <w:r w:rsidRPr="000265AC">
              <w:rPr>
                <w:rFonts w:ascii="Times New Roman" w:hAnsi="Times New Roman" w:cs="Times New Roman"/>
                <w:color w:val="000000"/>
                <w:sz w:val="18"/>
                <w:szCs w:val="18"/>
              </w:rPr>
              <w:t>42-42-05/015/2010-408. Срок аренды с 16.07.2010 по 16.07.2015. Продлен на неопределенный срок.</w:t>
            </w:r>
          </w:p>
          <w:p w14:paraId="03C17134" w14:textId="432C5391" w:rsidR="00901368" w:rsidRPr="000265AC" w:rsidRDefault="00901368" w:rsidP="0033277C">
            <w:pPr>
              <w:jc w:val="both"/>
              <w:rPr>
                <w:rFonts w:ascii="Times New Roman" w:hAnsi="Times New Roman" w:cs="Times New Roman"/>
                <w:sz w:val="18"/>
                <w:szCs w:val="18"/>
              </w:rPr>
            </w:pPr>
            <w:r w:rsidRPr="000265AC">
              <w:rPr>
                <w:rFonts w:ascii="Times New Roman" w:hAnsi="Times New Roman" w:cs="Times New Roman"/>
                <w:color w:val="000000"/>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CB5F1D" w:rsidRPr="000265AC">
              <w:rPr>
                <w:rFonts w:ascii="Times New Roman" w:hAnsi="Times New Roman" w:cs="Times New Roman"/>
                <w:color w:val="000000"/>
                <w:sz w:val="18"/>
                <w:szCs w:val="18"/>
              </w:rPr>
              <w:t>01.02.2024 № КУВИ-001/2024-32930315</w:t>
            </w:r>
            <w:r w:rsidRPr="000265AC">
              <w:rPr>
                <w:rFonts w:ascii="Times New Roman" w:hAnsi="Times New Roman" w:cs="Times New Roman"/>
                <w:color w:val="000000"/>
                <w:sz w:val="18"/>
                <w:szCs w:val="18"/>
              </w:rPr>
              <w:t>): земельный участок расположен в границах: 42:00-15.4.</w:t>
            </w:r>
          </w:p>
        </w:tc>
        <w:tc>
          <w:tcPr>
            <w:tcW w:w="1286" w:type="dxa"/>
            <w:shd w:val="clear" w:color="auto" w:fill="auto"/>
            <w:noWrap/>
            <w:hideMark/>
          </w:tcPr>
          <w:p w14:paraId="2F208F0A"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F1C407D"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25E54DE" w14:textId="77777777" w:rsidTr="00AB7E94">
        <w:trPr>
          <w:trHeight w:val="983"/>
        </w:trPr>
        <w:tc>
          <w:tcPr>
            <w:tcW w:w="1221" w:type="dxa"/>
            <w:shd w:val="clear" w:color="auto" w:fill="auto"/>
            <w:noWrap/>
            <w:hideMark/>
          </w:tcPr>
          <w:p w14:paraId="16C6BE60"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19</w:t>
            </w:r>
          </w:p>
        </w:tc>
        <w:tc>
          <w:tcPr>
            <w:tcW w:w="6009" w:type="dxa"/>
            <w:shd w:val="clear" w:color="auto" w:fill="auto"/>
            <w:vAlign w:val="bottom"/>
            <w:hideMark/>
          </w:tcPr>
          <w:p w14:paraId="61822185" w14:textId="7A1DD518" w:rsidR="00901368" w:rsidRPr="000265AC" w:rsidRDefault="00901368" w:rsidP="00CE1E80">
            <w:pPr>
              <w:jc w:val="both"/>
              <w:rPr>
                <w:rFonts w:ascii="Times New Roman" w:hAnsi="Times New Roman" w:cs="Times New Roman"/>
                <w:color w:val="000000"/>
                <w:sz w:val="18"/>
                <w:szCs w:val="18"/>
              </w:rPr>
            </w:pPr>
            <w:r w:rsidRPr="000265AC">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42:08:0101004:35, площадь </w:t>
            </w:r>
            <w:r w:rsidR="00F5772E" w:rsidRPr="000265AC">
              <w:rPr>
                <w:rFonts w:ascii="Times New Roman" w:hAnsi="Times New Roman" w:cs="Times New Roman"/>
                <w:sz w:val="18"/>
                <w:szCs w:val="18"/>
              </w:rPr>
              <w:t xml:space="preserve">77063 +/- 4858 </w:t>
            </w:r>
            <w:r w:rsidRPr="000265AC">
              <w:rPr>
                <w:rFonts w:ascii="Times New Roman" w:hAnsi="Times New Roman" w:cs="Times New Roman"/>
                <w:sz w:val="18"/>
                <w:szCs w:val="18"/>
              </w:rPr>
              <w:t>кв.м., адрес (местоположение):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 на основании</w:t>
            </w:r>
            <w:r w:rsidRPr="000265AC">
              <w:rPr>
                <w:rFonts w:ascii="Times New Roman" w:hAnsi="Times New Roman" w:cs="Times New Roman"/>
                <w:color w:val="000000"/>
                <w:sz w:val="18"/>
                <w:szCs w:val="18"/>
              </w:rPr>
              <w:t xml:space="preserve"> Договора субаренды лесных участков от 21.06.2010 № 1-05, заключенного с ЗАО «Золотой полюс»</w:t>
            </w:r>
            <w:r w:rsidRPr="000265AC">
              <w:rPr>
                <w:rFonts w:ascii="Times New Roman" w:hAnsi="Times New Roman" w:cs="Times New Roman"/>
                <w:sz w:val="18"/>
                <w:szCs w:val="18"/>
              </w:rPr>
              <w:t xml:space="preserve"> </w:t>
            </w:r>
            <w:r w:rsidRPr="000265AC">
              <w:rPr>
                <w:rFonts w:ascii="Times New Roman" w:hAnsi="Times New Roman" w:cs="Times New Roman"/>
                <w:color w:val="000000"/>
                <w:sz w:val="18"/>
                <w:szCs w:val="18"/>
              </w:rPr>
              <w:t>(преобразовано  в  ООО А/С «Золотой полюс»), дата регистрации 16.07.2010, №42-42-05/015/2010-408. Срок аренды с 16.07.2010 по 16.07.2015. Продлён на неопределенный срок.</w:t>
            </w:r>
          </w:p>
          <w:p w14:paraId="130896F5" w14:textId="71C50D13"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Для сведения: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w:t>
            </w:r>
            <w:r w:rsidR="00F17CA6" w:rsidRPr="000265AC">
              <w:rPr>
                <w:rFonts w:ascii="Times New Roman" w:hAnsi="Times New Roman" w:cs="Times New Roman"/>
                <w:sz w:val="18"/>
                <w:szCs w:val="18"/>
              </w:rPr>
              <w:t>01.02.2024 № КУВИ-001/2024-32931240</w:t>
            </w:r>
            <w:r w:rsidRPr="000265AC">
              <w:rPr>
                <w:rFonts w:ascii="Times New Roman" w:hAnsi="Times New Roman" w:cs="Times New Roman"/>
                <w:sz w:val="18"/>
                <w:szCs w:val="18"/>
              </w:rPr>
              <w:t>): земельный участок расположен в границах: 42:00-15.4.</w:t>
            </w:r>
          </w:p>
          <w:p w14:paraId="584CD171" w14:textId="77777777" w:rsidR="00687E82" w:rsidRPr="000265AC" w:rsidRDefault="00687E82" w:rsidP="00CE1E80">
            <w:pPr>
              <w:jc w:val="both"/>
              <w:rPr>
                <w:rFonts w:ascii="Times New Roman" w:hAnsi="Times New Roman" w:cs="Times New Roman"/>
                <w:sz w:val="18"/>
                <w:szCs w:val="18"/>
              </w:rPr>
            </w:pPr>
          </w:p>
        </w:tc>
        <w:tc>
          <w:tcPr>
            <w:tcW w:w="1286" w:type="dxa"/>
            <w:shd w:val="clear" w:color="auto" w:fill="auto"/>
            <w:noWrap/>
            <w:hideMark/>
          </w:tcPr>
          <w:p w14:paraId="160BCBFF" w14:textId="77777777" w:rsidR="00901368" w:rsidRPr="000265AC" w:rsidRDefault="00901368" w:rsidP="00CE1E80">
            <w:pPr>
              <w:spacing w:after="200" w:line="276" w:lineRule="auto"/>
              <w:jc w:val="center"/>
              <w:rPr>
                <w:rFonts w:ascii="Times New Roman" w:hAnsi="Times New Roman" w:cs="Times New Roman"/>
                <w:sz w:val="18"/>
                <w:szCs w:val="18"/>
              </w:rPr>
            </w:pPr>
          </w:p>
          <w:p w14:paraId="5D9DB759" w14:textId="77777777" w:rsidR="00901368" w:rsidRPr="000265AC" w:rsidRDefault="00901368" w:rsidP="00CE1E80">
            <w:pPr>
              <w:spacing w:after="200" w:line="276" w:lineRule="auto"/>
              <w:jc w:val="center"/>
              <w:rPr>
                <w:rFonts w:ascii="Times New Roman" w:eastAsia="Calibri"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hideMark/>
          </w:tcPr>
          <w:p w14:paraId="068FB6A4" w14:textId="77777777" w:rsidR="00901368" w:rsidRPr="000265AC" w:rsidRDefault="00901368" w:rsidP="00CE1E80">
            <w:pPr>
              <w:jc w:val="cente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B17B96D" w14:textId="77777777" w:rsidTr="00CE1E80">
        <w:trPr>
          <w:trHeight w:val="502"/>
        </w:trPr>
        <w:tc>
          <w:tcPr>
            <w:tcW w:w="10349" w:type="dxa"/>
            <w:gridSpan w:val="4"/>
            <w:shd w:val="clear" w:color="auto" w:fill="auto"/>
            <w:noWrap/>
            <w:hideMark/>
          </w:tcPr>
          <w:p w14:paraId="638E19F1" w14:textId="77777777" w:rsidR="000265AC" w:rsidRPr="000265AC" w:rsidRDefault="000265AC" w:rsidP="00FC7594">
            <w:pPr>
              <w:jc w:val="center"/>
              <w:rPr>
                <w:rFonts w:ascii="Times New Roman" w:hAnsi="Times New Roman" w:cs="Times New Roman"/>
                <w:b/>
                <w:bCs/>
                <w:sz w:val="20"/>
                <w:szCs w:val="20"/>
              </w:rPr>
            </w:pPr>
          </w:p>
          <w:p w14:paraId="5B1E7913" w14:textId="2B9DE605" w:rsidR="00FC7594" w:rsidRPr="000265AC" w:rsidRDefault="00901368" w:rsidP="00FC7594">
            <w:pPr>
              <w:jc w:val="center"/>
              <w:rPr>
                <w:rFonts w:ascii="Times New Roman" w:hAnsi="Times New Roman" w:cs="Times New Roman"/>
                <w:sz w:val="20"/>
                <w:szCs w:val="20"/>
              </w:rPr>
            </w:pPr>
            <w:r w:rsidRPr="000265AC">
              <w:rPr>
                <w:rFonts w:ascii="Times New Roman" w:hAnsi="Times New Roman" w:cs="Times New Roman"/>
                <w:b/>
                <w:bCs/>
                <w:sz w:val="20"/>
                <w:szCs w:val="20"/>
              </w:rPr>
              <w:t>Движимое имущество</w:t>
            </w:r>
          </w:p>
        </w:tc>
      </w:tr>
      <w:tr w:rsidR="00901368" w:rsidRPr="000265AC" w14:paraId="70DB75D2" w14:textId="77777777" w:rsidTr="000265AC">
        <w:trPr>
          <w:trHeight w:val="590"/>
        </w:trPr>
        <w:tc>
          <w:tcPr>
            <w:tcW w:w="1221" w:type="dxa"/>
            <w:shd w:val="clear" w:color="auto" w:fill="auto"/>
            <w:vAlign w:val="bottom"/>
            <w:hideMark/>
          </w:tcPr>
          <w:p w14:paraId="1831572D"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 xml:space="preserve">№ </w:t>
            </w:r>
            <w:proofErr w:type="spellStart"/>
            <w:r w:rsidRPr="000265AC">
              <w:rPr>
                <w:rFonts w:ascii="Times New Roman" w:hAnsi="Times New Roman" w:cs="Times New Roman"/>
                <w:b/>
                <w:sz w:val="20"/>
                <w:szCs w:val="20"/>
              </w:rPr>
              <w:t>п.п</w:t>
            </w:r>
            <w:proofErr w:type="spellEnd"/>
            <w:r w:rsidRPr="000265AC">
              <w:rPr>
                <w:rFonts w:ascii="Times New Roman" w:hAnsi="Times New Roman" w:cs="Times New Roman"/>
                <w:b/>
                <w:sz w:val="20"/>
                <w:szCs w:val="20"/>
              </w:rPr>
              <w:t>.</w:t>
            </w:r>
          </w:p>
        </w:tc>
        <w:tc>
          <w:tcPr>
            <w:tcW w:w="6009" w:type="dxa"/>
            <w:shd w:val="clear" w:color="auto" w:fill="auto"/>
            <w:vAlign w:val="bottom"/>
            <w:hideMark/>
          </w:tcPr>
          <w:p w14:paraId="37EA2540"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Наименование</w:t>
            </w:r>
          </w:p>
        </w:tc>
        <w:tc>
          <w:tcPr>
            <w:tcW w:w="1286" w:type="dxa"/>
            <w:shd w:val="clear" w:color="auto" w:fill="auto"/>
            <w:vAlign w:val="bottom"/>
            <w:hideMark/>
          </w:tcPr>
          <w:p w14:paraId="2CA3E22A"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Количество</w:t>
            </w:r>
          </w:p>
        </w:tc>
        <w:tc>
          <w:tcPr>
            <w:tcW w:w="1833" w:type="dxa"/>
            <w:shd w:val="clear" w:color="auto" w:fill="auto"/>
            <w:vAlign w:val="bottom"/>
            <w:hideMark/>
          </w:tcPr>
          <w:p w14:paraId="26283DE6" w14:textId="77777777" w:rsidR="00901368" w:rsidRPr="000265AC" w:rsidRDefault="00901368" w:rsidP="000265AC">
            <w:pPr>
              <w:jc w:val="center"/>
              <w:rPr>
                <w:rFonts w:ascii="Times New Roman" w:hAnsi="Times New Roman" w:cs="Times New Roman"/>
                <w:b/>
                <w:sz w:val="20"/>
                <w:szCs w:val="20"/>
              </w:rPr>
            </w:pPr>
            <w:r w:rsidRPr="000265AC">
              <w:rPr>
                <w:rFonts w:ascii="Times New Roman" w:hAnsi="Times New Roman" w:cs="Times New Roman"/>
                <w:b/>
                <w:sz w:val="20"/>
                <w:szCs w:val="20"/>
              </w:rPr>
              <w:t>Залог в пользу</w:t>
            </w:r>
          </w:p>
        </w:tc>
      </w:tr>
      <w:tr w:rsidR="00901368" w:rsidRPr="000265AC" w14:paraId="1F02CF6C" w14:textId="77777777" w:rsidTr="00CE1E80">
        <w:trPr>
          <w:trHeight w:val="255"/>
        </w:trPr>
        <w:tc>
          <w:tcPr>
            <w:tcW w:w="1221" w:type="dxa"/>
            <w:shd w:val="clear" w:color="auto" w:fill="auto"/>
            <w:noWrap/>
            <w:vAlign w:val="bottom"/>
            <w:hideMark/>
          </w:tcPr>
          <w:p w14:paraId="2E43EE4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6009" w:type="dxa"/>
            <w:shd w:val="clear" w:color="auto" w:fill="auto"/>
            <w:vAlign w:val="bottom"/>
            <w:hideMark/>
          </w:tcPr>
          <w:p w14:paraId="7F17FBEA" w14:textId="77777777" w:rsidR="00901368" w:rsidRPr="000265AC" w:rsidRDefault="00901368" w:rsidP="00CE1E80">
            <w:pPr>
              <w:jc w:val="both"/>
              <w:rPr>
                <w:rFonts w:ascii="Times New Roman" w:hAnsi="Times New Roman" w:cs="Times New Roman"/>
                <w:b/>
                <w:bCs/>
                <w:sz w:val="18"/>
                <w:szCs w:val="18"/>
              </w:rPr>
            </w:pPr>
            <w:r w:rsidRPr="000265AC">
              <w:rPr>
                <w:rFonts w:ascii="Times New Roman" w:hAnsi="Times New Roman" w:cs="Times New Roman"/>
                <w:b/>
                <w:bCs/>
                <w:sz w:val="18"/>
                <w:szCs w:val="18"/>
              </w:rPr>
              <w:t>Расположенное по адресу: Республика Хакасия, Ширинский район, с. Туим, ул. Кирова, 140:</w:t>
            </w:r>
          </w:p>
        </w:tc>
        <w:tc>
          <w:tcPr>
            <w:tcW w:w="1286" w:type="dxa"/>
            <w:shd w:val="clear" w:color="auto" w:fill="auto"/>
            <w:noWrap/>
            <w:vAlign w:val="bottom"/>
            <w:hideMark/>
          </w:tcPr>
          <w:p w14:paraId="56284B1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1833" w:type="dxa"/>
            <w:shd w:val="clear" w:color="auto" w:fill="auto"/>
            <w:noWrap/>
            <w:vAlign w:val="bottom"/>
            <w:hideMark/>
          </w:tcPr>
          <w:p w14:paraId="62D4F68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r>
      <w:tr w:rsidR="00901368" w:rsidRPr="000265AC" w14:paraId="1BEF0DB0" w14:textId="77777777" w:rsidTr="00CE1E80">
        <w:trPr>
          <w:trHeight w:val="255"/>
        </w:trPr>
        <w:tc>
          <w:tcPr>
            <w:tcW w:w="1221" w:type="dxa"/>
            <w:shd w:val="clear" w:color="auto" w:fill="auto"/>
            <w:noWrap/>
            <w:vAlign w:val="bottom"/>
            <w:hideMark/>
          </w:tcPr>
          <w:p w14:paraId="49DC1A0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6009" w:type="dxa"/>
            <w:shd w:val="clear" w:color="auto" w:fill="auto"/>
            <w:vAlign w:val="bottom"/>
            <w:hideMark/>
          </w:tcPr>
          <w:p w14:paraId="1BE0714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Тахограф "Касби-DT20M"</w:t>
            </w:r>
          </w:p>
        </w:tc>
        <w:tc>
          <w:tcPr>
            <w:tcW w:w="1286" w:type="dxa"/>
            <w:shd w:val="clear" w:color="auto" w:fill="auto"/>
            <w:noWrap/>
            <w:vAlign w:val="bottom"/>
            <w:hideMark/>
          </w:tcPr>
          <w:p w14:paraId="0C66F46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4BC03E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897521E" w14:textId="77777777" w:rsidTr="00CE1E80">
        <w:trPr>
          <w:trHeight w:val="255"/>
        </w:trPr>
        <w:tc>
          <w:tcPr>
            <w:tcW w:w="1221" w:type="dxa"/>
            <w:shd w:val="clear" w:color="auto" w:fill="auto"/>
            <w:noWrap/>
            <w:vAlign w:val="bottom"/>
            <w:hideMark/>
          </w:tcPr>
          <w:p w14:paraId="3CECDF1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w:t>
            </w:r>
          </w:p>
        </w:tc>
        <w:tc>
          <w:tcPr>
            <w:tcW w:w="6009" w:type="dxa"/>
            <w:shd w:val="clear" w:color="auto" w:fill="auto"/>
            <w:vAlign w:val="bottom"/>
            <w:hideMark/>
          </w:tcPr>
          <w:p w14:paraId="66368FFA"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Тахограф "Касби-DT20M"1</w:t>
            </w:r>
          </w:p>
        </w:tc>
        <w:tc>
          <w:tcPr>
            <w:tcW w:w="1286" w:type="dxa"/>
            <w:shd w:val="clear" w:color="auto" w:fill="auto"/>
            <w:noWrap/>
            <w:vAlign w:val="bottom"/>
            <w:hideMark/>
          </w:tcPr>
          <w:p w14:paraId="563E4CE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F180C2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681CA97" w14:textId="77777777" w:rsidTr="00CE1E80">
        <w:trPr>
          <w:trHeight w:val="255"/>
        </w:trPr>
        <w:tc>
          <w:tcPr>
            <w:tcW w:w="1221" w:type="dxa"/>
            <w:shd w:val="clear" w:color="auto" w:fill="auto"/>
            <w:noWrap/>
            <w:vAlign w:val="bottom"/>
            <w:hideMark/>
          </w:tcPr>
          <w:p w14:paraId="70361ED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3</w:t>
            </w:r>
          </w:p>
        </w:tc>
        <w:tc>
          <w:tcPr>
            <w:tcW w:w="6009" w:type="dxa"/>
            <w:shd w:val="clear" w:color="auto" w:fill="auto"/>
            <w:vAlign w:val="bottom"/>
            <w:hideMark/>
          </w:tcPr>
          <w:p w14:paraId="674A050E"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Бак для ГСМ</w:t>
            </w:r>
          </w:p>
        </w:tc>
        <w:tc>
          <w:tcPr>
            <w:tcW w:w="1286" w:type="dxa"/>
            <w:shd w:val="clear" w:color="auto" w:fill="auto"/>
            <w:noWrap/>
            <w:vAlign w:val="bottom"/>
            <w:hideMark/>
          </w:tcPr>
          <w:p w14:paraId="1DB0DA1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4AC067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9CCBDF9" w14:textId="77777777" w:rsidTr="00CE1E80">
        <w:trPr>
          <w:trHeight w:val="255"/>
        </w:trPr>
        <w:tc>
          <w:tcPr>
            <w:tcW w:w="1221" w:type="dxa"/>
            <w:shd w:val="clear" w:color="auto" w:fill="auto"/>
            <w:noWrap/>
            <w:vAlign w:val="bottom"/>
            <w:hideMark/>
          </w:tcPr>
          <w:p w14:paraId="6C45F3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4</w:t>
            </w:r>
          </w:p>
        </w:tc>
        <w:tc>
          <w:tcPr>
            <w:tcW w:w="6009" w:type="dxa"/>
            <w:shd w:val="clear" w:color="auto" w:fill="auto"/>
            <w:vAlign w:val="bottom"/>
            <w:hideMark/>
          </w:tcPr>
          <w:p w14:paraId="5291A36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Лазерный дальномер Leica </w:t>
            </w:r>
            <w:proofErr w:type="spellStart"/>
            <w:r w:rsidRPr="000265AC">
              <w:rPr>
                <w:rFonts w:ascii="Times New Roman" w:hAnsi="Times New Roman" w:cs="Times New Roman"/>
                <w:sz w:val="18"/>
                <w:szCs w:val="18"/>
              </w:rPr>
              <w:t>Disto</w:t>
            </w:r>
            <w:proofErr w:type="spellEnd"/>
          </w:p>
        </w:tc>
        <w:tc>
          <w:tcPr>
            <w:tcW w:w="1286" w:type="dxa"/>
            <w:shd w:val="clear" w:color="auto" w:fill="auto"/>
            <w:noWrap/>
            <w:vAlign w:val="bottom"/>
            <w:hideMark/>
          </w:tcPr>
          <w:p w14:paraId="3836BFCC"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768C7F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1EE9DF9D" w14:textId="77777777" w:rsidTr="00CE1E80">
        <w:trPr>
          <w:trHeight w:val="255"/>
        </w:trPr>
        <w:tc>
          <w:tcPr>
            <w:tcW w:w="1221" w:type="dxa"/>
            <w:shd w:val="clear" w:color="auto" w:fill="auto"/>
            <w:noWrap/>
            <w:vAlign w:val="bottom"/>
            <w:hideMark/>
          </w:tcPr>
          <w:p w14:paraId="3EA0F8D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5</w:t>
            </w:r>
          </w:p>
        </w:tc>
        <w:tc>
          <w:tcPr>
            <w:tcW w:w="6009" w:type="dxa"/>
            <w:shd w:val="clear" w:color="auto" w:fill="auto"/>
            <w:vAlign w:val="bottom"/>
            <w:hideMark/>
          </w:tcPr>
          <w:p w14:paraId="4076FB7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Радиостанция стационарная MOTOROLA CM140</w:t>
            </w:r>
          </w:p>
        </w:tc>
        <w:tc>
          <w:tcPr>
            <w:tcW w:w="1286" w:type="dxa"/>
            <w:shd w:val="clear" w:color="auto" w:fill="auto"/>
            <w:noWrap/>
            <w:vAlign w:val="bottom"/>
            <w:hideMark/>
          </w:tcPr>
          <w:p w14:paraId="2F9ACAC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061B1A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685CAF7" w14:textId="77777777" w:rsidTr="00CE1E80">
        <w:trPr>
          <w:trHeight w:val="255"/>
        </w:trPr>
        <w:tc>
          <w:tcPr>
            <w:tcW w:w="1221" w:type="dxa"/>
            <w:shd w:val="clear" w:color="auto" w:fill="auto"/>
            <w:noWrap/>
            <w:vAlign w:val="bottom"/>
            <w:hideMark/>
          </w:tcPr>
          <w:p w14:paraId="0D34527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6</w:t>
            </w:r>
          </w:p>
        </w:tc>
        <w:tc>
          <w:tcPr>
            <w:tcW w:w="6009" w:type="dxa"/>
            <w:shd w:val="clear" w:color="auto" w:fill="auto"/>
            <w:vAlign w:val="bottom"/>
            <w:hideMark/>
          </w:tcPr>
          <w:p w14:paraId="2B4D780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Тахеометр Nikon </w:t>
            </w:r>
            <w:proofErr w:type="spellStart"/>
            <w:r w:rsidRPr="000265AC">
              <w:rPr>
                <w:rFonts w:ascii="Times New Roman" w:hAnsi="Times New Roman" w:cs="Times New Roman"/>
                <w:sz w:val="18"/>
                <w:szCs w:val="18"/>
              </w:rPr>
              <w:t>Nivo</w:t>
            </w:r>
            <w:proofErr w:type="spellEnd"/>
            <w:r w:rsidRPr="000265AC">
              <w:rPr>
                <w:rFonts w:ascii="Times New Roman" w:hAnsi="Times New Roman" w:cs="Times New Roman"/>
                <w:sz w:val="18"/>
                <w:szCs w:val="18"/>
              </w:rPr>
              <w:t xml:space="preserve"> 5.M W EB, 00000403, 11.05.2011, 288 631.69</w:t>
            </w:r>
          </w:p>
        </w:tc>
        <w:tc>
          <w:tcPr>
            <w:tcW w:w="1286" w:type="dxa"/>
            <w:shd w:val="clear" w:color="auto" w:fill="auto"/>
            <w:noWrap/>
            <w:vAlign w:val="bottom"/>
            <w:hideMark/>
          </w:tcPr>
          <w:p w14:paraId="5603611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AB17FE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F6ECAC1" w14:textId="77777777" w:rsidTr="00CE1E80">
        <w:trPr>
          <w:trHeight w:val="255"/>
        </w:trPr>
        <w:tc>
          <w:tcPr>
            <w:tcW w:w="1221" w:type="dxa"/>
            <w:shd w:val="clear" w:color="auto" w:fill="auto"/>
            <w:noWrap/>
            <w:vAlign w:val="bottom"/>
            <w:hideMark/>
          </w:tcPr>
          <w:p w14:paraId="35C8491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w:t>
            </w:r>
          </w:p>
        </w:tc>
        <w:tc>
          <w:tcPr>
            <w:tcW w:w="6009" w:type="dxa"/>
            <w:shd w:val="clear" w:color="auto" w:fill="auto"/>
            <w:vAlign w:val="bottom"/>
            <w:hideMark/>
          </w:tcPr>
          <w:p w14:paraId="5FA8A549"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Тахеометр Nikon NPR-352W, 00000163, 01.10.2009, 253 364.40</w:t>
            </w:r>
          </w:p>
        </w:tc>
        <w:tc>
          <w:tcPr>
            <w:tcW w:w="1286" w:type="dxa"/>
            <w:shd w:val="clear" w:color="auto" w:fill="auto"/>
            <w:noWrap/>
            <w:vAlign w:val="bottom"/>
            <w:hideMark/>
          </w:tcPr>
          <w:p w14:paraId="63D9C89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4F25334"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0B747F7F" w14:textId="77777777" w:rsidTr="00CE1E80">
        <w:trPr>
          <w:trHeight w:val="255"/>
        </w:trPr>
        <w:tc>
          <w:tcPr>
            <w:tcW w:w="1221" w:type="dxa"/>
            <w:shd w:val="clear" w:color="auto" w:fill="auto"/>
            <w:noWrap/>
            <w:vAlign w:val="bottom"/>
            <w:hideMark/>
          </w:tcPr>
          <w:p w14:paraId="6865384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8</w:t>
            </w:r>
          </w:p>
        </w:tc>
        <w:tc>
          <w:tcPr>
            <w:tcW w:w="6009" w:type="dxa"/>
            <w:shd w:val="clear" w:color="auto" w:fill="auto"/>
            <w:vAlign w:val="bottom"/>
            <w:hideMark/>
          </w:tcPr>
          <w:p w14:paraId="0E2D311F"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Эстакада металлическая 180м.кв.</w:t>
            </w:r>
          </w:p>
        </w:tc>
        <w:tc>
          <w:tcPr>
            <w:tcW w:w="1286" w:type="dxa"/>
            <w:shd w:val="clear" w:color="auto" w:fill="auto"/>
            <w:noWrap/>
            <w:vAlign w:val="bottom"/>
            <w:hideMark/>
          </w:tcPr>
          <w:p w14:paraId="76C23B9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475EF9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3B05C45" w14:textId="77777777" w:rsidTr="00CE1E80">
        <w:trPr>
          <w:trHeight w:val="255"/>
        </w:trPr>
        <w:tc>
          <w:tcPr>
            <w:tcW w:w="1221" w:type="dxa"/>
            <w:shd w:val="clear" w:color="auto" w:fill="auto"/>
            <w:noWrap/>
            <w:vAlign w:val="bottom"/>
            <w:hideMark/>
          </w:tcPr>
          <w:p w14:paraId="0F4BDB3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9</w:t>
            </w:r>
          </w:p>
        </w:tc>
        <w:tc>
          <w:tcPr>
            <w:tcW w:w="6009" w:type="dxa"/>
            <w:shd w:val="clear" w:color="auto" w:fill="auto"/>
            <w:vAlign w:val="bottom"/>
            <w:hideMark/>
          </w:tcPr>
          <w:p w14:paraId="6C26A48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Проектор BenQ, MS504 800*600 3000Im</w:t>
            </w:r>
          </w:p>
        </w:tc>
        <w:tc>
          <w:tcPr>
            <w:tcW w:w="1286" w:type="dxa"/>
            <w:shd w:val="clear" w:color="auto" w:fill="auto"/>
            <w:noWrap/>
            <w:vAlign w:val="bottom"/>
            <w:hideMark/>
          </w:tcPr>
          <w:p w14:paraId="2182A21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B90238B"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0362DD0" w14:textId="77777777" w:rsidTr="00CE1E80">
        <w:trPr>
          <w:trHeight w:val="255"/>
        </w:trPr>
        <w:tc>
          <w:tcPr>
            <w:tcW w:w="1221" w:type="dxa"/>
            <w:shd w:val="clear" w:color="auto" w:fill="auto"/>
            <w:noWrap/>
            <w:vAlign w:val="bottom"/>
            <w:hideMark/>
          </w:tcPr>
          <w:p w14:paraId="2FD0959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10</w:t>
            </w:r>
          </w:p>
        </w:tc>
        <w:tc>
          <w:tcPr>
            <w:tcW w:w="6009" w:type="dxa"/>
            <w:shd w:val="clear" w:color="auto" w:fill="auto"/>
            <w:vAlign w:val="bottom"/>
            <w:hideMark/>
          </w:tcPr>
          <w:p w14:paraId="70068EA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 xml:space="preserve">Экран на штативе </w:t>
            </w:r>
            <w:proofErr w:type="spellStart"/>
            <w:r w:rsidRPr="000265AC">
              <w:rPr>
                <w:rFonts w:ascii="Times New Roman" w:hAnsi="Times New Roman" w:cs="Times New Roman"/>
                <w:sz w:val="18"/>
                <w:szCs w:val="18"/>
              </w:rPr>
              <w:t>Digis</w:t>
            </w:r>
            <w:proofErr w:type="spellEnd"/>
            <w:r w:rsidRPr="000265AC">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Kontur</w:t>
            </w:r>
            <w:proofErr w:type="spellEnd"/>
            <w:r w:rsidRPr="000265AC">
              <w:rPr>
                <w:rFonts w:ascii="Times New Roman" w:hAnsi="Times New Roman" w:cs="Times New Roman"/>
                <w:sz w:val="18"/>
                <w:szCs w:val="18"/>
              </w:rPr>
              <w:t>-C DSKC-1102 180*180 см</w:t>
            </w:r>
          </w:p>
        </w:tc>
        <w:tc>
          <w:tcPr>
            <w:tcW w:w="1286" w:type="dxa"/>
            <w:shd w:val="clear" w:color="auto" w:fill="auto"/>
            <w:noWrap/>
            <w:vAlign w:val="bottom"/>
            <w:hideMark/>
          </w:tcPr>
          <w:p w14:paraId="469A7DB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2FD6D85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90D2B86" w14:textId="77777777" w:rsidTr="00CE1E80">
        <w:trPr>
          <w:trHeight w:val="255"/>
        </w:trPr>
        <w:tc>
          <w:tcPr>
            <w:tcW w:w="1221" w:type="dxa"/>
            <w:shd w:val="clear" w:color="auto" w:fill="auto"/>
            <w:noWrap/>
            <w:vAlign w:val="bottom"/>
            <w:hideMark/>
          </w:tcPr>
          <w:p w14:paraId="198864D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11</w:t>
            </w:r>
          </w:p>
        </w:tc>
        <w:tc>
          <w:tcPr>
            <w:tcW w:w="6009" w:type="dxa"/>
            <w:shd w:val="clear" w:color="auto" w:fill="auto"/>
            <w:vAlign w:val="bottom"/>
            <w:hideMark/>
          </w:tcPr>
          <w:p w14:paraId="20919BF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Электроконвектор универсальный ЭВУБ-2 кВт</w:t>
            </w:r>
          </w:p>
        </w:tc>
        <w:tc>
          <w:tcPr>
            <w:tcW w:w="1286" w:type="dxa"/>
            <w:shd w:val="clear" w:color="auto" w:fill="auto"/>
            <w:noWrap/>
            <w:vAlign w:val="bottom"/>
            <w:hideMark/>
          </w:tcPr>
          <w:p w14:paraId="0D19495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E1F7D0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44B05AB" w14:textId="77777777" w:rsidTr="00CE1E80">
        <w:trPr>
          <w:trHeight w:val="255"/>
        </w:trPr>
        <w:tc>
          <w:tcPr>
            <w:tcW w:w="1221" w:type="dxa"/>
            <w:shd w:val="clear" w:color="auto" w:fill="auto"/>
            <w:noWrap/>
            <w:vAlign w:val="bottom"/>
            <w:hideMark/>
          </w:tcPr>
          <w:p w14:paraId="494B785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12</w:t>
            </w:r>
          </w:p>
        </w:tc>
        <w:tc>
          <w:tcPr>
            <w:tcW w:w="6009" w:type="dxa"/>
            <w:shd w:val="clear" w:color="auto" w:fill="auto"/>
            <w:vAlign w:val="bottom"/>
            <w:hideMark/>
          </w:tcPr>
          <w:p w14:paraId="6F537D9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Электромегафон МЕТА 2620</w:t>
            </w:r>
          </w:p>
        </w:tc>
        <w:tc>
          <w:tcPr>
            <w:tcW w:w="1286" w:type="dxa"/>
            <w:shd w:val="clear" w:color="auto" w:fill="auto"/>
            <w:noWrap/>
            <w:vAlign w:val="bottom"/>
            <w:hideMark/>
          </w:tcPr>
          <w:p w14:paraId="7105CC3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6793DF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8F42997" w14:textId="77777777" w:rsidTr="00CE1E80">
        <w:trPr>
          <w:trHeight w:val="255"/>
        </w:trPr>
        <w:tc>
          <w:tcPr>
            <w:tcW w:w="1221" w:type="dxa"/>
            <w:shd w:val="clear" w:color="auto" w:fill="auto"/>
            <w:noWrap/>
            <w:vAlign w:val="bottom"/>
            <w:hideMark/>
          </w:tcPr>
          <w:p w14:paraId="7D25624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6009" w:type="dxa"/>
            <w:shd w:val="clear" w:color="auto" w:fill="auto"/>
            <w:vAlign w:val="bottom"/>
            <w:hideMark/>
          </w:tcPr>
          <w:p w14:paraId="1E3788F9" w14:textId="77777777" w:rsidR="00901368" w:rsidRPr="000265AC" w:rsidRDefault="00901368" w:rsidP="00CE1E80">
            <w:pPr>
              <w:jc w:val="both"/>
              <w:rPr>
                <w:rFonts w:ascii="Times New Roman" w:hAnsi="Times New Roman" w:cs="Times New Roman"/>
                <w:b/>
                <w:bCs/>
                <w:sz w:val="18"/>
                <w:szCs w:val="18"/>
              </w:rPr>
            </w:pPr>
            <w:r w:rsidRPr="000265AC">
              <w:rPr>
                <w:rFonts w:ascii="Times New Roman" w:hAnsi="Times New Roman" w:cs="Times New Roman"/>
                <w:b/>
                <w:bCs/>
                <w:sz w:val="18"/>
                <w:szCs w:val="18"/>
              </w:rPr>
              <w:t xml:space="preserve">Расположенное по адресу: Кемеровская обл., </w:t>
            </w:r>
            <w:proofErr w:type="spellStart"/>
            <w:r w:rsidRPr="000265AC">
              <w:rPr>
                <w:rFonts w:ascii="Times New Roman" w:hAnsi="Times New Roman" w:cs="Times New Roman"/>
                <w:b/>
                <w:bCs/>
                <w:sz w:val="18"/>
                <w:szCs w:val="18"/>
              </w:rPr>
              <w:t>Междуречинский</w:t>
            </w:r>
            <w:proofErr w:type="spellEnd"/>
            <w:r w:rsidRPr="000265AC">
              <w:rPr>
                <w:rFonts w:ascii="Times New Roman" w:hAnsi="Times New Roman" w:cs="Times New Roman"/>
                <w:b/>
                <w:bCs/>
                <w:sz w:val="18"/>
                <w:szCs w:val="18"/>
              </w:rPr>
              <w:t xml:space="preserve"> р-н</w:t>
            </w:r>
          </w:p>
        </w:tc>
        <w:tc>
          <w:tcPr>
            <w:tcW w:w="1286" w:type="dxa"/>
            <w:shd w:val="clear" w:color="auto" w:fill="auto"/>
            <w:noWrap/>
            <w:vAlign w:val="bottom"/>
            <w:hideMark/>
          </w:tcPr>
          <w:p w14:paraId="538E69D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c>
          <w:tcPr>
            <w:tcW w:w="1833" w:type="dxa"/>
            <w:shd w:val="clear" w:color="auto" w:fill="auto"/>
            <w:noWrap/>
            <w:vAlign w:val="bottom"/>
            <w:hideMark/>
          </w:tcPr>
          <w:p w14:paraId="197F051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 </w:t>
            </w:r>
          </w:p>
        </w:tc>
      </w:tr>
      <w:tr w:rsidR="00901368" w:rsidRPr="000265AC" w14:paraId="30B6DF3E" w14:textId="77777777" w:rsidTr="00CE1E80">
        <w:trPr>
          <w:trHeight w:val="255"/>
        </w:trPr>
        <w:tc>
          <w:tcPr>
            <w:tcW w:w="1221" w:type="dxa"/>
            <w:shd w:val="clear" w:color="auto" w:fill="auto"/>
            <w:noWrap/>
            <w:vAlign w:val="bottom"/>
            <w:hideMark/>
          </w:tcPr>
          <w:p w14:paraId="09EC499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13</w:t>
            </w:r>
          </w:p>
        </w:tc>
        <w:tc>
          <w:tcPr>
            <w:tcW w:w="6009" w:type="dxa"/>
            <w:shd w:val="clear" w:color="auto" w:fill="auto"/>
            <w:vAlign w:val="bottom"/>
            <w:hideMark/>
          </w:tcPr>
          <w:p w14:paraId="48D0077D" w14:textId="44418066"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Емкость под ГСМ 63 м.</w:t>
            </w:r>
            <w:r w:rsidR="000A6352">
              <w:rPr>
                <w:rFonts w:ascii="Times New Roman" w:hAnsi="Times New Roman" w:cs="Times New Roman"/>
                <w:sz w:val="18"/>
                <w:szCs w:val="18"/>
              </w:rPr>
              <w:t xml:space="preserve"> </w:t>
            </w:r>
            <w:r w:rsidRPr="000265AC">
              <w:rPr>
                <w:rFonts w:ascii="Times New Roman" w:hAnsi="Times New Roman" w:cs="Times New Roman"/>
                <w:sz w:val="18"/>
                <w:szCs w:val="18"/>
              </w:rPr>
              <w:t>куб.</w:t>
            </w:r>
          </w:p>
        </w:tc>
        <w:tc>
          <w:tcPr>
            <w:tcW w:w="1286" w:type="dxa"/>
            <w:shd w:val="clear" w:color="auto" w:fill="auto"/>
            <w:noWrap/>
            <w:vAlign w:val="bottom"/>
            <w:hideMark/>
          </w:tcPr>
          <w:p w14:paraId="6FBC13E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D53BE4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7E4CB4A" w14:textId="77777777" w:rsidTr="00CE1E80">
        <w:trPr>
          <w:trHeight w:val="255"/>
        </w:trPr>
        <w:tc>
          <w:tcPr>
            <w:tcW w:w="1221" w:type="dxa"/>
            <w:shd w:val="clear" w:color="auto" w:fill="auto"/>
            <w:noWrap/>
            <w:vAlign w:val="bottom"/>
            <w:hideMark/>
          </w:tcPr>
          <w:p w14:paraId="729F0B4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14</w:t>
            </w:r>
          </w:p>
        </w:tc>
        <w:tc>
          <w:tcPr>
            <w:tcW w:w="6009" w:type="dxa"/>
            <w:shd w:val="clear" w:color="auto" w:fill="auto"/>
            <w:vAlign w:val="bottom"/>
            <w:hideMark/>
          </w:tcPr>
          <w:p w14:paraId="5A7FFCF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Спутниковый Терминал Hughes 7100</w:t>
            </w:r>
          </w:p>
        </w:tc>
        <w:tc>
          <w:tcPr>
            <w:tcW w:w="1286" w:type="dxa"/>
            <w:shd w:val="clear" w:color="auto" w:fill="auto"/>
            <w:noWrap/>
            <w:vAlign w:val="bottom"/>
            <w:hideMark/>
          </w:tcPr>
          <w:p w14:paraId="7B1800F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2EA0C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5D6718B" w14:textId="77777777" w:rsidTr="00CE1E80">
        <w:trPr>
          <w:trHeight w:val="540"/>
        </w:trPr>
        <w:tc>
          <w:tcPr>
            <w:tcW w:w="1221" w:type="dxa"/>
            <w:shd w:val="clear" w:color="auto" w:fill="auto"/>
            <w:noWrap/>
            <w:vAlign w:val="bottom"/>
            <w:hideMark/>
          </w:tcPr>
          <w:p w14:paraId="2F57C02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15</w:t>
            </w:r>
          </w:p>
        </w:tc>
        <w:tc>
          <w:tcPr>
            <w:tcW w:w="6009" w:type="dxa"/>
            <w:shd w:val="clear" w:color="auto" w:fill="auto"/>
            <w:vAlign w:val="bottom"/>
            <w:hideMark/>
          </w:tcPr>
          <w:p w14:paraId="5472A18E" w14:textId="25D57515"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Портативный анализатор металлов (</w:t>
            </w:r>
            <w:r w:rsidR="000A6352">
              <w:rPr>
                <w:rFonts w:ascii="Times New Roman" w:hAnsi="Times New Roman" w:cs="Times New Roman"/>
                <w:sz w:val="18"/>
                <w:szCs w:val="18"/>
              </w:rPr>
              <w:t>«</w:t>
            </w:r>
            <w:proofErr w:type="spellStart"/>
            <w:r w:rsidRPr="000265AC">
              <w:rPr>
                <w:rFonts w:ascii="Times New Roman" w:hAnsi="Times New Roman" w:cs="Times New Roman"/>
                <w:sz w:val="18"/>
                <w:szCs w:val="18"/>
              </w:rPr>
              <w:t>Электронинторг</w:t>
            </w:r>
            <w:proofErr w:type="spellEnd"/>
            <w:r w:rsidR="000A6352">
              <w:rPr>
                <w:rFonts w:ascii="Times New Roman" w:hAnsi="Times New Roman" w:cs="Times New Roman"/>
                <w:sz w:val="18"/>
                <w:szCs w:val="18"/>
              </w:rPr>
              <w:t>»</w:t>
            </w:r>
            <w:r w:rsidRPr="000265AC">
              <w:rPr>
                <w:rFonts w:ascii="Times New Roman" w:hAnsi="Times New Roman" w:cs="Times New Roman"/>
                <w:sz w:val="18"/>
                <w:szCs w:val="18"/>
              </w:rPr>
              <w:t>) (перемещен по адресу: Республика Хакасия, Ширинский район, с. Туим, ул. Кирова, 140)</w:t>
            </w:r>
          </w:p>
        </w:tc>
        <w:tc>
          <w:tcPr>
            <w:tcW w:w="1286" w:type="dxa"/>
            <w:shd w:val="clear" w:color="auto" w:fill="auto"/>
            <w:noWrap/>
            <w:vAlign w:val="bottom"/>
            <w:hideMark/>
          </w:tcPr>
          <w:p w14:paraId="4CACB02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7EFCE9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11FFE647" w14:textId="77777777" w:rsidTr="00CE1E80">
        <w:trPr>
          <w:trHeight w:val="255"/>
        </w:trPr>
        <w:tc>
          <w:tcPr>
            <w:tcW w:w="1221" w:type="dxa"/>
            <w:shd w:val="clear" w:color="auto" w:fill="auto"/>
            <w:noWrap/>
            <w:vAlign w:val="bottom"/>
            <w:hideMark/>
          </w:tcPr>
          <w:p w14:paraId="6ECEBBC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16</w:t>
            </w:r>
          </w:p>
        </w:tc>
        <w:tc>
          <w:tcPr>
            <w:tcW w:w="6009" w:type="dxa"/>
            <w:shd w:val="clear" w:color="auto" w:fill="auto"/>
            <w:vAlign w:val="bottom"/>
            <w:hideMark/>
          </w:tcPr>
          <w:p w14:paraId="0C06E32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Вагончик 6000х2400х2500, 00000152, 01.05.2008, 133 474.58</w:t>
            </w:r>
          </w:p>
        </w:tc>
        <w:tc>
          <w:tcPr>
            <w:tcW w:w="1286" w:type="dxa"/>
            <w:shd w:val="clear" w:color="auto" w:fill="auto"/>
            <w:noWrap/>
            <w:vAlign w:val="bottom"/>
            <w:hideMark/>
          </w:tcPr>
          <w:p w14:paraId="7F449CB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63DF580"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23702E69" w14:textId="77777777" w:rsidTr="00CE1E80">
        <w:trPr>
          <w:trHeight w:val="255"/>
        </w:trPr>
        <w:tc>
          <w:tcPr>
            <w:tcW w:w="1221" w:type="dxa"/>
            <w:shd w:val="clear" w:color="auto" w:fill="auto"/>
            <w:noWrap/>
            <w:vAlign w:val="bottom"/>
            <w:hideMark/>
          </w:tcPr>
          <w:p w14:paraId="2131DCC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17</w:t>
            </w:r>
          </w:p>
        </w:tc>
        <w:tc>
          <w:tcPr>
            <w:tcW w:w="6009" w:type="dxa"/>
            <w:shd w:val="clear" w:color="auto" w:fill="auto"/>
            <w:vAlign w:val="bottom"/>
            <w:hideMark/>
          </w:tcPr>
          <w:p w14:paraId="10F0885B"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Вагончик 6000х2400х2500, 00000153, 01.05.2008, 133 474.58</w:t>
            </w:r>
          </w:p>
        </w:tc>
        <w:tc>
          <w:tcPr>
            <w:tcW w:w="1286" w:type="dxa"/>
            <w:shd w:val="clear" w:color="auto" w:fill="auto"/>
            <w:noWrap/>
            <w:vAlign w:val="bottom"/>
            <w:hideMark/>
          </w:tcPr>
          <w:p w14:paraId="76ABC367"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674370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22B4408E" w14:textId="77777777" w:rsidTr="00CE1E80">
        <w:trPr>
          <w:trHeight w:val="255"/>
        </w:trPr>
        <w:tc>
          <w:tcPr>
            <w:tcW w:w="1221" w:type="dxa"/>
            <w:shd w:val="clear" w:color="auto" w:fill="auto"/>
            <w:noWrap/>
            <w:vAlign w:val="bottom"/>
            <w:hideMark/>
          </w:tcPr>
          <w:p w14:paraId="21B13954"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18</w:t>
            </w:r>
          </w:p>
        </w:tc>
        <w:tc>
          <w:tcPr>
            <w:tcW w:w="6009" w:type="dxa"/>
            <w:shd w:val="clear" w:color="auto" w:fill="auto"/>
            <w:vAlign w:val="bottom"/>
            <w:hideMark/>
          </w:tcPr>
          <w:p w14:paraId="26F1146C"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жилого корпуса на 72 человека</w:t>
            </w:r>
          </w:p>
        </w:tc>
        <w:tc>
          <w:tcPr>
            <w:tcW w:w="1286" w:type="dxa"/>
            <w:shd w:val="clear" w:color="auto" w:fill="auto"/>
            <w:noWrap/>
            <w:vAlign w:val="bottom"/>
            <w:hideMark/>
          </w:tcPr>
          <w:p w14:paraId="09A942F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3D7A950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62D82C58" w14:textId="77777777" w:rsidTr="00CE1E80">
        <w:trPr>
          <w:trHeight w:val="439"/>
        </w:trPr>
        <w:tc>
          <w:tcPr>
            <w:tcW w:w="1221" w:type="dxa"/>
            <w:shd w:val="clear" w:color="auto" w:fill="auto"/>
            <w:noWrap/>
            <w:vAlign w:val="bottom"/>
            <w:hideMark/>
          </w:tcPr>
          <w:p w14:paraId="781D499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19</w:t>
            </w:r>
          </w:p>
        </w:tc>
        <w:tc>
          <w:tcPr>
            <w:tcW w:w="6009" w:type="dxa"/>
            <w:shd w:val="clear" w:color="auto" w:fill="auto"/>
            <w:vAlign w:val="bottom"/>
            <w:hideMark/>
          </w:tcPr>
          <w:p w14:paraId="169D4D66"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гаража</w:t>
            </w:r>
          </w:p>
        </w:tc>
        <w:tc>
          <w:tcPr>
            <w:tcW w:w="1286" w:type="dxa"/>
            <w:shd w:val="clear" w:color="auto" w:fill="auto"/>
            <w:noWrap/>
            <w:vAlign w:val="bottom"/>
            <w:hideMark/>
          </w:tcPr>
          <w:p w14:paraId="2BAEFB3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72E8AA3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8577716" w14:textId="77777777" w:rsidTr="00CE1E80">
        <w:trPr>
          <w:trHeight w:val="255"/>
        </w:trPr>
        <w:tc>
          <w:tcPr>
            <w:tcW w:w="1221" w:type="dxa"/>
            <w:shd w:val="clear" w:color="auto" w:fill="auto"/>
            <w:noWrap/>
            <w:vAlign w:val="bottom"/>
            <w:hideMark/>
          </w:tcPr>
          <w:p w14:paraId="1A2A16B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20</w:t>
            </w:r>
          </w:p>
        </w:tc>
        <w:tc>
          <w:tcPr>
            <w:tcW w:w="6009" w:type="dxa"/>
            <w:shd w:val="clear" w:color="auto" w:fill="auto"/>
            <w:vAlign w:val="bottom"/>
            <w:hideMark/>
          </w:tcPr>
          <w:p w14:paraId="5BB74AA4"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Каркасно-модульное здание хозяйственно-бытового корпуса на 38 человек</w:t>
            </w:r>
          </w:p>
        </w:tc>
        <w:tc>
          <w:tcPr>
            <w:tcW w:w="1286" w:type="dxa"/>
            <w:shd w:val="clear" w:color="auto" w:fill="auto"/>
            <w:noWrap/>
            <w:vAlign w:val="bottom"/>
            <w:hideMark/>
          </w:tcPr>
          <w:p w14:paraId="21B76AB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1484DE79"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424B55EF" w14:textId="77777777" w:rsidTr="00CE1E80">
        <w:trPr>
          <w:trHeight w:val="255"/>
        </w:trPr>
        <w:tc>
          <w:tcPr>
            <w:tcW w:w="1221" w:type="dxa"/>
            <w:shd w:val="clear" w:color="auto" w:fill="auto"/>
            <w:noWrap/>
            <w:vAlign w:val="bottom"/>
            <w:hideMark/>
          </w:tcPr>
          <w:p w14:paraId="5E806A7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21</w:t>
            </w:r>
          </w:p>
        </w:tc>
        <w:tc>
          <w:tcPr>
            <w:tcW w:w="6009" w:type="dxa"/>
            <w:shd w:val="clear" w:color="auto" w:fill="auto"/>
            <w:vAlign w:val="bottom"/>
            <w:hideMark/>
          </w:tcPr>
          <w:p w14:paraId="7F826C5D"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Хозяйственно-бытовое здание каркасно-модульного типа на 30 человек</w:t>
            </w:r>
          </w:p>
        </w:tc>
        <w:tc>
          <w:tcPr>
            <w:tcW w:w="1286" w:type="dxa"/>
            <w:shd w:val="clear" w:color="auto" w:fill="auto"/>
            <w:noWrap/>
            <w:vAlign w:val="bottom"/>
            <w:hideMark/>
          </w:tcPr>
          <w:p w14:paraId="49843102"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6F58F211"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57604D0E" w14:textId="77777777" w:rsidTr="00CE1E80">
        <w:trPr>
          <w:trHeight w:val="255"/>
        </w:trPr>
        <w:tc>
          <w:tcPr>
            <w:tcW w:w="1221" w:type="dxa"/>
            <w:shd w:val="clear" w:color="auto" w:fill="auto"/>
            <w:noWrap/>
            <w:vAlign w:val="bottom"/>
            <w:hideMark/>
          </w:tcPr>
          <w:p w14:paraId="5F2C910E"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22</w:t>
            </w:r>
          </w:p>
        </w:tc>
        <w:tc>
          <w:tcPr>
            <w:tcW w:w="6009" w:type="dxa"/>
            <w:shd w:val="clear" w:color="auto" w:fill="auto"/>
            <w:vAlign w:val="bottom"/>
            <w:hideMark/>
          </w:tcPr>
          <w:p w14:paraId="4BC5C11E"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Каркас кровати односпальной 2,0*0,8</w:t>
            </w:r>
          </w:p>
        </w:tc>
        <w:tc>
          <w:tcPr>
            <w:tcW w:w="1286" w:type="dxa"/>
            <w:shd w:val="clear" w:color="auto" w:fill="auto"/>
            <w:noWrap/>
            <w:vAlign w:val="bottom"/>
            <w:hideMark/>
          </w:tcPr>
          <w:p w14:paraId="7C8E7F7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77</w:t>
            </w:r>
          </w:p>
        </w:tc>
        <w:tc>
          <w:tcPr>
            <w:tcW w:w="1833" w:type="dxa"/>
            <w:shd w:val="clear" w:color="auto" w:fill="auto"/>
            <w:noWrap/>
            <w:vAlign w:val="bottom"/>
            <w:hideMark/>
          </w:tcPr>
          <w:p w14:paraId="01BD548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3DEF272A" w14:textId="77777777" w:rsidTr="00CE1E80">
        <w:trPr>
          <w:trHeight w:val="255"/>
        </w:trPr>
        <w:tc>
          <w:tcPr>
            <w:tcW w:w="1221" w:type="dxa"/>
            <w:shd w:val="clear" w:color="auto" w:fill="auto"/>
            <w:noWrap/>
            <w:vAlign w:val="bottom"/>
            <w:hideMark/>
          </w:tcPr>
          <w:p w14:paraId="2478EAA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23</w:t>
            </w:r>
          </w:p>
        </w:tc>
        <w:tc>
          <w:tcPr>
            <w:tcW w:w="6009" w:type="dxa"/>
            <w:shd w:val="clear" w:color="auto" w:fill="auto"/>
            <w:vAlign w:val="bottom"/>
            <w:hideMark/>
          </w:tcPr>
          <w:p w14:paraId="4DCEEDF8"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Электроконвектор универсальный</w:t>
            </w:r>
          </w:p>
        </w:tc>
        <w:tc>
          <w:tcPr>
            <w:tcW w:w="1286" w:type="dxa"/>
            <w:shd w:val="clear" w:color="auto" w:fill="auto"/>
            <w:noWrap/>
            <w:vAlign w:val="bottom"/>
            <w:hideMark/>
          </w:tcPr>
          <w:p w14:paraId="168C331D"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7</w:t>
            </w:r>
          </w:p>
        </w:tc>
        <w:tc>
          <w:tcPr>
            <w:tcW w:w="1833" w:type="dxa"/>
            <w:shd w:val="clear" w:color="auto" w:fill="auto"/>
            <w:noWrap/>
            <w:vAlign w:val="bottom"/>
            <w:hideMark/>
          </w:tcPr>
          <w:p w14:paraId="1B91A838"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отсутствует</w:t>
            </w:r>
          </w:p>
        </w:tc>
      </w:tr>
      <w:tr w:rsidR="00901368" w:rsidRPr="000265AC" w14:paraId="78FC3F3F" w14:textId="77777777" w:rsidTr="00CE1E80">
        <w:trPr>
          <w:trHeight w:val="255"/>
        </w:trPr>
        <w:tc>
          <w:tcPr>
            <w:tcW w:w="1221" w:type="dxa"/>
            <w:shd w:val="clear" w:color="auto" w:fill="auto"/>
            <w:noWrap/>
            <w:vAlign w:val="bottom"/>
            <w:hideMark/>
          </w:tcPr>
          <w:p w14:paraId="1ABE404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24</w:t>
            </w:r>
          </w:p>
        </w:tc>
        <w:tc>
          <w:tcPr>
            <w:tcW w:w="6009" w:type="dxa"/>
            <w:shd w:val="clear" w:color="auto" w:fill="auto"/>
            <w:vAlign w:val="bottom"/>
            <w:hideMark/>
          </w:tcPr>
          <w:p w14:paraId="0FB51C0B" w14:textId="45533C23"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Блочная автомат.</w:t>
            </w:r>
            <w:r w:rsidR="000A6352">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электростанц</w:t>
            </w:r>
            <w:proofErr w:type="spellEnd"/>
            <w:r w:rsidRPr="000265AC">
              <w:rPr>
                <w:rFonts w:ascii="Times New Roman" w:hAnsi="Times New Roman" w:cs="Times New Roman"/>
                <w:sz w:val="18"/>
                <w:szCs w:val="18"/>
              </w:rPr>
              <w:t>.</w:t>
            </w:r>
            <w:r w:rsidR="000A6352">
              <w:rPr>
                <w:rFonts w:ascii="Times New Roman" w:hAnsi="Times New Roman" w:cs="Times New Roman"/>
                <w:sz w:val="18"/>
                <w:szCs w:val="18"/>
              </w:rPr>
              <w:t xml:space="preserve"> </w:t>
            </w:r>
            <w:proofErr w:type="gramStart"/>
            <w:r w:rsidRPr="000265AC">
              <w:rPr>
                <w:rFonts w:ascii="Times New Roman" w:hAnsi="Times New Roman" w:cs="Times New Roman"/>
                <w:sz w:val="18"/>
                <w:szCs w:val="18"/>
              </w:rPr>
              <w:t>БАЭКТ</w:t>
            </w:r>
            <w:proofErr w:type="gramEnd"/>
          </w:p>
        </w:tc>
        <w:tc>
          <w:tcPr>
            <w:tcW w:w="1286" w:type="dxa"/>
            <w:shd w:val="clear" w:color="auto" w:fill="auto"/>
            <w:noWrap/>
            <w:vAlign w:val="bottom"/>
            <w:hideMark/>
          </w:tcPr>
          <w:p w14:paraId="32019E93"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032D394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r w:rsidR="00901368" w:rsidRPr="000265AC" w14:paraId="39D3CC63" w14:textId="77777777" w:rsidTr="00CE1E80">
        <w:trPr>
          <w:trHeight w:val="255"/>
        </w:trPr>
        <w:tc>
          <w:tcPr>
            <w:tcW w:w="1221" w:type="dxa"/>
            <w:shd w:val="clear" w:color="auto" w:fill="auto"/>
            <w:noWrap/>
            <w:vAlign w:val="bottom"/>
            <w:hideMark/>
          </w:tcPr>
          <w:p w14:paraId="001352E6"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25</w:t>
            </w:r>
          </w:p>
        </w:tc>
        <w:tc>
          <w:tcPr>
            <w:tcW w:w="6009" w:type="dxa"/>
            <w:shd w:val="clear" w:color="auto" w:fill="auto"/>
            <w:vAlign w:val="bottom"/>
            <w:hideMark/>
          </w:tcPr>
          <w:p w14:paraId="005FE11B" w14:textId="2536D9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Блочная автомат.</w:t>
            </w:r>
            <w:r w:rsidR="000A6352">
              <w:rPr>
                <w:rFonts w:ascii="Times New Roman" w:hAnsi="Times New Roman" w:cs="Times New Roman"/>
                <w:sz w:val="18"/>
                <w:szCs w:val="18"/>
              </w:rPr>
              <w:t xml:space="preserve"> </w:t>
            </w:r>
            <w:proofErr w:type="spellStart"/>
            <w:r w:rsidRPr="000265AC">
              <w:rPr>
                <w:rFonts w:ascii="Times New Roman" w:hAnsi="Times New Roman" w:cs="Times New Roman"/>
                <w:sz w:val="18"/>
                <w:szCs w:val="18"/>
              </w:rPr>
              <w:t>электростанц</w:t>
            </w:r>
            <w:proofErr w:type="spellEnd"/>
            <w:r w:rsidRPr="000265AC">
              <w:rPr>
                <w:rFonts w:ascii="Times New Roman" w:hAnsi="Times New Roman" w:cs="Times New Roman"/>
                <w:sz w:val="18"/>
                <w:szCs w:val="18"/>
              </w:rPr>
              <w:t>.</w:t>
            </w:r>
            <w:r w:rsidR="000A6352">
              <w:rPr>
                <w:rFonts w:ascii="Times New Roman" w:hAnsi="Times New Roman" w:cs="Times New Roman"/>
                <w:sz w:val="18"/>
                <w:szCs w:val="18"/>
              </w:rPr>
              <w:t xml:space="preserve"> </w:t>
            </w:r>
            <w:proofErr w:type="gramStart"/>
            <w:r w:rsidRPr="000265AC">
              <w:rPr>
                <w:rFonts w:ascii="Times New Roman" w:hAnsi="Times New Roman" w:cs="Times New Roman"/>
                <w:sz w:val="18"/>
                <w:szCs w:val="18"/>
              </w:rPr>
              <w:t>БАЭКТ</w:t>
            </w:r>
            <w:proofErr w:type="gramEnd"/>
          </w:p>
        </w:tc>
        <w:tc>
          <w:tcPr>
            <w:tcW w:w="1286" w:type="dxa"/>
            <w:shd w:val="clear" w:color="auto" w:fill="auto"/>
            <w:noWrap/>
            <w:vAlign w:val="bottom"/>
            <w:hideMark/>
          </w:tcPr>
          <w:p w14:paraId="794B67F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CE0DEE5"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r w:rsidR="00901368" w:rsidRPr="000265AC" w14:paraId="06A22537" w14:textId="77777777" w:rsidTr="00CE1E80">
        <w:trPr>
          <w:trHeight w:val="255"/>
        </w:trPr>
        <w:tc>
          <w:tcPr>
            <w:tcW w:w="1221" w:type="dxa"/>
            <w:shd w:val="clear" w:color="auto" w:fill="auto"/>
            <w:noWrap/>
            <w:vAlign w:val="bottom"/>
            <w:hideMark/>
          </w:tcPr>
          <w:p w14:paraId="0D54B99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26</w:t>
            </w:r>
          </w:p>
        </w:tc>
        <w:tc>
          <w:tcPr>
            <w:tcW w:w="6009" w:type="dxa"/>
            <w:shd w:val="clear" w:color="auto" w:fill="auto"/>
            <w:vAlign w:val="bottom"/>
            <w:hideMark/>
          </w:tcPr>
          <w:p w14:paraId="0660EEF0" w14:textId="77777777" w:rsidR="00901368" w:rsidRPr="000265AC" w:rsidRDefault="00901368" w:rsidP="00CE1E80">
            <w:pPr>
              <w:jc w:val="both"/>
              <w:rPr>
                <w:rFonts w:ascii="Times New Roman" w:hAnsi="Times New Roman" w:cs="Times New Roman"/>
                <w:sz w:val="18"/>
                <w:szCs w:val="18"/>
              </w:rPr>
            </w:pPr>
            <w:r w:rsidRPr="000265AC">
              <w:rPr>
                <w:rFonts w:ascii="Times New Roman" w:hAnsi="Times New Roman" w:cs="Times New Roman"/>
                <w:sz w:val="18"/>
                <w:szCs w:val="18"/>
              </w:rPr>
              <w:t>Дизельная электростанция GFW60</w:t>
            </w:r>
          </w:p>
        </w:tc>
        <w:tc>
          <w:tcPr>
            <w:tcW w:w="1286" w:type="dxa"/>
            <w:shd w:val="clear" w:color="auto" w:fill="auto"/>
            <w:noWrap/>
            <w:vAlign w:val="bottom"/>
            <w:hideMark/>
          </w:tcPr>
          <w:p w14:paraId="4FBB242F"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1</w:t>
            </w:r>
          </w:p>
        </w:tc>
        <w:tc>
          <w:tcPr>
            <w:tcW w:w="1833" w:type="dxa"/>
            <w:shd w:val="clear" w:color="auto" w:fill="auto"/>
            <w:noWrap/>
            <w:vAlign w:val="bottom"/>
            <w:hideMark/>
          </w:tcPr>
          <w:p w14:paraId="5968055A" w14:textId="77777777" w:rsidR="00901368" w:rsidRPr="000265AC" w:rsidRDefault="00901368" w:rsidP="00CE1E80">
            <w:pPr>
              <w:rPr>
                <w:rFonts w:ascii="Times New Roman" w:hAnsi="Times New Roman" w:cs="Times New Roman"/>
                <w:sz w:val="18"/>
                <w:szCs w:val="18"/>
              </w:rPr>
            </w:pPr>
            <w:r w:rsidRPr="000265AC">
              <w:rPr>
                <w:rFonts w:ascii="Times New Roman" w:hAnsi="Times New Roman" w:cs="Times New Roman"/>
                <w:sz w:val="18"/>
                <w:szCs w:val="18"/>
              </w:rPr>
              <w:t>залог ВЭБ.РФ</w:t>
            </w:r>
          </w:p>
        </w:tc>
      </w:tr>
    </w:tbl>
    <w:p w14:paraId="099F3271" w14:textId="77777777" w:rsidR="00E36EAD" w:rsidRDefault="00E36EAD" w:rsidP="00ED2783">
      <w:pPr>
        <w:tabs>
          <w:tab w:val="left" w:pos="142"/>
        </w:tabs>
        <w:spacing w:after="0" w:line="240" w:lineRule="auto"/>
        <w:jc w:val="center"/>
        <w:rPr>
          <w:rFonts w:ascii="Times New Roman" w:eastAsia="Times New Roman" w:hAnsi="Times New Roman" w:cs="Times New Roman"/>
          <w:b/>
          <w:bCs/>
          <w:sz w:val="20"/>
          <w:szCs w:val="20"/>
          <w:lang w:eastAsia="ru-RU"/>
        </w:rPr>
      </w:pPr>
    </w:p>
    <w:sectPr w:rsidR="00E36EAD" w:rsidSect="005C2141">
      <w:footerReference w:type="default" r:id="rId8"/>
      <w:pgSz w:w="11906" w:h="16838"/>
      <w:pgMar w:top="426" w:right="707" w:bottom="568" w:left="993"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B04D" w14:textId="77777777" w:rsidR="007201AB" w:rsidRDefault="007201AB">
      <w:pPr>
        <w:spacing w:after="0" w:line="240" w:lineRule="auto"/>
      </w:pPr>
      <w:r>
        <w:separator/>
      </w:r>
    </w:p>
  </w:endnote>
  <w:endnote w:type="continuationSeparator" w:id="0">
    <w:p w14:paraId="7499E1F6" w14:textId="77777777" w:rsidR="007201AB" w:rsidRDefault="0072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315"/>
      <w:docPartObj>
        <w:docPartGallery w:val="Page Numbers (Bottom of Page)"/>
        <w:docPartUnique/>
      </w:docPartObj>
    </w:sdtPr>
    <w:sdtEndPr/>
    <w:sdtContent>
      <w:p w14:paraId="673C648B" w14:textId="77777777" w:rsidR="007201AB" w:rsidRDefault="007201AB">
        <w:pPr>
          <w:pStyle w:val="a9"/>
          <w:jc w:val="right"/>
        </w:pPr>
        <w:r>
          <w:rPr>
            <w:noProof/>
          </w:rPr>
          <w:fldChar w:fldCharType="begin"/>
        </w:r>
        <w:r>
          <w:rPr>
            <w:noProof/>
          </w:rPr>
          <w:instrText>PAGE   \* MERGEFORMAT</w:instrText>
        </w:r>
        <w:r>
          <w:rPr>
            <w:noProof/>
          </w:rPr>
          <w:fldChar w:fldCharType="separate"/>
        </w:r>
        <w:r w:rsidR="00177851">
          <w:rPr>
            <w:noProof/>
          </w:rPr>
          <w:t>17</w:t>
        </w:r>
        <w:r>
          <w:rPr>
            <w:noProof/>
          </w:rPr>
          <w:fldChar w:fldCharType="end"/>
        </w:r>
      </w:p>
    </w:sdtContent>
  </w:sdt>
  <w:p w14:paraId="12EA1C0A" w14:textId="77777777" w:rsidR="007201AB" w:rsidRDefault="007201AB" w:rsidP="005C2141">
    <w:pPr>
      <w:pStyle w:val="a9"/>
      <w:tabs>
        <w:tab w:val="clear" w:pos="4677"/>
        <w:tab w:val="clear" w:pos="9355"/>
        <w:tab w:val="left" w:pos="195"/>
        <w:tab w:val="left" w:pos="3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2D7" w14:textId="77777777" w:rsidR="007201AB" w:rsidRDefault="007201AB">
      <w:pPr>
        <w:spacing w:after="0" w:line="240" w:lineRule="auto"/>
      </w:pPr>
      <w:r>
        <w:separator/>
      </w:r>
    </w:p>
  </w:footnote>
  <w:footnote w:type="continuationSeparator" w:id="0">
    <w:p w14:paraId="34975080" w14:textId="77777777" w:rsidR="007201AB" w:rsidRDefault="0072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2ADD"/>
    <w:multiLevelType w:val="multilevel"/>
    <w:tmpl w:val="748218B4"/>
    <w:lvl w:ilvl="0">
      <w:numFmt w:val="none"/>
      <w:lvlText w:val=""/>
      <w:lvlJc w:val="left"/>
      <w:pPr>
        <w:tabs>
          <w:tab w:val="num" w:pos="360"/>
        </w:tabs>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EED44BE"/>
    <w:multiLevelType w:val="multilevel"/>
    <w:tmpl w:val="BAF252F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7D3982"/>
    <w:multiLevelType w:val="multilevel"/>
    <w:tmpl w:val="C5944F0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981296"/>
    <w:multiLevelType w:val="multilevel"/>
    <w:tmpl w:val="89A63BC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05225F9"/>
    <w:multiLevelType w:val="multilevel"/>
    <w:tmpl w:val="13B446B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4017A6B"/>
    <w:multiLevelType w:val="multilevel"/>
    <w:tmpl w:val="81EEFD5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63318A"/>
    <w:multiLevelType w:val="multilevel"/>
    <w:tmpl w:val="902EA7E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49D7869"/>
    <w:multiLevelType w:val="multilevel"/>
    <w:tmpl w:val="58BEC2F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5787186">
    <w:abstractNumId w:val="4"/>
  </w:num>
  <w:num w:numId="2" w16cid:durableId="1584754452">
    <w:abstractNumId w:val="1"/>
  </w:num>
  <w:num w:numId="3" w16cid:durableId="2099905056">
    <w:abstractNumId w:val="3"/>
  </w:num>
  <w:num w:numId="4" w16cid:durableId="2128961648">
    <w:abstractNumId w:val="5"/>
  </w:num>
  <w:num w:numId="5" w16cid:durableId="1447046684">
    <w:abstractNumId w:val="0"/>
  </w:num>
  <w:num w:numId="6" w16cid:durableId="1123577496">
    <w:abstractNumId w:val="6"/>
  </w:num>
  <w:num w:numId="7" w16cid:durableId="952591093">
    <w:abstractNumId w:val="7"/>
  </w:num>
  <w:num w:numId="8" w16cid:durableId="116150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783"/>
    <w:rsid w:val="00004284"/>
    <w:rsid w:val="000173D7"/>
    <w:rsid w:val="000200FA"/>
    <w:rsid w:val="000251D4"/>
    <w:rsid w:val="000265AC"/>
    <w:rsid w:val="000317FB"/>
    <w:rsid w:val="00033D88"/>
    <w:rsid w:val="00034BCE"/>
    <w:rsid w:val="000422FC"/>
    <w:rsid w:val="00044521"/>
    <w:rsid w:val="000524EA"/>
    <w:rsid w:val="00073B50"/>
    <w:rsid w:val="00082FBE"/>
    <w:rsid w:val="000A2991"/>
    <w:rsid w:val="000A6352"/>
    <w:rsid w:val="000A6F7A"/>
    <w:rsid w:val="000B2523"/>
    <w:rsid w:val="000C5CC3"/>
    <w:rsid w:val="000D428D"/>
    <w:rsid w:val="000E6EBD"/>
    <w:rsid w:val="001144DD"/>
    <w:rsid w:val="00120D0A"/>
    <w:rsid w:val="0012307B"/>
    <w:rsid w:val="001232F2"/>
    <w:rsid w:val="0012596F"/>
    <w:rsid w:val="001312CF"/>
    <w:rsid w:val="001419B8"/>
    <w:rsid w:val="001439B5"/>
    <w:rsid w:val="00153DA4"/>
    <w:rsid w:val="00177851"/>
    <w:rsid w:val="00180E35"/>
    <w:rsid w:val="001B7322"/>
    <w:rsid w:val="001C6E55"/>
    <w:rsid w:val="001F5244"/>
    <w:rsid w:val="002110A5"/>
    <w:rsid w:val="002153B1"/>
    <w:rsid w:val="0021720C"/>
    <w:rsid w:val="00227595"/>
    <w:rsid w:val="002278F9"/>
    <w:rsid w:val="00236EED"/>
    <w:rsid w:val="00240B87"/>
    <w:rsid w:val="00247FD3"/>
    <w:rsid w:val="002502B5"/>
    <w:rsid w:val="00253724"/>
    <w:rsid w:val="00264DEE"/>
    <w:rsid w:val="00267D3D"/>
    <w:rsid w:val="00274EFB"/>
    <w:rsid w:val="002A6F88"/>
    <w:rsid w:val="002C3CDA"/>
    <w:rsid w:val="002E6EAF"/>
    <w:rsid w:val="00302C16"/>
    <w:rsid w:val="00324510"/>
    <w:rsid w:val="0033277C"/>
    <w:rsid w:val="003360B2"/>
    <w:rsid w:val="00345AD2"/>
    <w:rsid w:val="00360044"/>
    <w:rsid w:val="00360188"/>
    <w:rsid w:val="003727AB"/>
    <w:rsid w:val="00383A67"/>
    <w:rsid w:val="003B0301"/>
    <w:rsid w:val="003B06B0"/>
    <w:rsid w:val="003B1431"/>
    <w:rsid w:val="003B6F7F"/>
    <w:rsid w:val="003E4636"/>
    <w:rsid w:val="0041396D"/>
    <w:rsid w:val="00436509"/>
    <w:rsid w:val="004435B8"/>
    <w:rsid w:val="004525A8"/>
    <w:rsid w:val="0046528F"/>
    <w:rsid w:val="00474488"/>
    <w:rsid w:val="00487F88"/>
    <w:rsid w:val="004A2254"/>
    <w:rsid w:val="004F15EC"/>
    <w:rsid w:val="004F671F"/>
    <w:rsid w:val="005266DD"/>
    <w:rsid w:val="00527C1A"/>
    <w:rsid w:val="00532D8B"/>
    <w:rsid w:val="005727B5"/>
    <w:rsid w:val="0058399E"/>
    <w:rsid w:val="005A688D"/>
    <w:rsid w:val="005B06E3"/>
    <w:rsid w:val="005C2141"/>
    <w:rsid w:val="005C5C3C"/>
    <w:rsid w:val="005E0290"/>
    <w:rsid w:val="006023ED"/>
    <w:rsid w:val="0062737E"/>
    <w:rsid w:val="006347C2"/>
    <w:rsid w:val="00646771"/>
    <w:rsid w:val="0066213C"/>
    <w:rsid w:val="006673CF"/>
    <w:rsid w:val="00676CC0"/>
    <w:rsid w:val="006820D6"/>
    <w:rsid w:val="00687E82"/>
    <w:rsid w:val="006901FA"/>
    <w:rsid w:val="006A2824"/>
    <w:rsid w:val="006C25B4"/>
    <w:rsid w:val="006D7CFC"/>
    <w:rsid w:val="006E6B07"/>
    <w:rsid w:val="0070712D"/>
    <w:rsid w:val="007201AB"/>
    <w:rsid w:val="00726C8D"/>
    <w:rsid w:val="00733541"/>
    <w:rsid w:val="007456FE"/>
    <w:rsid w:val="007545DA"/>
    <w:rsid w:val="00766112"/>
    <w:rsid w:val="00774317"/>
    <w:rsid w:val="00790B35"/>
    <w:rsid w:val="007C52ED"/>
    <w:rsid w:val="007C6D15"/>
    <w:rsid w:val="007E0CA2"/>
    <w:rsid w:val="00801ECC"/>
    <w:rsid w:val="00820D1D"/>
    <w:rsid w:val="00821C44"/>
    <w:rsid w:val="00831E36"/>
    <w:rsid w:val="008336C3"/>
    <w:rsid w:val="00841826"/>
    <w:rsid w:val="00842C1A"/>
    <w:rsid w:val="00855C62"/>
    <w:rsid w:val="008579F1"/>
    <w:rsid w:val="008A0C00"/>
    <w:rsid w:val="008A7A07"/>
    <w:rsid w:val="008C5089"/>
    <w:rsid w:val="008D026A"/>
    <w:rsid w:val="008D346C"/>
    <w:rsid w:val="008D36B3"/>
    <w:rsid w:val="008E02B5"/>
    <w:rsid w:val="00901368"/>
    <w:rsid w:val="00905B5D"/>
    <w:rsid w:val="00912B2B"/>
    <w:rsid w:val="0095214C"/>
    <w:rsid w:val="009656A0"/>
    <w:rsid w:val="00965D5D"/>
    <w:rsid w:val="009A4BB5"/>
    <w:rsid w:val="009E4C42"/>
    <w:rsid w:val="009F1030"/>
    <w:rsid w:val="009F636C"/>
    <w:rsid w:val="00A025F2"/>
    <w:rsid w:val="00A07C3B"/>
    <w:rsid w:val="00A1583F"/>
    <w:rsid w:val="00A211CA"/>
    <w:rsid w:val="00A24DAF"/>
    <w:rsid w:val="00A370F9"/>
    <w:rsid w:val="00A457B8"/>
    <w:rsid w:val="00A6368B"/>
    <w:rsid w:val="00A93B0D"/>
    <w:rsid w:val="00AB7E94"/>
    <w:rsid w:val="00AD44E1"/>
    <w:rsid w:val="00AE612E"/>
    <w:rsid w:val="00AE6CDE"/>
    <w:rsid w:val="00B05A21"/>
    <w:rsid w:val="00B11801"/>
    <w:rsid w:val="00B23C9F"/>
    <w:rsid w:val="00B61415"/>
    <w:rsid w:val="00BA30FF"/>
    <w:rsid w:val="00BD662E"/>
    <w:rsid w:val="00BD760D"/>
    <w:rsid w:val="00C027B1"/>
    <w:rsid w:val="00C233F7"/>
    <w:rsid w:val="00C50476"/>
    <w:rsid w:val="00C53E33"/>
    <w:rsid w:val="00C6063F"/>
    <w:rsid w:val="00C65B40"/>
    <w:rsid w:val="00C70A07"/>
    <w:rsid w:val="00C833AA"/>
    <w:rsid w:val="00C93538"/>
    <w:rsid w:val="00C93850"/>
    <w:rsid w:val="00CB5F1D"/>
    <w:rsid w:val="00CD5CAF"/>
    <w:rsid w:val="00CF0C93"/>
    <w:rsid w:val="00CF7337"/>
    <w:rsid w:val="00D1670D"/>
    <w:rsid w:val="00D23A0F"/>
    <w:rsid w:val="00D31A2D"/>
    <w:rsid w:val="00D37AD0"/>
    <w:rsid w:val="00D443AF"/>
    <w:rsid w:val="00D567C7"/>
    <w:rsid w:val="00D62A2A"/>
    <w:rsid w:val="00D63CFA"/>
    <w:rsid w:val="00D72974"/>
    <w:rsid w:val="00D828BA"/>
    <w:rsid w:val="00D84709"/>
    <w:rsid w:val="00DB10CA"/>
    <w:rsid w:val="00DD34E0"/>
    <w:rsid w:val="00DE7D2E"/>
    <w:rsid w:val="00E118EF"/>
    <w:rsid w:val="00E17D9F"/>
    <w:rsid w:val="00E36EAD"/>
    <w:rsid w:val="00E7070D"/>
    <w:rsid w:val="00E70FA2"/>
    <w:rsid w:val="00E71150"/>
    <w:rsid w:val="00EA53D9"/>
    <w:rsid w:val="00EB1001"/>
    <w:rsid w:val="00ED2783"/>
    <w:rsid w:val="00ED33ED"/>
    <w:rsid w:val="00EF5B4A"/>
    <w:rsid w:val="00F156B7"/>
    <w:rsid w:val="00F17CA6"/>
    <w:rsid w:val="00F27367"/>
    <w:rsid w:val="00F33EDA"/>
    <w:rsid w:val="00F422DB"/>
    <w:rsid w:val="00F5772E"/>
    <w:rsid w:val="00F65C1A"/>
    <w:rsid w:val="00F72DA7"/>
    <w:rsid w:val="00F83B99"/>
    <w:rsid w:val="00F86EB7"/>
    <w:rsid w:val="00F9004F"/>
    <w:rsid w:val="00F910D8"/>
    <w:rsid w:val="00FC17D8"/>
    <w:rsid w:val="00FC7594"/>
    <w:rsid w:val="00FE0F75"/>
    <w:rsid w:val="00FE2201"/>
    <w:rsid w:val="00FE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2E68"/>
  <w15:docId w15:val="{C3E203A4-14FC-4865-9A95-EA19FD6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2783"/>
  </w:style>
  <w:style w:type="character" w:styleId="a3">
    <w:name w:val="Hyperlink"/>
    <w:basedOn w:val="a0"/>
    <w:uiPriority w:val="99"/>
    <w:semiHidden/>
    <w:unhideWhenUsed/>
    <w:rsid w:val="00ED2783"/>
    <w:rPr>
      <w:color w:val="0563C1" w:themeColor="hyperlink"/>
      <w:u w:val="single"/>
    </w:rPr>
  </w:style>
  <w:style w:type="character" w:styleId="a4">
    <w:name w:val="FollowedHyperlink"/>
    <w:basedOn w:val="a0"/>
    <w:uiPriority w:val="99"/>
    <w:semiHidden/>
    <w:unhideWhenUsed/>
    <w:rsid w:val="00ED2783"/>
    <w:rPr>
      <w:color w:val="954F72" w:themeColor="followedHyperlink"/>
      <w:u w:val="single"/>
    </w:rPr>
  </w:style>
  <w:style w:type="paragraph" w:styleId="10">
    <w:name w:val="index 1"/>
    <w:basedOn w:val="a"/>
    <w:next w:val="a"/>
    <w:autoRedefine/>
    <w:uiPriority w:val="99"/>
    <w:semiHidden/>
    <w:unhideWhenUsed/>
    <w:rsid w:val="00ED2783"/>
    <w:pPr>
      <w:spacing w:after="0" w:line="240" w:lineRule="auto"/>
      <w:ind w:left="220" w:hanging="220"/>
    </w:pPr>
  </w:style>
  <w:style w:type="paragraph" w:styleId="a5">
    <w:name w:val="annotation text"/>
    <w:basedOn w:val="a"/>
    <w:link w:val="11"/>
    <w:uiPriority w:val="99"/>
    <w:semiHidden/>
    <w:unhideWhenUsed/>
    <w:qFormat/>
    <w:rsid w:val="00ED2783"/>
    <w:pPr>
      <w:spacing w:after="200" w:line="240" w:lineRule="auto"/>
    </w:pPr>
    <w:rPr>
      <w:sz w:val="20"/>
      <w:szCs w:val="20"/>
    </w:rPr>
  </w:style>
  <w:style w:type="character" w:customStyle="1" w:styleId="a6">
    <w:name w:val="Текст примечания Знак"/>
    <w:basedOn w:val="a0"/>
    <w:uiPriority w:val="99"/>
    <w:semiHidden/>
    <w:qFormat/>
    <w:rsid w:val="00ED2783"/>
    <w:rPr>
      <w:sz w:val="20"/>
      <w:szCs w:val="20"/>
    </w:rPr>
  </w:style>
  <w:style w:type="paragraph" w:styleId="a7">
    <w:name w:val="header"/>
    <w:basedOn w:val="a"/>
    <w:link w:val="a8"/>
    <w:uiPriority w:val="99"/>
    <w:unhideWhenUsed/>
    <w:rsid w:val="00ED27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2783"/>
  </w:style>
  <w:style w:type="paragraph" w:styleId="a9">
    <w:name w:val="footer"/>
    <w:basedOn w:val="a"/>
    <w:link w:val="12"/>
    <w:uiPriority w:val="99"/>
    <w:unhideWhenUsed/>
    <w:rsid w:val="00ED27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uiPriority w:val="99"/>
    <w:qFormat/>
    <w:rsid w:val="00ED2783"/>
  </w:style>
  <w:style w:type="paragraph" w:styleId="ab">
    <w:name w:val="index heading"/>
    <w:basedOn w:val="a"/>
    <w:semiHidden/>
    <w:unhideWhenUsed/>
    <w:qFormat/>
    <w:rsid w:val="00ED2783"/>
    <w:pPr>
      <w:suppressLineNumbers/>
      <w:spacing w:after="200" w:line="276" w:lineRule="auto"/>
    </w:pPr>
    <w:rPr>
      <w:rFonts w:cs="Lucida Sans"/>
    </w:rPr>
  </w:style>
  <w:style w:type="paragraph" w:styleId="ac">
    <w:name w:val="caption"/>
    <w:basedOn w:val="a"/>
    <w:semiHidden/>
    <w:unhideWhenUsed/>
    <w:qFormat/>
    <w:rsid w:val="00ED2783"/>
    <w:pPr>
      <w:suppressLineNumbers/>
      <w:spacing w:before="120" w:after="120" w:line="276" w:lineRule="auto"/>
    </w:pPr>
    <w:rPr>
      <w:rFonts w:cs="Lucida Sans"/>
      <w:i/>
      <w:iCs/>
      <w:sz w:val="24"/>
      <w:szCs w:val="24"/>
    </w:rPr>
  </w:style>
  <w:style w:type="paragraph" w:styleId="ad">
    <w:name w:val="Body Text"/>
    <w:basedOn w:val="a"/>
    <w:link w:val="ae"/>
    <w:semiHidden/>
    <w:unhideWhenUsed/>
    <w:rsid w:val="00ED2783"/>
    <w:pPr>
      <w:spacing w:after="140" w:line="288" w:lineRule="auto"/>
    </w:pPr>
  </w:style>
  <w:style w:type="character" w:customStyle="1" w:styleId="ae">
    <w:name w:val="Основной текст Знак"/>
    <w:basedOn w:val="a0"/>
    <w:link w:val="ad"/>
    <w:semiHidden/>
    <w:rsid w:val="00ED2783"/>
  </w:style>
  <w:style w:type="paragraph" w:styleId="af">
    <w:name w:val="List"/>
    <w:basedOn w:val="ad"/>
    <w:semiHidden/>
    <w:unhideWhenUsed/>
    <w:rsid w:val="00ED2783"/>
    <w:rPr>
      <w:rFonts w:cs="Lucida Sans"/>
    </w:rPr>
  </w:style>
  <w:style w:type="paragraph" w:styleId="af0">
    <w:name w:val="annotation subject"/>
    <w:basedOn w:val="a5"/>
    <w:link w:val="13"/>
    <w:uiPriority w:val="99"/>
    <w:semiHidden/>
    <w:unhideWhenUsed/>
    <w:qFormat/>
    <w:rsid w:val="00ED2783"/>
    <w:rPr>
      <w:b/>
      <w:bCs/>
    </w:rPr>
  </w:style>
  <w:style w:type="character" w:customStyle="1" w:styleId="af1">
    <w:name w:val="Тема примечания Знак"/>
    <w:basedOn w:val="a6"/>
    <w:uiPriority w:val="99"/>
    <w:semiHidden/>
    <w:qFormat/>
    <w:rsid w:val="00ED2783"/>
    <w:rPr>
      <w:b/>
      <w:bCs/>
      <w:sz w:val="20"/>
      <w:szCs w:val="20"/>
    </w:rPr>
  </w:style>
  <w:style w:type="paragraph" w:styleId="af2">
    <w:name w:val="Balloon Text"/>
    <w:basedOn w:val="a"/>
    <w:link w:val="14"/>
    <w:uiPriority w:val="99"/>
    <w:semiHidden/>
    <w:unhideWhenUsed/>
    <w:qFormat/>
    <w:rsid w:val="00ED2783"/>
    <w:pPr>
      <w:spacing w:after="0" w:line="240" w:lineRule="auto"/>
    </w:pPr>
    <w:rPr>
      <w:rFonts w:ascii="Tahoma" w:hAnsi="Tahoma" w:cs="Tahoma"/>
      <w:sz w:val="16"/>
      <w:szCs w:val="16"/>
    </w:rPr>
  </w:style>
  <w:style w:type="character" w:customStyle="1" w:styleId="af3">
    <w:name w:val="Текст выноски Знак"/>
    <w:basedOn w:val="a0"/>
    <w:uiPriority w:val="99"/>
    <w:semiHidden/>
    <w:qFormat/>
    <w:rsid w:val="00ED2783"/>
    <w:rPr>
      <w:rFonts w:ascii="Segoe UI" w:hAnsi="Segoe UI" w:cs="Segoe UI"/>
      <w:sz w:val="18"/>
      <w:szCs w:val="18"/>
    </w:rPr>
  </w:style>
  <w:style w:type="paragraph" w:styleId="af4">
    <w:name w:val="List Paragraph"/>
    <w:basedOn w:val="a"/>
    <w:uiPriority w:val="34"/>
    <w:qFormat/>
    <w:rsid w:val="00ED2783"/>
    <w:pPr>
      <w:spacing w:after="200" w:line="276" w:lineRule="auto"/>
      <w:ind w:left="720"/>
      <w:contextualSpacing/>
    </w:pPr>
  </w:style>
  <w:style w:type="paragraph" w:customStyle="1" w:styleId="15">
    <w:name w:val="Заголовок1"/>
    <w:basedOn w:val="a"/>
    <w:next w:val="ad"/>
    <w:qFormat/>
    <w:rsid w:val="00ED2783"/>
    <w:pPr>
      <w:keepNext/>
      <w:spacing w:before="240" w:after="120" w:line="276" w:lineRule="auto"/>
    </w:pPr>
    <w:rPr>
      <w:rFonts w:ascii="Liberation Sans" w:eastAsia="Microsoft YaHei" w:hAnsi="Liberation Sans" w:cs="Lucida Sans"/>
      <w:sz w:val="28"/>
      <w:szCs w:val="28"/>
    </w:rPr>
  </w:style>
  <w:style w:type="paragraph" w:customStyle="1" w:styleId="af5">
    <w:name w:val="Содержимое врезки"/>
    <w:basedOn w:val="a"/>
    <w:qFormat/>
    <w:rsid w:val="00ED2783"/>
    <w:pPr>
      <w:spacing w:after="200" w:line="276" w:lineRule="auto"/>
    </w:pPr>
  </w:style>
  <w:style w:type="character" w:styleId="af6">
    <w:name w:val="annotation reference"/>
    <w:basedOn w:val="a0"/>
    <w:uiPriority w:val="99"/>
    <w:semiHidden/>
    <w:unhideWhenUsed/>
    <w:qFormat/>
    <w:rsid w:val="00ED2783"/>
    <w:rPr>
      <w:sz w:val="16"/>
      <w:szCs w:val="16"/>
    </w:rPr>
  </w:style>
  <w:style w:type="character" w:customStyle="1" w:styleId="-">
    <w:name w:val="Интернет-ссылка"/>
    <w:basedOn w:val="a0"/>
    <w:uiPriority w:val="99"/>
    <w:rsid w:val="00ED2783"/>
    <w:rPr>
      <w:color w:val="0563C1" w:themeColor="hyperlink"/>
      <w:u w:val="single"/>
    </w:rPr>
  </w:style>
  <w:style w:type="character" w:customStyle="1" w:styleId="blk1">
    <w:name w:val="blk1"/>
    <w:basedOn w:val="a0"/>
    <w:qFormat/>
    <w:rsid w:val="00ED2783"/>
    <w:rPr>
      <w:vanish w:val="0"/>
      <w:webHidden w:val="0"/>
      <w:specVanish w:val="0"/>
    </w:rPr>
  </w:style>
  <w:style w:type="character" w:customStyle="1" w:styleId="ListLabel1">
    <w:name w:val="ListLabel 1"/>
    <w:qFormat/>
    <w:rsid w:val="00ED2783"/>
    <w:rPr>
      <w:rFonts w:ascii="Times New Roman" w:hAnsi="Times New Roman" w:cs="Times New Roman" w:hint="default"/>
    </w:rPr>
  </w:style>
  <w:style w:type="character" w:customStyle="1" w:styleId="ListLabel2">
    <w:name w:val="ListLabel 2"/>
    <w:qFormat/>
    <w:rsid w:val="00ED2783"/>
    <w:rPr>
      <w:rFonts w:ascii="Times New Roman" w:hAnsi="Times New Roman" w:cs="Times New Roman" w:hint="default"/>
      <w:sz w:val="24"/>
    </w:rPr>
  </w:style>
  <w:style w:type="character" w:customStyle="1" w:styleId="ListLabel3">
    <w:name w:val="ListLabel 3"/>
    <w:qFormat/>
    <w:rsid w:val="00ED2783"/>
    <w:rPr>
      <w:rFonts w:ascii="Times New Roman" w:hAnsi="Times New Roman" w:cs="Times New Roman" w:hint="default"/>
    </w:rPr>
  </w:style>
  <w:style w:type="character" w:customStyle="1" w:styleId="ListLabel4">
    <w:name w:val="ListLabel 4"/>
    <w:qFormat/>
    <w:rsid w:val="00ED2783"/>
    <w:rPr>
      <w:rFonts w:ascii="Times New Roman" w:hAnsi="Times New Roman" w:cs="Times New Roman" w:hint="default"/>
    </w:rPr>
  </w:style>
  <w:style w:type="character" w:customStyle="1" w:styleId="ListLabel5">
    <w:name w:val="ListLabel 5"/>
    <w:qFormat/>
    <w:rsid w:val="00ED2783"/>
    <w:rPr>
      <w:rFonts w:ascii="Times New Roman" w:hAnsi="Times New Roman" w:cs="Times New Roman" w:hint="default"/>
    </w:rPr>
  </w:style>
  <w:style w:type="character" w:customStyle="1" w:styleId="ListLabel6">
    <w:name w:val="ListLabel 6"/>
    <w:qFormat/>
    <w:rsid w:val="00ED2783"/>
    <w:rPr>
      <w:rFonts w:ascii="Times New Roman" w:hAnsi="Times New Roman" w:cs="Times New Roman" w:hint="default"/>
    </w:rPr>
  </w:style>
  <w:style w:type="character" w:customStyle="1" w:styleId="ListLabel7">
    <w:name w:val="ListLabel 7"/>
    <w:qFormat/>
    <w:rsid w:val="00ED2783"/>
    <w:rPr>
      <w:rFonts w:ascii="Times New Roman" w:hAnsi="Times New Roman" w:cs="Times New Roman" w:hint="default"/>
    </w:rPr>
  </w:style>
  <w:style w:type="character" w:customStyle="1" w:styleId="ListLabel8">
    <w:name w:val="ListLabel 8"/>
    <w:qFormat/>
    <w:rsid w:val="00ED2783"/>
    <w:rPr>
      <w:rFonts w:ascii="Times New Roman" w:hAnsi="Times New Roman" w:cs="Times New Roman" w:hint="default"/>
    </w:rPr>
  </w:style>
  <w:style w:type="character" w:customStyle="1" w:styleId="ListLabel9">
    <w:name w:val="ListLabel 9"/>
    <w:qFormat/>
    <w:rsid w:val="00ED2783"/>
    <w:rPr>
      <w:rFonts w:ascii="Times New Roman" w:hAnsi="Times New Roman" w:cs="Times New Roman" w:hint="default"/>
    </w:rPr>
  </w:style>
  <w:style w:type="character" w:customStyle="1" w:styleId="ListLabel10">
    <w:name w:val="ListLabel 10"/>
    <w:qFormat/>
    <w:rsid w:val="00ED2783"/>
    <w:rPr>
      <w:rFonts w:ascii="Times New Roman" w:hAnsi="Times New Roman" w:cs="Times New Roman" w:hint="default"/>
      <w:b/>
      <w:bCs w:val="0"/>
      <w:sz w:val="24"/>
    </w:rPr>
  </w:style>
  <w:style w:type="character" w:customStyle="1" w:styleId="ListLabel11">
    <w:name w:val="ListLabel 11"/>
    <w:qFormat/>
    <w:rsid w:val="00ED2783"/>
    <w:rPr>
      <w:rFonts w:ascii="Times New Roman" w:hAnsi="Times New Roman" w:cs="Times New Roman" w:hint="default"/>
      <w:b/>
      <w:bCs w:val="0"/>
      <w:sz w:val="24"/>
    </w:rPr>
  </w:style>
  <w:style w:type="character" w:customStyle="1" w:styleId="ListLabel12">
    <w:name w:val="ListLabel 12"/>
    <w:qFormat/>
    <w:rsid w:val="00ED2783"/>
    <w:rPr>
      <w:rFonts w:ascii="Times New Roman" w:hAnsi="Times New Roman" w:cs="Times New Roman" w:hint="default"/>
      <w:b/>
      <w:bCs w:val="0"/>
      <w:sz w:val="24"/>
    </w:rPr>
  </w:style>
  <w:style w:type="character" w:customStyle="1" w:styleId="ListLabel13">
    <w:name w:val="ListLabel 13"/>
    <w:qFormat/>
    <w:rsid w:val="00ED2783"/>
    <w:rPr>
      <w:b/>
      <w:bCs w:val="0"/>
    </w:rPr>
  </w:style>
  <w:style w:type="character" w:customStyle="1" w:styleId="ListLabel14">
    <w:name w:val="ListLabel 14"/>
    <w:qFormat/>
    <w:rsid w:val="00ED2783"/>
    <w:rPr>
      <w:b/>
      <w:bCs w:val="0"/>
    </w:rPr>
  </w:style>
  <w:style w:type="character" w:customStyle="1" w:styleId="ListLabel15">
    <w:name w:val="ListLabel 15"/>
    <w:qFormat/>
    <w:rsid w:val="00ED2783"/>
    <w:rPr>
      <w:b/>
      <w:bCs w:val="0"/>
    </w:rPr>
  </w:style>
  <w:style w:type="character" w:customStyle="1" w:styleId="ListLabel16">
    <w:name w:val="ListLabel 16"/>
    <w:qFormat/>
    <w:rsid w:val="00ED2783"/>
    <w:rPr>
      <w:b/>
      <w:bCs w:val="0"/>
    </w:rPr>
  </w:style>
  <w:style w:type="character" w:customStyle="1" w:styleId="ListLabel17">
    <w:name w:val="ListLabel 17"/>
    <w:qFormat/>
    <w:rsid w:val="00ED2783"/>
    <w:rPr>
      <w:b/>
      <w:bCs w:val="0"/>
    </w:rPr>
  </w:style>
  <w:style w:type="character" w:customStyle="1" w:styleId="ListLabel18">
    <w:name w:val="ListLabel 18"/>
    <w:qFormat/>
    <w:rsid w:val="00ED2783"/>
    <w:rPr>
      <w:b/>
      <w:bCs w:val="0"/>
    </w:rPr>
  </w:style>
  <w:style w:type="character" w:customStyle="1" w:styleId="ListLabel19">
    <w:name w:val="ListLabel 19"/>
    <w:qFormat/>
    <w:rsid w:val="00ED2783"/>
    <w:rPr>
      <w:b/>
      <w:bCs w:val="0"/>
    </w:rPr>
  </w:style>
  <w:style w:type="character" w:customStyle="1" w:styleId="ListLabel20">
    <w:name w:val="ListLabel 20"/>
    <w:qFormat/>
    <w:rsid w:val="00ED2783"/>
    <w:rPr>
      <w:b w:val="0"/>
      <w:bCs w:val="0"/>
      <w:i w:val="0"/>
      <w:iCs w:val="0"/>
      <w:sz w:val="24"/>
      <w:szCs w:val="24"/>
    </w:rPr>
  </w:style>
  <w:style w:type="character" w:customStyle="1" w:styleId="ListLabel21">
    <w:name w:val="ListLabel 21"/>
    <w:qFormat/>
    <w:rsid w:val="00ED2783"/>
    <w:rPr>
      <w:b/>
      <w:bCs w:val="0"/>
    </w:rPr>
  </w:style>
  <w:style w:type="character" w:customStyle="1" w:styleId="ListLabel22">
    <w:name w:val="ListLabel 22"/>
    <w:qFormat/>
    <w:rsid w:val="00ED2783"/>
    <w:rPr>
      <w:b/>
      <w:bCs w:val="0"/>
    </w:rPr>
  </w:style>
  <w:style w:type="character" w:customStyle="1" w:styleId="ListLabel23">
    <w:name w:val="ListLabel 23"/>
    <w:qFormat/>
    <w:rsid w:val="00ED2783"/>
    <w:rPr>
      <w:b/>
      <w:bCs w:val="0"/>
    </w:rPr>
  </w:style>
  <w:style w:type="character" w:customStyle="1" w:styleId="ListLabel24">
    <w:name w:val="ListLabel 24"/>
    <w:qFormat/>
    <w:rsid w:val="00ED2783"/>
    <w:rPr>
      <w:b/>
      <w:bCs w:val="0"/>
    </w:rPr>
  </w:style>
  <w:style w:type="character" w:customStyle="1" w:styleId="ListLabel25">
    <w:name w:val="ListLabel 25"/>
    <w:qFormat/>
    <w:rsid w:val="00ED2783"/>
    <w:rPr>
      <w:b/>
      <w:bCs w:val="0"/>
    </w:rPr>
  </w:style>
  <w:style w:type="character" w:customStyle="1" w:styleId="ListLabel26">
    <w:name w:val="ListLabel 26"/>
    <w:qFormat/>
    <w:rsid w:val="00ED2783"/>
    <w:rPr>
      <w:b/>
      <w:bCs w:val="0"/>
    </w:rPr>
  </w:style>
  <w:style w:type="character" w:customStyle="1" w:styleId="ListLabel27">
    <w:name w:val="ListLabel 27"/>
    <w:qFormat/>
    <w:rsid w:val="00ED2783"/>
    <w:rPr>
      <w:b/>
      <w:bCs w:val="0"/>
    </w:rPr>
  </w:style>
  <w:style w:type="character" w:customStyle="1" w:styleId="ListLabel28">
    <w:name w:val="ListLabel 28"/>
    <w:qFormat/>
    <w:rsid w:val="00ED2783"/>
    <w:rPr>
      <w:rFonts w:ascii="Times New Roman" w:hAnsi="Times New Roman" w:cs="Times New Roman" w:hint="default"/>
    </w:rPr>
  </w:style>
  <w:style w:type="character" w:customStyle="1" w:styleId="ListLabel29">
    <w:name w:val="ListLabel 29"/>
    <w:qFormat/>
    <w:rsid w:val="00ED2783"/>
    <w:rPr>
      <w:rFonts w:ascii="Times New Roman" w:hAnsi="Times New Roman" w:cs="Times New Roman" w:hint="default"/>
    </w:rPr>
  </w:style>
  <w:style w:type="character" w:customStyle="1" w:styleId="ListLabel30">
    <w:name w:val="ListLabel 30"/>
    <w:qFormat/>
    <w:rsid w:val="00ED2783"/>
    <w:rPr>
      <w:rFonts w:ascii="Times New Roman" w:hAnsi="Times New Roman" w:cs="Times New Roman" w:hint="default"/>
    </w:rPr>
  </w:style>
  <w:style w:type="character" w:customStyle="1" w:styleId="ListLabel31">
    <w:name w:val="ListLabel 31"/>
    <w:qFormat/>
    <w:rsid w:val="00ED2783"/>
    <w:rPr>
      <w:rFonts w:ascii="Times New Roman" w:hAnsi="Times New Roman" w:cs="Times New Roman" w:hint="default"/>
    </w:rPr>
  </w:style>
  <w:style w:type="character" w:customStyle="1" w:styleId="ListLabel32">
    <w:name w:val="ListLabel 32"/>
    <w:qFormat/>
    <w:rsid w:val="00ED2783"/>
    <w:rPr>
      <w:rFonts w:ascii="Times New Roman" w:hAnsi="Times New Roman" w:cs="Times New Roman" w:hint="default"/>
    </w:rPr>
  </w:style>
  <w:style w:type="character" w:customStyle="1" w:styleId="ListLabel33">
    <w:name w:val="ListLabel 33"/>
    <w:qFormat/>
    <w:rsid w:val="00ED2783"/>
    <w:rPr>
      <w:rFonts w:ascii="Times New Roman" w:hAnsi="Times New Roman" w:cs="Times New Roman" w:hint="default"/>
    </w:rPr>
  </w:style>
  <w:style w:type="character" w:customStyle="1" w:styleId="ListLabel34">
    <w:name w:val="ListLabel 34"/>
    <w:qFormat/>
    <w:rsid w:val="00ED2783"/>
    <w:rPr>
      <w:rFonts w:ascii="Times New Roman" w:hAnsi="Times New Roman" w:cs="Times New Roman" w:hint="default"/>
    </w:rPr>
  </w:style>
  <w:style w:type="character" w:customStyle="1" w:styleId="ListLabel35">
    <w:name w:val="ListLabel 35"/>
    <w:qFormat/>
    <w:rsid w:val="00ED2783"/>
    <w:rPr>
      <w:rFonts w:ascii="Times New Roman" w:hAnsi="Times New Roman" w:cs="Times New Roman" w:hint="default"/>
    </w:rPr>
  </w:style>
  <w:style w:type="character" w:customStyle="1" w:styleId="ListLabel36">
    <w:name w:val="ListLabel 36"/>
    <w:qFormat/>
    <w:rsid w:val="00ED2783"/>
    <w:rPr>
      <w:rFonts w:ascii="Times New Roman" w:hAnsi="Times New Roman" w:cs="Times New Roman" w:hint="default"/>
    </w:rPr>
  </w:style>
  <w:style w:type="character" w:customStyle="1" w:styleId="ListLabel37">
    <w:name w:val="ListLabel 37"/>
    <w:qFormat/>
    <w:rsid w:val="00ED2783"/>
    <w:rPr>
      <w:rFonts w:ascii="Times New Roman" w:hAnsi="Times New Roman" w:cs="Times New Roman" w:hint="default"/>
    </w:rPr>
  </w:style>
  <w:style w:type="character" w:customStyle="1" w:styleId="ListLabel38">
    <w:name w:val="ListLabel 38"/>
    <w:qFormat/>
    <w:rsid w:val="00ED2783"/>
    <w:rPr>
      <w:rFonts w:ascii="Times New Roman" w:hAnsi="Times New Roman" w:cs="Times New Roman" w:hint="default"/>
    </w:rPr>
  </w:style>
  <w:style w:type="character" w:customStyle="1" w:styleId="ListLabel39">
    <w:name w:val="ListLabel 39"/>
    <w:qFormat/>
    <w:rsid w:val="00ED2783"/>
    <w:rPr>
      <w:rFonts w:ascii="Times New Roman" w:hAnsi="Times New Roman" w:cs="Times New Roman" w:hint="default"/>
    </w:rPr>
  </w:style>
  <w:style w:type="character" w:customStyle="1" w:styleId="ListLabel40">
    <w:name w:val="ListLabel 40"/>
    <w:qFormat/>
    <w:rsid w:val="00ED2783"/>
    <w:rPr>
      <w:rFonts w:ascii="Times New Roman" w:hAnsi="Times New Roman" w:cs="Times New Roman" w:hint="default"/>
    </w:rPr>
  </w:style>
  <w:style w:type="character" w:customStyle="1" w:styleId="ListLabel41">
    <w:name w:val="ListLabel 41"/>
    <w:qFormat/>
    <w:rsid w:val="00ED2783"/>
    <w:rPr>
      <w:rFonts w:ascii="Times New Roman" w:hAnsi="Times New Roman" w:cs="Times New Roman" w:hint="default"/>
    </w:rPr>
  </w:style>
  <w:style w:type="character" w:customStyle="1" w:styleId="ListLabel42">
    <w:name w:val="ListLabel 42"/>
    <w:qFormat/>
    <w:rsid w:val="00ED2783"/>
    <w:rPr>
      <w:rFonts w:ascii="Times New Roman" w:hAnsi="Times New Roman" w:cs="Times New Roman" w:hint="default"/>
    </w:rPr>
  </w:style>
  <w:style w:type="character" w:customStyle="1" w:styleId="ListLabel43">
    <w:name w:val="ListLabel 43"/>
    <w:qFormat/>
    <w:rsid w:val="00ED2783"/>
    <w:rPr>
      <w:rFonts w:ascii="Times New Roman" w:hAnsi="Times New Roman" w:cs="Times New Roman" w:hint="default"/>
    </w:rPr>
  </w:style>
  <w:style w:type="character" w:customStyle="1" w:styleId="ListLabel44">
    <w:name w:val="ListLabel 44"/>
    <w:qFormat/>
    <w:rsid w:val="00ED2783"/>
    <w:rPr>
      <w:rFonts w:ascii="Times New Roman" w:hAnsi="Times New Roman" w:cs="Times New Roman" w:hint="default"/>
    </w:rPr>
  </w:style>
  <w:style w:type="character" w:customStyle="1" w:styleId="ListLabel45">
    <w:name w:val="ListLabel 45"/>
    <w:qFormat/>
    <w:rsid w:val="00ED2783"/>
    <w:rPr>
      <w:rFonts w:ascii="Times New Roman" w:hAnsi="Times New Roman" w:cs="Times New Roman" w:hint="default"/>
    </w:rPr>
  </w:style>
  <w:style w:type="character" w:customStyle="1" w:styleId="ListLabel46">
    <w:name w:val="ListLabel 46"/>
    <w:qFormat/>
    <w:rsid w:val="00ED2783"/>
    <w:rPr>
      <w:b/>
      <w:bCs w:val="0"/>
      <w:i w:val="0"/>
      <w:iCs w:val="0"/>
      <w:color w:val="00000A"/>
      <w:sz w:val="24"/>
    </w:rPr>
  </w:style>
  <w:style w:type="character" w:customStyle="1" w:styleId="ListLabel47">
    <w:name w:val="ListLabel 47"/>
    <w:qFormat/>
    <w:rsid w:val="00ED2783"/>
    <w:rPr>
      <w:b w:val="0"/>
      <w:bCs w:val="0"/>
      <w:i w:val="0"/>
      <w:iCs w:val="0"/>
      <w:color w:val="00000A"/>
      <w:sz w:val="24"/>
    </w:rPr>
  </w:style>
  <w:style w:type="character" w:customStyle="1" w:styleId="ListLabel48">
    <w:name w:val="ListLabel 48"/>
    <w:qFormat/>
    <w:rsid w:val="00ED2783"/>
    <w:rPr>
      <w:b/>
      <w:bCs w:val="0"/>
      <w:i w:val="0"/>
      <w:iCs w:val="0"/>
      <w:color w:val="00000A"/>
      <w:sz w:val="24"/>
    </w:rPr>
  </w:style>
  <w:style w:type="character" w:customStyle="1" w:styleId="ListLabel49">
    <w:name w:val="ListLabel 49"/>
    <w:qFormat/>
    <w:rsid w:val="00ED2783"/>
    <w:rPr>
      <w:b/>
      <w:bCs w:val="0"/>
      <w:i w:val="0"/>
      <w:iCs w:val="0"/>
      <w:color w:val="00000A"/>
      <w:sz w:val="24"/>
    </w:rPr>
  </w:style>
  <w:style w:type="character" w:customStyle="1" w:styleId="ListLabel50">
    <w:name w:val="ListLabel 50"/>
    <w:qFormat/>
    <w:rsid w:val="00ED2783"/>
    <w:rPr>
      <w:b/>
      <w:bCs w:val="0"/>
      <w:i w:val="0"/>
      <w:iCs w:val="0"/>
      <w:color w:val="00000A"/>
      <w:sz w:val="24"/>
    </w:rPr>
  </w:style>
  <w:style w:type="character" w:customStyle="1" w:styleId="ListLabel51">
    <w:name w:val="ListLabel 51"/>
    <w:qFormat/>
    <w:rsid w:val="00ED2783"/>
    <w:rPr>
      <w:b/>
      <w:bCs w:val="0"/>
      <w:i w:val="0"/>
      <w:iCs w:val="0"/>
      <w:color w:val="00000A"/>
      <w:sz w:val="24"/>
    </w:rPr>
  </w:style>
  <w:style w:type="character" w:customStyle="1" w:styleId="ListLabel52">
    <w:name w:val="ListLabel 52"/>
    <w:qFormat/>
    <w:rsid w:val="00ED2783"/>
    <w:rPr>
      <w:b/>
      <w:bCs w:val="0"/>
      <w:i w:val="0"/>
      <w:iCs w:val="0"/>
      <w:color w:val="00000A"/>
      <w:sz w:val="24"/>
    </w:rPr>
  </w:style>
  <w:style w:type="character" w:customStyle="1" w:styleId="ListLabel53">
    <w:name w:val="ListLabel 53"/>
    <w:qFormat/>
    <w:rsid w:val="00ED2783"/>
    <w:rPr>
      <w:b/>
      <w:bCs w:val="0"/>
      <w:i w:val="0"/>
      <w:iCs w:val="0"/>
      <w:color w:val="00000A"/>
      <w:sz w:val="24"/>
    </w:rPr>
  </w:style>
  <w:style w:type="character" w:customStyle="1" w:styleId="ListLabel54">
    <w:name w:val="ListLabel 54"/>
    <w:qFormat/>
    <w:rsid w:val="00ED2783"/>
    <w:rPr>
      <w:b/>
      <w:bCs w:val="0"/>
      <w:i w:val="0"/>
      <w:iCs w:val="0"/>
      <w:color w:val="00000A"/>
      <w:sz w:val="24"/>
    </w:rPr>
  </w:style>
  <w:style w:type="character" w:customStyle="1" w:styleId="ListLabel55">
    <w:name w:val="ListLabel 55"/>
    <w:qFormat/>
    <w:rsid w:val="00ED2783"/>
    <w:rPr>
      <w:rFonts w:ascii="Times New Roman" w:hAnsi="Times New Roman" w:cs="Times New Roman" w:hint="default"/>
      <w:i w:val="0"/>
      <w:iCs w:val="0"/>
      <w:sz w:val="24"/>
      <w:szCs w:val="24"/>
    </w:rPr>
  </w:style>
  <w:style w:type="character" w:customStyle="1" w:styleId="ListLabel56">
    <w:name w:val="ListLabel 56"/>
    <w:qFormat/>
    <w:rsid w:val="00ED2783"/>
    <w:rPr>
      <w:rFonts w:ascii="Times New Roman" w:hAnsi="Times New Roman" w:cs="Times New Roman" w:hint="default"/>
    </w:rPr>
  </w:style>
  <w:style w:type="character" w:customStyle="1" w:styleId="ListLabel57">
    <w:name w:val="ListLabel 57"/>
    <w:qFormat/>
    <w:rsid w:val="00ED2783"/>
    <w:rPr>
      <w:rFonts w:ascii="Times New Roman" w:hAnsi="Times New Roman" w:cs="Times New Roman" w:hint="default"/>
    </w:rPr>
  </w:style>
  <w:style w:type="character" w:customStyle="1" w:styleId="ListLabel58">
    <w:name w:val="ListLabel 58"/>
    <w:qFormat/>
    <w:rsid w:val="00ED2783"/>
    <w:rPr>
      <w:rFonts w:ascii="Times New Roman" w:hAnsi="Times New Roman" w:cs="Times New Roman" w:hint="default"/>
    </w:rPr>
  </w:style>
  <w:style w:type="character" w:customStyle="1" w:styleId="ListLabel59">
    <w:name w:val="ListLabel 59"/>
    <w:qFormat/>
    <w:rsid w:val="00ED2783"/>
    <w:rPr>
      <w:rFonts w:ascii="Times New Roman" w:hAnsi="Times New Roman" w:cs="Times New Roman" w:hint="default"/>
    </w:rPr>
  </w:style>
  <w:style w:type="character" w:customStyle="1" w:styleId="ListLabel60">
    <w:name w:val="ListLabel 60"/>
    <w:qFormat/>
    <w:rsid w:val="00ED2783"/>
    <w:rPr>
      <w:rFonts w:ascii="Times New Roman" w:hAnsi="Times New Roman" w:cs="Times New Roman" w:hint="default"/>
    </w:rPr>
  </w:style>
  <w:style w:type="character" w:customStyle="1" w:styleId="ListLabel61">
    <w:name w:val="ListLabel 61"/>
    <w:qFormat/>
    <w:rsid w:val="00ED2783"/>
    <w:rPr>
      <w:rFonts w:ascii="Times New Roman" w:hAnsi="Times New Roman" w:cs="Times New Roman" w:hint="default"/>
    </w:rPr>
  </w:style>
  <w:style w:type="character" w:customStyle="1" w:styleId="ListLabel62">
    <w:name w:val="ListLabel 62"/>
    <w:qFormat/>
    <w:rsid w:val="00ED2783"/>
    <w:rPr>
      <w:rFonts w:ascii="Times New Roman" w:hAnsi="Times New Roman" w:cs="Times New Roman" w:hint="default"/>
    </w:rPr>
  </w:style>
  <w:style w:type="character" w:customStyle="1" w:styleId="ListLabel63">
    <w:name w:val="ListLabel 63"/>
    <w:qFormat/>
    <w:rsid w:val="00ED2783"/>
    <w:rPr>
      <w:rFonts w:ascii="Times New Roman" w:hAnsi="Times New Roman" w:cs="Times New Roman" w:hint="default"/>
    </w:rPr>
  </w:style>
  <w:style w:type="character" w:customStyle="1" w:styleId="ListLabel64">
    <w:name w:val="ListLabel 64"/>
    <w:qFormat/>
    <w:rsid w:val="00ED2783"/>
    <w:rPr>
      <w:rFonts w:ascii="Times New Roman" w:hAnsi="Times New Roman" w:cs="Times New Roman" w:hint="default"/>
    </w:rPr>
  </w:style>
  <w:style w:type="character" w:customStyle="1" w:styleId="ListLabel65">
    <w:name w:val="ListLabel 65"/>
    <w:qFormat/>
    <w:rsid w:val="00ED2783"/>
    <w:rPr>
      <w:rFonts w:ascii="SimSun" w:eastAsia="SimSun" w:hAnsi="SimSun" w:hint="eastAsia"/>
    </w:rPr>
  </w:style>
  <w:style w:type="character" w:customStyle="1" w:styleId="ListLabel66">
    <w:name w:val="ListLabel 66"/>
    <w:qFormat/>
    <w:rsid w:val="00ED2783"/>
    <w:rPr>
      <w:rFonts w:ascii="Courier New" w:hAnsi="Courier New" w:cs="Courier New" w:hint="default"/>
    </w:rPr>
  </w:style>
  <w:style w:type="character" w:customStyle="1" w:styleId="ListLabel67">
    <w:name w:val="ListLabel 67"/>
    <w:qFormat/>
    <w:rsid w:val="00ED2783"/>
    <w:rPr>
      <w:rFonts w:ascii="Courier New" w:hAnsi="Courier New" w:cs="Courier New" w:hint="default"/>
    </w:rPr>
  </w:style>
  <w:style w:type="character" w:customStyle="1" w:styleId="ListLabel68">
    <w:name w:val="ListLabel 68"/>
    <w:qFormat/>
    <w:rsid w:val="00ED2783"/>
    <w:rPr>
      <w:rFonts w:ascii="Courier New" w:hAnsi="Courier New" w:cs="Courier New" w:hint="default"/>
    </w:rPr>
  </w:style>
  <w:style w:type="character" w:customStyle="1" w:styleId="ListLabel69">
    <w:name w:val="ListLabel 69"/>
    <w:qFormat/>
    <w:rsid w:val="00ED2783"/>
    <w:rPr>
      <w:rFonts w:ascii="Times New Roman" w:hAnsi="Times New Roman" w:cs="Times New Roman" w:hint="default"/>
    </w:rPr>
  </w:style>
  <w:style w:type="character" w:customStyle="1" w:styleId="ListLabel70">
    <w:name w:val="ListLabel 70"/>
    <w:qFormat/>
    <w:rsid w:val="00ED2783"/>
    <w:rPr>
      <w:rFonts w:ascii="Times New Roman" w:hAnsi="Times New Roman" w:cs="Times New Roman" w:hint="default"/>
    </w:rPr>
  </w:style>
  <w:style w:type="character" w:customStyle="1" w:styleId="ListLabel71">
    <w:name w:val="ListLabel 71"/>
    <w:qFormat/>
    <w:rsid w:val="00ED2783"/>
    <w:rPr>
      <w:rFonts w:ascii="Times New Roman" w:hAnsi="Times New Roman" w:cs="Times New Roman" w:hint="default"/>
    </w:rPr>
  </w:style>
  <w:style w:type="character" w:customStyle="1" w:styleId="ListLabel72">
    <w:name w:val="ListLabel 72"/>
    <w:qFormat/>
    <w:rsid w:val="00ED2783"/>
    <w:rPr>
      <w:rFonts w:ascii="Times New Roman" w:hAnsi="Times New Roman" w:cs="Times New Roman" w:hint="default"/>
    </w:rPr>
  </w:style>
  <w:style w:type="character" w:customStyle="1" w:styleId="ListLabel73">
    <w:name w:val="ListLabel 73"/>
    <w:qFormat/>
    <w:rsid w:val="00ED2783"/>
    <w:rPr>
      <w:rFonts w:ascii="Times New Roman" w:hAnsi="Times New Roman" w:cs="Times New Roman" w:hint="default"/>
    </w:rPr>
  </w:style>
  <w:style w:type="character" w:customStyle="1" w:styleId="ListLabel74">
    <w:name w:val="ListLabel 74"/>
    <w:qFormat/>
    <w:rsid w:val="00ED2783"/>
    <w:rPr>
      <w:rFonts w:ascii="Times New Roman" w:hAnsi="Times New Roman" w:cs="Times New Roman" w:hint="default"/>
    </w:rPr>
  </w:style>
  <w:style w:type="character" w:customStyle="1" w:styleId="ListLabel75">
    <w:name w:val="ListLabel 75"/>
    <w:qFormat/>
    <w:rsid w:val="00ED2783"/>
    <w:rPr>
      <w:rFonts w:ascii="Times New Roman" w:hAnsi="Times New Roman" w:cs="Times New Roman" w:hint="default"/>
    </w:rPr>
  </w:style>
  <w:style w:type="character" w:customStyle="1" w:styleId="ListLabel76">
    <w:name w:val="ListLabel 76"/>
    <w:qFormat/>
    <w:rsid w:val="00ED2783"/>
    <w:rPr>
      <w:rFonts w:ascii="Times New Roman" w:hAnsi="Times New Roman" w:cs="Times New Roman" w:hint="default"/>
    </w:rPr>
  </w:style>
  <w:style w:type="character" w:customStyle="1" w:styleId="ListLabel77">
    <w:name w:val="ListLabel 77"/>
    <w:qFormat/>
    <w:rsid w:val="00ED2783"/>
    <w:rPr>
      <w:rFonts w:ascii="Times New Roman" w:hAnsi="Times New Roman" w:cs="Times New Roman" w:hint="default"/>
    </w:rPr>
  </w:style>
  <w:style w:type="character" w:customStyle="1" w:styleId="12">
    <w:name w:val="Нижний колонтитул Знак1"/>
    <w:basedOn w:val="a0"/>
    <w:link w:val="a9"/>
    <w:uiPriority w:val="99"/>
    <w:locked/>
    <w:rsid w:val="00ED2783"/>
    <w:rPr>
      <w:rFonts w:ascii="Times New Roman" w:eastAsia="Times New Roman" w:hAnsi="Times New Roman" w:cs="Times New Roman"/>
      <w:sz w:val="24"/>
      <w:szCs w:val="24"/>
      <w:lang w:eastAsia="ru-RU"/>
    </w:rPr>
  </w:style>
  <w:style w:type="character" w:customStyle="1" w:styleId="14">
    <w:name w:val="Текст выноски Знак1"/>
    <w:basedOn w:val="a0"/>
    <w:link w:val="af2"/>
    <w:uiPriority w:val="99"/>
    <w:semiHidden/>
    <w:locked/>
    <w:rsid w:val="00ED2783"/>
    <w:rPr>
      <w:rFonts w:ascii="Tahoma" w:hAnsi="Tahoma" w:cs="Tahoma"/>
      <w:sz w:val="16"/>
      <w:szCs w:val="16"/>
    </w:rPr>
  </w:style>
  <w:style w:type="character" w:customStyle="1" w:styleId="11">
    <w:name w:val="Текст примечания Знак1"/>
    <w:basedOn w:val="a0"/>
    <w:link w:val="a5"/>
    <w:uiPriority w:val="99"/>
    <w:semiHidden/>
    <w:locked/>
    <w:rsid w:val="00ED2783"/>
    <w:rPr>
      <w:sz w:val="20"/>
      <w:szCs w:val="20"/>
    </w:rPr>
  </w:style>
  <w:style w:type="character" w:customStyle="1" w:styleId="13">
    <w:name w:val="Тема примечания Знак1"/>
    <w:basedOn w:val="11"/>
    <w:link w:val="af0"/>
    <w:uiPriority w:val="99"/>
    <w:semiHidden/>
    <w:locked/>
    <w:rsid w:val="00ED2783"/>
    <w:rPr>
      <w:b/>
      <w:bCs/>
      <w:sz w:val="20"/>
      <w:szCs w:val="20"/>
    </w:rPr>
  </w:style>
  <w:style w:type="table" w:styleId="af7">
    <w:name w:val="Table Grid"/>
    <w:basedOn w:val="a1"/>
    <w:uiPriority w:val="39"/>
    <w:rsid w:val="00ED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7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Revision"/>
    <w:hidden/>
    <w:uiPriority w:val="99"/>
    <w:semiHidden/>
    <w:rsid w:val="006A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0pO0WSdqoMzC9Q49F8kLELwvPhHbC/PmmDYvtSnLsQE=</DigestValue>
    </Reference>
    <Reference Type="http://www.w3.org/2000/09/xmldsig#Object" URI="#idOfficeObject">
      <DigestMethod Algorithm="urn:ietf:params:xml:ns:cpxmlsec:algorithms:gostr34112012-256"/>
      <DigestValue>AB9k26OSAS8j4R6Df+FQIhsSh4ENl6ZKiIg8xiDGDpw=</DigestValue>
    </Reference>
    <Reference Type="http://uri.etsi.org/01903#SignedProperties" URI="#idSignedProperties">
      <Transforms>
        <Transform Algorithm="http://www.w3.org/TR/2001/REC-xml-c14n-20010315"/>
      </Transforms>
      <DigestMethod Algorithm="urn:ietf:params:xml:ns:cpxmlsec:algorithms:gostr34112012-256"/>
      <DigestValue>EcSx9US8mWrwE17j5nX5RIjy2E5Hm/62HX4Sa5izhAE=</DigestValue>
    </Reference>
  </SignedInfo>
  <SignatureValue>aHKxEyVW9J/aJuckTYXnnp2X9UkcRU0cDzs0+VBKTlftUEijhTr2tFMDqlT/IIgi
8c7zL/6a4Qifh1YAVAnltQ==</SignatureValue>
  <KeyInfo>
    <X509Data>
      <X509Certificate>MIIJejCCCSegAwIBAgIRBAFcdwBpsKWkRpd7gAlWBeAwCgYIKoUDBwEBAwIwggGE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g9GAIjAeFw0yMzA4MjUwNzA5MzVaFw0yNDA4MjUwNzA4MjJaMIIB3DEVMBMGBSqF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tzdjmtHlONpIFmnG8VAvQntjaQg=</DigestValue>
      </Reference>
      <Reference URI="/word/endnotes.xml?ContentType=application/vnd.openxmlformats-officedocument.wordprocessingml.endnotes+xml">
        <DigestMethod Algorithm="http://www.w3.org/2000/09/xmldsig#sha1"/>
        <DigestValue>Y1BeThVyIBXq1jqb960B9haPo7c=</DigestValue>
      </Reference>
      <Reference URI="/word/fontTable.xml?ContentType=application/vnd.openxmlformats-officedocument.wordprocessingml.fontTable+xml">
        <DigestMethod Algorithm="http://www.w3.org/2000/09/xmldsig#sha1"/>
        <DigestValue>g9WyLx8OZq+gF6GQGwkuzukPZVo=</DigestValue>
      </Reference>
      <Reference URI="/word/footer1.xml?ContentType=application/vnd.openxmlformats-officedocument.wordprocessingml.footer+xml">
        <DigestMethod Algorithm="http://www.w3.org/2000/09/xmldsig#sha1"/>
        <DigestValue>AHrZMB12DxRwp1ITRn72dCr/ibo=</DigestValue>
      </Reference>
      <Reference URI="/word/footnotes.xml?ContentType=application/vnd.openxmlformats-officedocument.wordprocessingml.footnotes+xml">
        <DigestMethod Algorithm="http://www.w3.org/2000/09/xmldsig#sha1"/>
        <DigestValue>4qChd+4dK1IERbfB0khnMOgnFaM=</DigestValue>
      </Reference>
      <Reference URI="/word/numbering.xml?ContentType=application/vnd.openxmlformats-officedocument.wordprocessingml.numbering+xml">
        <DigestMethod Algorithm="http://www.w3.org/2000/09/xmldsig#sha1"/>
        <DigestValue>qMmK+GzJpJPyKKbyjSgyjQRN5gM=</DigestValue>
      </Reference>
      <Reference URI="/word/settings.xml?ContentType=application/vnd.openxmlformats-officedocument.wordprocessingml.settings+xml">
        <DigestMethod Algorithm="http://www.w3.org/2000/09/xmldsig#sha1"/>
        <DigestValue>bLsm1lvz3XPlrE3RHWCTyYcWqTw=</DigestValue>
      </Reference>
      <Reference URI="/word/styles.xml?ContentType=application/vnd.openxmlformats-officedocument.wordprocessingml.styles+xml">
        <DigestMethod Algorithm="http://www.w3.org/2000/09/xmldsig#sha1"/>
        <DigestValue>fOAK9AUN+Y+UEO9PjeyeTd/cz9k=</DigestValue>
      </Reference>
      <Reference URI="/word/theme/theme1.xml?ContentType=application/vnd.openxmlformats-officedocument.theme+xml">
        <DigestMethod Algorithm="http://www.w3.org/2000/09/xmldsig#sha1"/>
        <DigestValue>ZAqUUOL5GbohwIiQ+LoLKykX2pQ=</DigestValue>
      </Reference>
      <Reference URI="/word/webSettings.xml?ContentType=application/vnd.openxmlformats-officedocument.wordprocessingml.webSettings+xml">
        <DigestMethod Algorithm="http://www.w3.org/2000/09/xmldsig#sha1"/>
        <DigestValue>u/zjkkEmQv64IXv17WJOQLnG22M=</DigestValue>
      </Reference>
    </Manifest>
    <SignatureProperties>
      <SignatureProperty Id="idSignatureTime" Target="#idPackageSignature">
        <mdssi:SignatureTime xmlns:mdssi="http://schemas.openxmlformats.org/package/2006/digital-signature">
          <mdssi:Format>YYYY-MM-DDThh:mm:ssTZD</mdssi:Format>
          <mdssi:Value>2024-03-22T07:04:27Z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16.0.17328/26</OfficeVersion>
          <ApplicationVersion>16.0.17328</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2024-03-22T07:04:27Z</xd:SigningTime>
          <xd:SigningCertificate>
            <xd:Cert>
              <xd:CertDigest>
                <DigestMethod Algorithm="http://www.w3.org/2000/09/xmldsig#sha1"/>
                <DigestValue>Aa2ihCZiZl140wOnCEJ0Pc19+B8=</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OID.1.2.643.100.4=6663003127</X509IssuerName>
                <X509SerialNumber>1362938800629976287613323270797202425312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C0E7-E37B-438F-85CA-61A97C1F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Pages>
  <Words>2794</Words>
  <Characters>16376</Characters>
  <Application>Microsoft Office Word</Application>
  <DocSecurity>0</DocSecurity>
  <Lines>963</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Т.</dc:creator>
  <cp:keywords/>
  <dc:description/>
  <cp:lastModifiedBy>Шмат Алиса Владимировна</cp:lastModifiedBy>
  <cp:revision>55</cp:revision>
  <cp:lastPrinted>2023-08-29T10:57:00Z</cp:lastPrinted>
  <dcterms:created xsi:type="dcterms:W3CDTF">2023-08-29T15:51:00Z</dcterms:created>
  <dcterms:modified xsi:type="dcterms:W3CDTF">2024-02-09T12:33:00Z</dcterms:modified>
</cp:coreProperties>
</file>