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69B50BE" w14:textId="3A7581E9" w:rsidR="000D346A" w:rsidRPr="00CD6B3C" w:rsidRDefault="00E7114E" w:rsidP="00CD6B3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52FE4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152FE4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152F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52FE4">
        <w:rPr>
          <w:rFonts w:ascii="Times New Roman" w:eastAsia="Times New Roman" w:hAnsi="Times New Roman" w:cs="Times New Roman"/>
          <w:color w:val="000000"/>
          <w:lang w:eastAsia="ru-RU"/>
        </w:rPr>
        <w:t>Гривцова, д.</w:t>
      </w:r>
      <w:r w:rsidR="00D71879" w:rsidRPr="00152F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52FE4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152F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52FE4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152FE4">
        <w:rPr>
          <w:rFonts w:ascii="Times New Roman" w:hAnsi="Times New Roman" w:cs="Times New Roman"/>
        </w:rPr>
        <w:t xml:space="preserve"> </w:t>
      </w:r>
      <w:r w:rsidRPr="00152FE4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BB12E7" w:rsidRPr="00152FE4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152FE4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152FE4">
        <w:rPr>
          <w:rFonts w:ascii="Times New Roman" w:eastAsia="Times New Roman" w:hAnsi="Times New Roman" w:cs="Times New Roman"/>
          <w:lang w:eastAsia="ru-RU"/>
        </w:rPr>
        <w:t>)</w:t>
      </w:r>
      <w:r w:rsidRPr="00152FE4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152FE4">
        <w:rPr>
          <w:rFonts w:ascii="Times New Roman" w:eastAsia="Times New Roman" w:hAnsi="Times New Roman" w:cs="Times New Roman"/>
          <w:color w:val="000000"/>
          <w:lang w:eastAsia="ru-RU"/>
        </w:rPr>
        <w:t>(Организатор торгов), действующее на основании договора поручения с</w:t>
      </w:r>
      <w:r w:rsidRPr="00152FE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152FE4">
        <w:rPr>
          <w:rFonts w:ascii="Times New Roman" w:hAnsi="Times New Roman" w:cs="Times New Roman"/>
          <w:b/>
          <w:bCs/>
        </w:rPr>
        <w:t>ОАО «Метрострой»</w:t>
      </w:r>
      <w:r w:rsidR="00B23B5F" w:rsidRPr="00152FE4">
        <w:rPr>
          <w:rFonts w:ascii="Times New Roman" w:hAnsi="Times New Roman" w:cs="Times New Roman"/>
        </w:rPr>
        <w:t xml:space="preserve">, </w:t>
      </w:r>
      <w:r w:rsidR="00F74C6C" w:rsidRPr="00152FE4">
        <w:rPr>
          <w:rFonts w:ascii="Times New Roman" w:hAnsi="Times New Roman" w:cs="Times New Roman"/>
        </w:rPr>
        <w:t>ОГРН</w:t>
      </w:r>
      <w:r w:rsidR="00887BFF" w:rsidRPr="00152FE4">
        <w:rPr>
          <w:rFonts w:ascii="Times New Roman" w:hAnsi="Times New Roman" w:cs="Times New Roman"/>
        </w:rPr>
        <w:t> </w:t>
      </w:r>
      <w:r w:rsidR="00F74C6C" w:rsidRPr="00152FE4">
        <w:rPr>
          <w:rFonts w:ascii="Times New Roman" w:hAnsi="Times New Roman" w:cs="Times New Roman"/>
        </w:rPr>
        <w:t>1027810253679, ИНН</w:t>
      </w:r>
      <w:r w:rsidR="00887BFF" w:rsidRPr="00152FE4">
        <w:rPr>
          <w:rFonts w:ascii="Times New Roman" w:hAnsi="Times New Roman" w:cs="Times New Roman"/>
        </w:rPr>
        <w:t> </w:t>
      </w:r>
      <w:r w:rsidR="00F74C6C" w:rsidRPr="00152FE4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152FE4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152FE4">
        <w:rPr>
          <w:rFonts w:ascii="Times New Roman" w:eastAsia="Times New Roman" w:hAnsi="Times New Roman" w:cs="Times New Roman"/>
          <w:color w:val="000000"/>
          <w:lang w:eastAsia="ru-RU"/>
        </w:rPr>
        <w:t xml:space="preserve">Должник) в лице </w:t>
      </w:r>
      <w:r w:rsidR="00623785" w:rsidRPr="00152FE4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152FE4">
        <w:rPr>
          <w:rFonts w:ascii="Times New Roman" w:hAnsi="Times New Roman" w:cs="Times New Roman"/>
          <w:b/>
        </w:rPr>
        <w:t xml:space="preserve">, </w:t>
      </w:r>
      <w:r w:rsidR="00623785" w:rsidRPr="00152FE4">
        <w:rPr>
          <w:rFonts w:ascii="Times New Roman" w:hAnsi="Times New Roman" w:cs="Times New Roman"/>
        </w:rPr>
        <w:t xml:space="preserve">ИНН </w:t>
      </w:r>
      <w:r w:rsidR="00623785" w:rsidRPr="00152FE4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152FE4">
        <w:rPr>
          <w:rFonts w:ascii="Times New Roman" w:hAnsi="Times New Roman" w:cs="Times New Roman"/>
        </w:rPr>
        <w:t>, СНИЛС</w:t>
      </w:r>
      <w:r w:rsidR="00887BFF" w:rsidRPr="00152FE4">
        <w:rPr>
          <w:rFonts w:ascii="Times New Roman" w:hAnsi="Times New Roman" w:cs="Times New Roman"/>
        </w:rPr>
        <w:t> </w:t>
      </w:r>
      <w:r w:rsidR="00623785" w:rsidRPr="00152FE4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152FE4">
        <w:rPr>
          <w:rFonts w:ascii="Times New Roman" w:hAnsi="Times New Roman" w:cs="Times New Roman"/>
        </w:rPr>
        <w:t xml:space="preserve">, адрес для корреспонденции: 191015, г. Санкт-Петербург, пр. Суворовский, д. 61А, а/я 27, член </w:t>
      </w:r>
      <w:r w:rsidR="00FD2164" w:rsidRPr="00152FE4">
        <w:rPr>
          <w:rFonts w:ascii="Times New Roman" w:hAnsi="Times New Roman" w:cs="Times New Roman"/>
        </w:rPr>
        <w:t xml:space="preserve">Ассоциации </w:t>
      </w:r>
      <w:r w:rsidR="00210A8C">
        <w:rPr>
          <w:rFonts w:ascii="Times New Roman" w:hAnsi="Times New Roman" w:cs="Times New Roman"/>
        </w:rPr>
        <w:t>а</w:t>
      </w:r>
      <w:r w:rsidR="00FD2164" w:rsidRPr="00152FE4">
        <w:rPr>
          <w:rFonts w:ascii="Times New Roman" w:hAnsi="Times New Roman" w:cs="Times New Roman"/>
        </w:rPr>
        <w:t xml:space="preserve">рбитражных </w:t>
      </w:r>
      <w:r w:rsidR="00210A8C">
        <w:rPr>
          <w:rFonts w:ascii="Times New Roman" w:hAnsi="Times New Roman" w:cs="Times New Roman"/>
        </w:rPr>
        <w:t>у</w:t>
      </w:r>
      <w:r w:rsidR="00FD2164" w:rsidRPr="00152FE4">
        <w:rPr>
          <w:rFonts w:ascii="Times New Roman" w:hAnsi="Times New Roman" w:cs="Times New Roman"/>
        </w:rPr>
        <w:t>правляющих «СИРИУС» (ААУ «СИРИУС»)</w:t>
      </w:r>
      <w:r w:rsidR="00CD6B3C" w:rsidRPr="00CD6B3C">
        <w:t xml:space="preserve"> </w:t>
      </w:r>
      <w:r w:rsidR="00CD6B3C" w:rsidRPr="00CD6B3C">
        <w:rPr>
          <w:rFonts w:ascii="Times New Roman" w:hAnsi="Times New Roman" w:cs="Times New Roman"/>
        </w:rPr>
        <w:t xml:space="preserve">(ИНН 5043069006, ОГРН 1205000015615, адрес для корреспонденции: 142280, Московская обл., г. Протвино, </w:t>
      </w:r>
      <w:proofErr w:type="spellStart"/>
      <w:r w:rsidR="00CD6B3C" w:rsidRPr="00CD6B3C">
        <w:rPr>
          <w:rFonts w:ascii="Times New Roman" w:hAnsi="Times New Roman" w:cs="Times New Roman"/>
        </w:rPr>
        <w:t>Кременковское</w:t>
      </w:r>
      <w:proofErr w:type="spellEnd"/>
      <w:r w:rsidR="00CD6B3C" w:rsidRPr="00CD6B3C">
        <w:rPr>
          <w:rFonts w:ascii="Times New Roman" w:hAnsi="Times New Roman" w:cs="Times New Roman"/>
        </w:rPr>
        <w:t xml:space="preserve"> ш., д. 2, офис 104/2, +7</w:t>
      </w:r>
      <w:r w:rsidR="00183225">
        <w:rPr>
          <w:rFonts w:ascii="Times New Roman" w:hAnsi="Times New Roman" w:cs="Times New Roman"/>
        </w:rPr>
        <w:t> </w:t>
      </w:r>
      <w:r w:rsidR="00CD6B3C" w:rsidRPr="00CD6B3C">
        <w:rPr>
          <w:rFonts w:ascii="Times New Roman" w:hAnsi="Times New Roman" w:cs="Times New Roman"/>
        </w:rPr>
        <w:t>(495)</w:t>
      </w:r>
      <w:r w:rsidR="00183225">
        <w:rPr>
          <w:rFonts w:ascii="Times New Roman" w:hAnsi="Times New Roman" w:cs="Times New Roman"/>
        </w:rPr>
        <w:t> </w:t>
      </w:r>
      <w:r w:rsidR="00CD6B3C" w:rsidRPr="00CD6B3C">
        <w:rPr>
          <w:rFonts w:ascii="Times New Roman" w:hAnsi="Times New Roman" w:cs="Times New Roman"/>
        </w:rPr>
        <w:t>909</w:t>
      </w:r>
      <w:r w:rsidR="00183225">
        <w:rPr>
          <w:rFonts w:ascii="Times New Roman" w:hAnsi="Times New Roman" w:cs="Times New Roman"/>
        </w:rPr>
        <w:t> </w:t>
      </w:r>
      <w:r w:rsidR="00CD6B3C" w:rsidRPr="00CD6B3C">
        <w:rPr>
          <w:rFonts w:ascii="Times New Roman" w:hAnsi="Times New Roman" w:cs="Times New Roman"/>
        </w:rPr>
        <w:t>24</w:t>
      </w:r>
      <w:r w:rsidR="00183225">
        <w:rPr>
          <w:rFonts w:ascii="Times New Roman" w:hAnsi="Times New Roman" w:cs="Times New Roman"/>
        </w:rPr>
        <w:t> </w:t>
      </w:r>
      <w:r w:rsidR="00CD6B3C" w:rsidRPr="00CD6B3C">
        <w:rPr>
          <w:rFonts w:ascii="Times New Roman" w:hAnsi="Times New Roman" w:cs="Times New Roman"/>
        </w:rPr>
        <w:t xml:space="preserve">52, </w:t>
      </w:r>
      <w:proofErr w:type="spellStart"/>
      <w:r w:rsidR="00CD6B3C" w:rsidRPr="00CD6B3C">
        <w:rPr>
          <w:rFonts w:ascii="Times New Roman" w:hAnsi="Times New Roman" w:cs="Times New Roman"/>
        </w:rPr>
        <w:t>e-mail</w:t>
      </w:r>
      <w:proofErr w:type="spellEnd"/>
      <w:r w:rsidR="00CD6B3C" w:rsidRPr="00CD6B3C">
        <w:rPr>
          <w:rFonts w:ascii="Times New Roman" w:hAnsi="Times New Roman" w:cs="Times New Roman"/>
        </w:rPr>
        <w:t xml:space="preserve"> info@sro-sirius.ru, http://сро-сириус.рф)</w:t>
      </w:r>
      <w:r w:rsidRPr="00152FE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152FE4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152FE4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152FE4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152FE4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Санкт-Петербурга и Ленинградской области от 14.09.2023 по делу №А56-432/2019/ж.17</w:t>
      </w:r>
      <w:r w:rsidR="000D346A">
        <w:rPr>
          <w:rFonts w:ascii="Times New Roman" w:eastAsia="Times New Roman" w:hAnsi="Times New Roman" w:cs="Times New Roman"/>
          <w:lang w:eastAsia="ru-RU"/>
        </w:rPr>
        <w:t>,</w:t>
      </w:r>
      <w:r w:rsidR="00FD2164" w:rsidRPr="00152FE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4088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151088" w:rsidRPr="00152F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8051D5" w:rsidRPr="00152FE4">
        <w:rPr>
          <w:rFonts w:ascii="Times New Roman" w:eastAsia="Times New Roman" w:hAnsi="Times New Roman" w:cs="Times New Roman"/>
          <w:b/>
          <w:bCs/>
          <w:lang w:eastAsia="ru-RU"/>
        </w:rPr>
        <w:t xml:space="preserve">о </w:t>
      </w:r>
      <w:r w:rsidR="008051D5" w:rsidRPr="00394088">
        <w:rPr>
          <w:rFonts w:ascii="Times New Roman" w:eastAsia="Times New Roman" w:hAnsi="Times New Roman" w:cs="Times New Roman"/>
          <w:b/>
          <w:bCs/>
          <w:lang w:eastAsia="ru-RU"/>
        </w:rPr>
        <w:t>приостано</w:t>
      </w:r>
      <w:r w:rsidR="0060313A">
        <w:rPr>
          <w:rFonts w:ascii="Times New Roman" w:eastAsia="Times New Roman" w:hAnsi="Times New Roman" w:cs="Times New Roman"/>
          <w:b/>
          <w:bCs/>
          <w:lang w:eastAsia="ru-RU"/>
        </w:rPr>
        <w:t>влении</w:t>
      </w:r>
      <w:r w:rsidR="00152FE4" w:rsidRPr="0039408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FE05FF">
        <w:rPr>
          <w:rFonts w:ascii="Times New Roman" w:eastAsia="Times New Roman" w:hAnsi="Times New Roman" w:cs="Times New Roman"/>
          <w:b/>
          <w:bCs/>
          <w:lang w:eastAsia="ru-RU"/>
        </w:rPr>
        <w:t xml:space="preserve">повторных </w:t>
      </w:r>
      <w:r w:rsidRPr="0039408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торгов</w:t>
      </w:r>
      <w:r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форме аукциона, открытого по составу участников с открытой формой подачи предложений о цене</w:t>
      </w:r>
      <w:r w:rsidR="008051D5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</w:t>
      </w:r>
      <w:r w:rsidR="009E7DE0" w:rsidRPr="009E7D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</w:t>
      </w:r>
      <w:r w:rsidR="009E7D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="009E7DE0" w:rsidRPr="009E7D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Лотов</w:t>
      </w:r>
      <w:r w:rsidR="007157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="009E7DE0" w:rsidRPr="009E7D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1,</w:t>
      </w:r>
      <w:r w:rsidR="007157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="009E7DE0" w:rsidRPr="009E7D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2,</w:t>
      </w:r>
      <w:r w:rsidR="007157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="009E7DE0" w:rsidRPr="009E7D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3</w:t>
      </w:r>
      <w:r w:rsidR="007157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71571A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(далее – Торги)</w:t>
      </w:r>
      <w:r w:rsidR="009E7D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</w:t>
      </w:r>
      <w:r w:rsidR="008051D5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назначенных на 0</w:t>
      </w:r>
      <w:r w:rsidR="000D346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3</w:t>
      </w:r>
      <w:r w:rsidR="008051D5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.0</w:t>
      </w:r>
      <w:r w:rsidR="000D346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4</w:t>
      </w:r>
      <w:r w:rsidR="008051D5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.2024</w:t>
      </w:r>
      <w:r w:rsidR="009E7DE0" w:rsidRPr="009E7D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 электронной торговой площадке АО «Российский аукционный дом» по адресу в сети интернет: http://www.lot-online.ru/ </w:t>
      </w:r>
      <w:r w:rsidR="008051D5" w:rsidRPr="007157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(№ торгов </w:t>
      </w:r>
      <w:r w:rsidR="00CD6B3C" w:rsidRPr="007157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178416</w:t>
      </w:r>
      <w:r w:rsidR="008051D5" w:rsidRPr="007157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</w:t>
      </w:r>
      <w:r w:rsidR="008051D5" w:rsidRPr="0071571A">
        <w:rPr>
          <w:rFonts w:ascii="Times New Roman" w:hAnsi="Times New Roman" w:cs="Times New Roman"/>
          <w:bCs/>
        </w:rPr>
        <w:t xml:space="preserve">сообщение </w:t>
      </w:r>
      <w:r w:rsidR="009E7DE0" w:rsidRPr="0071571A">
        <w:rPr>
          <w:rFonts w:ascii="Times New Roman" w:hAnsi="Times New Roman" w:cs="Times New Roman"/>
          <w:bCs/>
        </w:rPr>
        <w:t>2030258703</w:t>
      </w:r>
      <w:r w:rsidR="008051D5" w:rsidRPr="0071571A">
        <w:rPr>
          <w:rFonts w:ascii="Times New Roman" w:hAnsi="Times New Roman" w:cs="Times New Roman"/>
          <w:bCs/>
        </w:rPr>
        <w:t xml:space="preserve"> в газете</w:t>
      </w:r>
      <w:r w:rsidR="00210A8C" w:rsidRPr="0071571A">
        <w:rPr>
          <w:rFonts w:ascii="Times New Roman" w:hAnsi="Times New Roman" w:cs="Times New Roman"/>
          <w:bCs/>
        </w:rPr>
        <w:t> </w:t>
      </w:r>
      <w:r w:rsidR="00152FE4" w:rsidRPr="0071571A">
        <w:rPr>
          <w:rFonts w:ascii="Times New Roman" w:hAnsi="Times New Roman" w:cs="Times New Roman"/>
          <w:bCs/>
        </w:rPr>
        <w:t>«Коммерсант</w:t>
      </w:r>
      <w:r w:rsidR="000D346A" w:rsidRPr="0071571A">
        <w:rPr>
          <w:rFonts w:ascii="Times New Roman" w:hAnsi="Times New Roman" w:cs="Times New Roman"/>
          <w:bCs/>
        </w:rPr>
        <w:t>ъ</w:t>
      </w:r>
      <w:r w:rsidR="00152FE4" w:rsidRPr="0071571A">
        <w:rPr>
          <w:rFonts w:ascii="Times New Roman" w:hAnsi="Times New Roman" w:cs="Times New Roman"/>
          <w:bCs/>
        </w:rPr>
        <w:t xml:space="preserve">» </w:t>
      </w:r>
      <w:r w:rsidR="009E7DE0" w:rsidRPr="0071571A">
        <w:rPr>
          <w:rFonts w:ascii="Times New Roman" w:hAnsi="Times New Roman" w:cs="Times New Roman"/>
          <w:bCs/>
        </w:rPr>
        <w:t>№30(7720) от 17.02.2024</w:t>
      </w:r>
      <w:r w:rsidR="008051D5" w:rsidRPr="00152FE4">
        <w:rPr>
          <w:rFonts w:ascii="Times New Roman" w:hAnsi="Times New Roman" w:cs="Times New Roman"/>
        </w:rPr>
        <w:t>)</w:t>
      </w:r>
      <w:r w:rsidR="00152FE4" w:rsidRPr="00152FE4">
        <w:rPr>
          <w:rFonts w:ascii="Times New Roman" w:hAnsi="Times New Roman" w:cs="Times New Roman"/>
        </w:rPr>
        <w:t xml:space="preserve"> </w:t>
      </w:r>
      <w:r w:rsidR="000D346A">
        <w:rPr>
          <w:rFonts w:ascii="Times New Roman" w:hAnsi="Times New Roman" w:cs="Times New Roman"/>
        </w:rPr>
        <w:t xml:space="preserve">по поручению конкурсного управляющего Должника  </w:t>
      </w:r>
      <w:r w:rsidR="00152FE4">
        <w:rPr>
          <w:rFonts w:ascii="Times New Roman" w:hAnsi="Times New Roman" w:cs="Times New Roman"/>
          <w:color w:val="000000" w:themeColor="text1"/>
          <w:spacing w:val="3"/>
        </w:rPr>
        <w:t>на основании</w:t>
      </w:r>
      <w:r w:rsidR="0060313A" w:rsidRPr="0060313A">
        <w:rPr>
          <w:rFonts w:ascii="Times New Roman" w:hAnsi="Times New Roman" w:cs="Times New Roman"/>
          <w:color w:val="000000" w:themeColor="text1"/>
          <w:spacing w:val="3"/>
        </w:rPr>
        <w:t xml:space="preserve"> определени</w:t>
      </w:r>
      <w:r w:rsidR="0060313A">
        <w:rPr>
          <w:rFonts w:ascii="Times New Roman" w:hAnsi="Times New Roman" w:cs="Times New Roman"/>
          <w:color w:val="000000" w:themeColor="text1"/>
          <w:spacing w:val="3"/>
        </w:rPr>
        <w:t>я</w:t>
      </w:r>
      <w:r w:rsidR="0060313A" w:rsidRPr="0060313A">
        <w:rPr>
          <w:rFonts w:ascii="Times New Roman" w:hAnsi="Times New Roman" w:cs="Times New Roman"/>
          <w:color w:val="000000" w:themeColor="text1"/>
          <w:spacing w:val="3"/>
        </w:rPr>
        <w:t xml:space="preserve"> Тринадцатого арбитражного апелляционного</w:t>
      </w:r>
      <w:r w:rsidR="0060313A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="0060313A" w:rsidRPr="0060313A">
        <w:rPr>
          <w:rFonts w:ascii="Times New Roman" w:hAnsi="Times New Roman" w:cs="Times New Roman"/>
          <w:color w:val="000000" w:themeColor="text1"/>
          <w:spacing w:val="3"/>
        </w:rPr>
        <w:t xml:space="preserve">суда </w:t>
      </w:r>
      <w:r w:rsidR="0060313A">
        <w:rPr>
          <w:rFonts w:ascii="Times New Roman" w:hAnsi="Times New Roman" w:cs="Times New Roman"/>
          <w:color w:val="000000" w:themeColor="text1"/>
          <w:spacing w:val="3"/>
        </w:rPr>
        <w:t xml:space="preserve">от </w:t>
      </w:r>
      <w:r w:rsidR="0060313A" w:rsidRPr="0060313A">
        <w:rPr>
          <w:rFonts w:ascii="Times New Roman" w:hAnsi="Times New Roman" w:cs="Times New Roman"/>
          <w:color w:val="000000" w:themeColor="text1"/>
          <w:spacing w:val="3"/>
        </w:rPr>
        <w:t>04.03.2024</w:t>
      </w:r>
      <w:r w:rsidR="0060313A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="0060313A" w:rsidRPr="0060313A">
        <w:rPr>
          <w:rFonts w:ascii="Times New Roman" w:hAnsi="Times New Roman" w:cs="Times New Roman"/>
          <w:color w:val="000000" w:themeColor="text1"/>
          <w:spacing w:val="3"/>
        </w:rPr>
        <w:t>по делу №А56-432/2019 о приостановлении исполнения определения Арбитражного</w:t>
      </w:r>
      <w:r w:rsidR="0060313A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="0060313A" w:rsidRPr="0060313A">
        <w:rPr>
          <w:rFonts w:ascii="Times New Roman" w:hAnsi="Times New Roman" w:cs="Times New Roman"/>
          <w:color w:val="000000" w:themeColor="text1"/>
          <w:spacing w:val="3"/>
        </w:rPr>
        <w:t>суда города Санкт-Петербурга и Ленинградской области от 07.02.2024 по обособленному</w:t>
      </w:r>
      <w:r w:rsidR="0060313A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="0060313A" w:rsidRPr="0060313A">
        <w:rPr>
          <w:rFonts w:ascii="Times New Roman" w:hAnsi="Times New Roman" w:cs="Times New Roman"/>
          <w:color w:val="000000" w:themeColor="text1"/>
          <w:spacing w:val="3"/>
        </w:rPr>
        <w:t>спору №А56-432/2019/разн.10/меры</w:t>
      </w:r>
      <w:r w:rsidR="009E7DE0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="009E7DE0" w:rsidRPr="009E7DE0">
        <w:rPr>
          <w:rFonts w:ascii="Times New Roman" w:hAnsi="Times New Roman" w:cs="Times New Roman"/>
          <w:color w:val="000000" w:themeColor="text1"/>
          <w:spacing w:val="3"/>
        </w:rPr>
        <w:t>до рассмотрения апелляционной жалобы.</w:t>
      </w:r>
    </w:p>
    <w:p w14:paraId="10922197" w14:textId="41BAAB46" w:rsidR="008051D5" w:rsidRPr="00152FE4" w:rsidRDefault="008051D5" w:rsidP="00805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52FE4">
        <w:rPr>
          <w:rFonts w:ascii="Times New Roman" w:eastAsia="Times New Roman" w:hAnsi="Times New Roman" w:cs="Times New Roman"/>
          <w:lang w:eastAsia="ru-RU"/>
        </w:rPr>
        <w:t>О</w:t>
      </w:r>
      <w:r w:rsidR="00152FE4">
        <w:rPr>
          <w:rFonts w:ascii="Times New Roman" w:eastAsia="Times New Roman" w:hAnsi="Times New Roman" w:cs="Times New Roman"/>
          <w:lang w:eastAsia="ru-RU"/>
        </w:rPr>
        <w:t> </w:t>
      </w:r>
      <w:r w:rsidRPr="00152FE4">
        <w:rPr>
          <w:rFonts w:ascii="Times New Roman" w:eastAsia="Times New Roman" w:hAnsi="Times New Roman" w:cs="Times New Roman"/>
          <w:lang w:eastAsia="ru-RU"/>
        </w:rPr>
        <w:t>возобновлении Торгов будет сообщено дополнительно.</w:t>
      </w:r>
    </w:p>
    <w:p w14:paraId="7FB65BC8" w14:textId="77777777" w:rsidR="008051D5" w:rsidRPr="00152FE4" w:rsidRDefault="008051D5" w:rsidP="004B78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8051D5" w:rsidRPr="00152FE4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8805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94"/>
    <w:rsid w:val="00002F19"/>
    <w:rsid w:val="000046EA"/>
    <w:rsid w:val="00032C4B"/>
    <w:rsid w:val="0003609E"/>
    <w:rsid w:val="00037C14"/>
    <w:rsid w:val="00047C74"/>
    <w:rsid w:val="00051D94"/>
    <w:rsid w:val="00065C15"/>
    <w:rsid w:val="000804EA"/>
    <w:rsid w:val="00081BC6"/>
    <w:rsid w:val="00084542"/>
    <w:rsid w:val="00093AE0"/>
    <w:rsid w:val="000B001F"/>
    <w:rsid w:val="000C0D8D"/>
    <w:rsid w:val="000D346A"/>
    <w:rsid w:val="000D4A27"/>
    <w:rsid w:val="000F1DBE"/>
    <w:rsid w:val="00136FA5"/>
    <w:rsid w:val="00140669"/>
    <w:rsid w:val="00151088"/>
    <w:rsid w:val="001516AB"/>
    <w:rsid w:val="00152FE4"/>
    <w:rsid w:val="00162F90"/>
    <w:rsid w:val="0017792B"/>
    <w:rsid w:val="001806F1"/>
    <w:rsid w:val="00183225"/>
    <w:rsid w:val="001874B1"/>
    <w:rsid w:val="00190E3B"/>
    <w:rsid w:val="00197C33"/>
    <w:rsid w:val="001B7ACD"/>
    <w:rsid w:val="001C4723"/>
    <w:rsid w:val="001D738E"/>
    <w:rsid w:val="001F2E1F"/>
    <w:rsid w:val="001F3546"/>
    <w:rsid w:val="00201ABD"/>
    <w:rsid w:val="00210A8C"/>
    <w:rsid w:val="00212636"/>
    <w:rsid w:val="00213CB2"/>
    <w:rsid w:val="00225176"/>
    <w:rsid w:val="00230BE8"/>
    <w:rsid w:val="00233BBD"/>
    <w:rsid w:val="00235A94"/>
    <w:rsid w:val="0025084E"/>
    <w:rsid w:val="00264FEB"/>
    <w:rsid w:val="002726AD"/>
    <w:rsid w:val="00274CA4"/>
    <w:rsid w:val="00275A1E"/>
    <w:rsid w:val="0027770C"/>
    <w:rsid w:val="00277C3C"/>
    <w:rsid w:val="0028023C"/>
    <w:rsid w:val="00294C80"/>
    <w:rsid w:val="0029610F"/>
    <w:rsid w:val="002B5585"/>
    <w:rsid w:val="002B7D84"/>
    <w:rsid w:val="002D3655"/>
    <w:rsid w:val="002E20C1"/>
    <w:rsid w:val="002E2446"/>
    <w:rsid w:val="002F5A24"/>
    <w:rsid w:val="003043D0"/>
    <w:rsid w:val="00306DC0"/>
    <w:rsid w:val="00311B5A"/>
    <w:rsid w:val="00317AA2"/>
    <w:rsid w:val="00325625"/>
    <w:rsid w:val="0035201E"/>
    <w:rsid w:val="0035224C"/>
    <w:rsid w:val="00352867"/>
    <w:rsid w:val="00366DA6"/>
    <w:rsid w:val="00367D4D"/>
    <w:rsid w:val="00373A4C"/>
    <w:rsid w:val="00394088"/>
    <w:rsid w:val="003B2B9E"/>
    <w:rsid w:val="003B3AB9"/>
    <w:rsid w:val="003B7C89"/>
    <w:rsid w:val="003D5E93"/>
    <w:rsid w:val="00416587"/>
    <w:rsid w:val="00440360"/>
    <w:rsid w:val="00453D86"/>
    <w:rsid w:val="0046345C"/>
    <w:rsid w:val="004740CE"/>
    <w:rsid w:val="004836F8"/>
    <w:rsid w:val="00497EBA"/>
    <w:rsid w:val="004B6965"/>
    <w:rsid w:val="004B78E2"/>
    <w:rsid w:val="004C2E56"/>
    <w:rsid w:val="004E3315"/>
    <w:rsid w:val="004E6AC2"/>
    <w:rsid w:val="004F038D"/>
    <w:rsid w:val="00503EA6"/>
    <w:rsid w:val="00504A11"/>
    <w:rsid w:val="00506962"/>
    <w:rsid w:val="005244BA"/>
    <w:rsid w:val="00524AE4"/>
    <w:rsid w:val="00525D30"/>
    <w:rsid w:val="00530ED8"/>
    <w:rsid w:val="0053188E"/>
    <w:rsid w:val="00533C5F"/>
    <w:rsid w:val="00534697"/>
    <w:rsid w:val="00567CA7"/>
    <w:rsid w:val="00590803"/>
    <w:rsid w:val="00590AEE"/>
    <w:rsid w:val="00594AE0"/>
    <w:rsid w:val="005A16D3"/>
    <w:rsid w:val="005A2855"/>
    <w:rsid w:val="005A354B"/>
    <w:rsid w:val="005C4AFA"/>
    <w:rsid w:val="005D72A7"/>
    <w:rsid w:val="005F16F1"/>
    <w:rsid w:val="005F2791"/>
    <w:rsid w:val="005F2FE7"/>
    <w:rsid w:val="0060313A"/>
    <w:rsid w:val="0061205A"/>
    <w:rsid w:val="00616D24"/>
    <w:rsid w:val="006204B4"/>
    <w:rsid w:val="006229CE"/>
    <w:rsid w:val="00623785"/>
    <w:rsid w:val="00626C9D"/>
    <w:rsid w:val="00650B93"/>
    <w:rsid w:val="00666CAC"/>
    <w:rsid w:val="006750F8"/>
    <w:rsid w:val="00684C6D"/>
    <w:rsid w:val="006878C4"/>
    <w:rsid w:val="00687FA1"/>
    <w:rsid w:val="00696AB8"/>
    <w:rsid w:val="00696B08"/>
    <w:rsid w:val="006A3B2A"/>
    <w:rsid w:val="006A4894"/>
    <w:rsid w:val="006A5229"/>
    <w:rsid w:val="006A5D09"/>
    <w:rsid w:val="006B02C6"/>
    <w:rsid w:val="006C4222"/>
    <w:rsid w:val="006D6127"/>
    <w:rsid w:val="006E59C7"/>
    <w:rsid w:val="006F3F52"/>
    <w:rsid w:val="006F691F"/>
    <w:rsid w:val="00713C28"/>
    <w:rsid w:val="00715241"/>
    <w:rsid w:val="0071571A"/>
    <w:rsid w:val="00725BF9"/>
    <w:rsid w:val="0074268A"/>
    <w:rsid w:val="00751DCC"/>
    <w:rsid w:val="00752164"/>
    <w:rsid w:val="0075366D"/>
    <w:rsid w:val="00780774"/>
    <w:rsid w:val="0078120F"/>
    <w:rsid w:val="007A04A2"/>
    <w:rsid w:val="007A6721"/>
    <w:rsid w:val="007A6EE2"/>
    <w:rsid w:val="007C3828"/>
    <w:rsid w:val="007D3D2B"/>
    <w:rsid w:val="007E5B63"/>
    <w:rsid w:val="007E5D9D"/>
    <w:rsid w:val="007E6507"/>
    <w:rsid w:val="00800AF9"/>
    <w:rsid w:val="0080308E"/>
    <w:rsid w:val="00804253"/>
    <w:rsid w:val="008047ED"/>
    <w:rsid w:val="008051D5"/>
    <w:rsid w:val="00811BD5"/>
    <w:rsid w:val="00812E02"/>
    <w:rsid w:val="0084158B"/>
    <w:rsid w:val="0084289F"/>
    <w:rsid w:val="008432F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D0D15"/>
    <w:rsid w:val="008D2F6D"/>
    <w:rsid w:val="008E0811"/>
    <w:rsid w:val="008E7766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3B1B"/>
    <w:rsid w:val="00985268"/>
    <w:rsid w:val="0099416E"/>
    <w:rsid w:val="009B0B6E"/>
    <w:rsid w:val="009B2688"/>
    <w:rsid w:val="009B63E0"/>
    <w:rsid w:val="009D347F"/>
    <w:rsid w:val="009D708C"/>
    <w:rsid w:val="009E12F7"/>
    <w:rsid w:val="009E7DE0"/>
    <w:rsid w:val="00A00D14"/>
    <w:rsid w:val="00A04F85"/>
    <w:rsid w:val="00A06EC1"/>
    <w:rsid w:val="00A10A5D"/>
    <w:rsid w:val="00A50211"/>
    <w:rsid w:val="00A52F47"/>
    <w:rsid w:val="00A55F79"/>
    <w:rsid w:val="00A94B54"/>
    <w:rsid w:val="00A9547C"/>
    <w:rsid w:val="00AA130F"/>
    <w:rsid w:val="00AA1F1C"/>
    <w:rsid w:val="00AA42F2"/>
    <w:rsid w:val="00AB301D"/>
    <w:rsid w:val="00AC5724"/>
    <w:rsid w:val="00AD03FD"/>
    <w:rsid w:val="00AF0245"/>
    <w:rsid w:val="00AF3D19"/>
    <w:rsid w:val="00AF44BE"/>
    <w:rsid w:val="00AF7310"/>
    <w:rsid w:val="00B04174"/>
    <w:rsid w:val="00B04B84"/>
    <w:rsid w:val="00B10770"/>
    <w:rsid w:val="00B23B5F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75601"/>
    <w:rsid w:val="00B83981"/>
    <w:rsid w:val="00B938EC"/>
    <w:rsid w:val="00BB12E7"/>
    <w:rsid w:val="00BB5833"/>
    <w:rsid w:val="00BC7856"/>
    <w:rsid w:val="00BD4A64"/>
    <w:rsid w:val="00BF1B18"/>
    <w:rsid w:val="00C0550B"/>
    <w:rsid w:val="00C17233"/>
    <w:rsid w:val="00C22AA0"/>
    <w:rsid w:val="00C34E20"/>
    <w:rsid w:val="00C41C6D"/>
    <w:rsid w:val="00C44818"/>
    <w:rsid w:val="00C44FB7"/>
    <w:rsid w:val="00C50BA3"/>
    <w:rsid w:val="00C6565F"/>
    <w:rsid w:val="00C66AF2"/>
    <w:rsid w:val="00C7652E"/>
    <w:rsid w:val="00C8475D"/>
    <w:rsid w:val="00C8779B"/>
    <w:rsid w:val="00C960F5"/>
    <w:rsid w:val="00CC54F7"/>
    <w:rsid w:val="00CC5941"/>
    <w:rsid w:val="00CD0A3F"/>
    <w:rsid w:val="00CD2967"/>
    <w:rsid w:val="00CD455E"/>
    <w:rsid w:val="00CD6B3C"/>
    <w:rsid w:val="00CE45BD"/>
    <w:rsid w:val="00CE76E7"/>
    <w:rsid w:val="00D16C84"/>
    <w:rsid w:val="00D31521"/>
    <w:rsid w:val="00D32CEF"/>
    <w:rsid w:val="00D46EB8"/>
    <w:rsid w:val="00D47F8D"/>
    <w:rsid w:val="00D5655A"/>
    <w:rsid w:val="00D71879"/>
    <w:rsid w:val="00D777DE"/>
    <w:rsid w:val="00D9708B"/>
    <w:rsid w:val="00DA1590"/>
    <w:rsid w:val="00DA270C"/>
    <w:rsid w:val="00DF14F2"/>
    <w:rsid w:val="00DF7232"/>
    <w:rsid w:val="00E05890"/>
    <w:rsid w:val="00E21536"/>
    <w:rsid w:val="00E2196A"/>
    <w:rsid w:val="00E47026"/>
    <w:rsid w:val="00E61880"/>
    <w:rsid w:val="00E7114E"/>
    <w:rsid w:val="00E8069F"/>
    <w:rsid w:val="00E83500"/>
    <w:rsid w:val="00EB2CE0"/>
    <w:rsid w:val="00EC09DB"/>
    <w:rsid w:val="00EC27F9"/>
    <w:rsid w:val="00EC4F0C"/>
    <w:rsid w:val="00ED6A68"/>
    <w:rsid w:val="00EE5015"/>
    <w:rsid w:val="00F00C82"/>
    <w:rsid w:val="00F11CE3"/>
    <w:rsid w:val="00F1269F"/>
    <w:rsid w:val="00F15D5C"/>
    <w:rsid w:val="00F160EF"/>
    <w:rsid w:val="00F17E30"/>
    <w:rsid w:val="00F22C04"/>
    <w:rsid w:val="00F37525"/>
    <w:rsid w:val="00F54A8F"/>
    <w:rsid w:val="00F62DA8"/>
    <w:rsid w:val="00F64C9A"/>
    <w:rsid w:val="00F664EC"/>
    <w:rsid w:val="00F73F9E"/>
    <w:rsid w:val="00F74C6C"/>
    <w:rsid w:val="00F76B7F"/>
    <w:rsid w:val="00F829CA"/>
    <w:rsid w:val="00F853BB"/>
    <w:rsid w:val="00F86B2C"/>
    <w:rsid w:val="00F91175"/>
    <w:rsid w:val="00FA4581"/>
    <w:rsid w:val="00FC75A0"/>
    <w:rsid w:val="00FD17FF"/>
    <w:rsid w:val="00FD2164"/>
    <w:rsid w:val="00FD5300"/>
    <w:rsid w:val="00FE05FF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8051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DCA36-A4BE-4A3B-B0DB-1F6FA204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Шмат Алиса Владимировна</cp:lastModifiedBy>
  <cp:revision>22</cp:revision>
  <cp:lastPrinted>2024-01-26T06:21:00Z</cp:lastPrinted>
  <dcterms:created xsi:type="dcterms:W3CDTF">2023-12-11T18:38:00Z</dcterms:created>
  <dcterms:modified xsi:type="dcterms:W3CDTF">2024-03-07T10:09:00Z</dcterms:modified>
</cp:coreProperties>
</file>