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Ишкова Наталья Васильевна (Скрипачева Наталья Васильевна) (20.07.1978г.р., место рожд: с. Горы, Краснопольский р-н, Могилевская обл., адрес рег: 396130, Воронежская обл., Верхнехавский р-н, п. Подлесный, ул. Ватутина, дом № 11, СНИЛС05428110127, ИНН 360700514255, паспорт РФ серия 2023, номер 799975, выдан 16.08.2023, кем выдан ГУ МВД России по Воронежской области, код подразделения 360-015),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Воронежской области от 06.10.2021г. по делу №А14-18498/2020,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06.03.2024г. по продаже имущества Ишковой Натальи Васильевны,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модель: 213100, VIN: XTA213100D0147009, год изготовления: 2013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супругу Продавца (Ишкову Евгению Геннадьевичу)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06.03.2024г.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Ишковой Натальи Васильевны 40817810050170031178 (ИНН 360700514255),</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Ишкова Наталья Васильевна (Скрипачева Наталья Васильевна) (20.07.1978г.р., место рожд: с. Горы, Краснопольский р-н, Могилевская обл., адрес рег: 396130, Воронежская обл., Верхнехавский р-н, п. Подлесный, ул. Ватутина, дом № 11, СНИЛС05428110127, ИНН 360700514255, паспорт РФ серия 2023, номер 799975, выдан 16.08.2023, кем выдан ГУ МВД России по Воронежской области, код подразделения 360-015)</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Ишковой Натальи Васильевны 40817810050170031178 (ИНН 360700514255),</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Ишковой Натальи Васильевны</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Шелестов Дмитрий Юрьевич</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1301</Words>
  <Characters>9253</Characters>
  <CharactersWithSpaces>10508</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2024-01-26T16:37:50Z</dcterms:modified>
  <cp:revision>1</cp:revision>
  <dc:subject/>
  <dc:title/>
</cp:coreProperties>
</file>