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A028" w14:textId="4BCC2D09" w:rsidR="00093545" w:rsidRPr="00B439B0" w:rsidRDefault="009E5321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42610C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42610C">
        <w:rPr>
          <w:rFonts w:ascii="Times New Roman" w:hAnsi="Times New Roman" w:cs="Times New Roman"/>
          <w:sz w:val="20"/>
          <w:szCs w:val="20"/>
        </w:rPr>
        <w:t xml:space="preserve">действующее на основании договора поручения </w:t>
      </w:r>
      <w:r w:rsidR="00C86C34" w:rsidRPr="00C86C34">
        <w:rPr>
          <w:rFonts w:ascii="Times New Roman" w:hAnsi="Times New Roman" w:cs="Times New Roman"/>
          <w:sz w:val="20"/>
          <w:szCs w:val="20"/>
        </w:rPr>
        <w:t xml:space="preserve">со </w:t>
      </w:r>
      <w:proofErr w:type="spellStart"/>
      <w:r w:rsidR="00C86C34" w:rsidRPr="00C86C34">
        <w:rPr>
          <w:rFonts w:ascii="Times New Roman" w:hAnsi="Times New Roman" w:cs="Times New Roman"/>
          <w:b/>
          <w:bCs/>
          <w:sz w:val="20"/>
          <w:szCs w:val="20"/>
        </w:rPr>
        <w:t>Снигирь</w:t>
      </w:r>
      <w:proofErr w:type="spellEnd"/>
      <w:r w:rsidR="00C86C34" w:rsidRPr="00C86C34">
        <w:rPr>
          <w:rFonts w:ascii="Times New Roman" w:hAnsi="Times New Roman" w:cs="Times New Roman"/>
          <w:b/>
          <w:bCs/>
          <w:sz w:val="20"/>
          <w:szCs w:val="20"/>
        </w:rPr>
        <w:t xml:space="preserve"> Вадимом Андреевичем</w:t>
      </w:r>
      <w:r w:rsidR="00C86C34" w:rsidRPr="00C86C34">
        <w:rPr>
          <w:rFonts w:ascii="Times New Roman" w:hAnsi="Times New Roman" w:cs="Times New Roman"/>
          <w:sz w:val="20"/>
          <w:szCs w:val="20"/>
        </w:rPr>
        <w:t xml:space="preserve">, ИНН 250804688200, СНИЛС 135-913-591 72, именуемый в дальнейшем «Должник», </w:t>
      </w:r>
      <w:r w:rsidR="00C86C34" w:rsidRPr="00C86C34">
        <w:rPr>
          <w:rFonts w:ascii="Times New Roman" w:hAnsi="Times New Roman" w:cs="Times New Roman"/>
          <w:b/>
          <w:bCs/>
          <w:sz w:val="20"/>
          <w:szCs w:val="20"/>
        </w:rPr>
        <w:t>в лице финансового управляющего Поздняковой Анастасии Дмитриевны</w:t>
      </w:r>
      <w:r w:rsidR="00C86C34" w:rsidRPr="00C86C34">
        <w:rPr>
          <w:rFonts w:ascii="Times New Roman" w:hAnsi="Times New Roman" w:cs="Times New Roman"/>
          <w:sz w:val="20"/>
          <w:szCs w:val="20"/>
        </w:rPr>
        <w:t xml:space="preserve"> (ИНН 391703620037, СНИЛС 134-139-465 46),</w:t>
      </w:r>
      <w:r w:rsidR="00C86C34">
        <w:rPr>
          <w:rFonts w:ascii="Times New Roman" w:hAnsi="Times New Roman" w:cs="Times New Roman"/>
          <w:sz w:val="20"/>
          <w:szCs w:val="20"/>
        </w:rPr>
        <w:t xml:space="preserve"> </w:t>
      </w:r>
      <w:r w:rsidR="00C86C34" w:rsidRPr="00C86C34">
        <w:rPr>
          <w:rFonts w:ascii="Times New Roman" w:hAnsi="Times New Roman" w:cs="Times New Roman"/>
          <w:sz w:val="20"/>
          <w:szCs w:val="20"/>
        </w:rPr>
        <w:t xml:space="preserve">адрес для корреспонденции: 236022, г. Калининград, ул. Мусорского, д. 10а, </w:t>
      </w:r>
      <w:proofErr w:type="spellStart"/>
      <w:r w:rsidR="00C86C34" w:rsidRPr="00C86C34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C86C34" w:rsidRPr="00C86C34">
        <w:rPr>
          <w:rFonts w:ascii="Times New Roman" w:hAnsi="Times New Roman" w:cs="Times New Roman"/>
          <w:sz w:val="20"/>
          <w:szCs w:val="20"/>
        </w:rPr>
        <w:t xml:space="preserve">: pozdnyakova.arbitr@gmail.com, тел. +7 499 938-81-91 - член СРО: Союз СРО «ГАУ» - Союз «Саморегулируемая организация «Гильдия арбитражных управляющих» (ОГРН 1021603626098, ИНН 1660062005, адрес: 420034, </w:t>
      </w:r>
      <w:proofErr w:type="spellStart"/>
      <w:r w:rsidR="00C86C34" w:rsidRPr="00C86C34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="00C86C34" w:rsidRPr="00C86C34">
        <w:rPr>
          <w:rFonts w:ascii="Times New Roman" w:hAnsi="Times New Roman" w:cs="Times New Roman"/>
          <w:sz w:val="20"/>
          <w:szCs w:val="20"/>
        </w:rPr>
        <w:t>. Татарстан, г Казань, ул. Соловецких Юнг, д. 7, оф. 1004), действующего в соответствии с Решением Арбитражного суда Приморского края от 13.07.2023 г. по делу № А51-4737/2023</w:t>
      </w:r>
      <w:r w:rsidR="00C86C34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7701C9E2" w:rsidR="00093545" w:rsidRPr="0042610C" w:rsidRDefault="001809AC" w:rsidP="00C86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6C34" w:rsidRPr="00C86C34">
        <w:rPr>
          <w:rFonts w:ascii="Times New Roman" w:hAnsi="Times New Roman" w:cs="Times New Roman"/>
          <w:sz w:val="20"/>
          <w:szCs w:val="20"/>
        </w:rPr>
        <w:t>Автомобиль, марка, модель ТС: TOYOTA COROLLA AXIO, год выпуска: 2009, цвет: черный, тип ТС: легковой, категория ТС: В, шасси (рама) № отсутствует, кузов (кабина, прицеп) № NZE1416138999, мощность двигателя, л.с.: 110.00, рабочий объем двигателя, куб. см: 1 496.00, № двигателя: D555796, гос. номер М920КУ125.</w:t>
      </w:r>
      <w:r w:rsidR="00022D59">
        <w:rPr>
          <w:rFonts w:ascii="Times New Roman" w:hAnsi="Times New Roman" w:cs="Times New Roman"/>
          <w:sz w:val="20"/>
          <w:szCs w:val="20"/>
        </w:rPr>
        <w:t>,</w:t>
      </w:r>
      <w:r w:rsidR="00022D59" w:rsidRPr="00022D59">
        <w:rPr>
          <w:rFonts w:ascii="Times New Roman" w:hAnsi="Times New Roman" w:cs="Times New Roman"/>
          <w:sz w:val="20"/>
          <w:szCs w:val="20"/>
        </w:rPr>
        <w:t xml:space="preserve"> </w:t>
      </w:r>
      <w:r w:rsidR="00022D59">
        <w:rPr>
          <w:rFonts w:ascii="Times New Roman" w:hAnsi="Times New Roman" w:cs="Times New Roman"/>
          <w:sz w:val="20"/>
          <w:szCs w:val="20"/>
        </w:rPr>
        <w:t>н</w:t>
      </w:r>
      <w:r w:rsidR="00022D59" w:rsidRPr="00022D59">
        <w:rPr>
          <w:rFonts w:ascii="Times New Roman" w:hAnsi="Times New Roman" w:cs="Times New Roman"/>
          <w:sz w:val="20"/>
          <w:szCs w:val="20"/>
        </w:rPr>
        <w:t>ачальная цена</w:t>
      </w:r>
      <w:r w:rsidR="00022D59">
        <w:rPr>
          <w:rFonts w:ascii="Times New Roman" w:hAnsi="Times New Roman" w:cs="Times New Roman"/>
          <w:sz w:val="20"/>
          <w:szCs w:val="20"/>
        </w:rPr>
        <w:t xml:space="preserve"> имущества</w:t>
      </w:r>
      <w:r w:rsidR="00022D59" w:rsidRPr="00022D59">
        <w:rPr>
          <w:rFonts w:ascii="Times New Roman" w:hAnsi="Times New Roman" w:cs="Times New Roman"/>
          <w:sz w:val="20"/>
          <w:szCs w:val="20"/>
        </w:rPr>
        <w:t xml:space="preserve"> – </w:t>
      </w:r>
      <w:r w:rsidR="00C86C34">
        <w:rPr>
          <w:rFonts w:ascii="Times New Roman" w:hAnsi="Times New Roman" w:cs="Times New Roman"/>
          <w:sz w:val="20"/>
          <w:szCs w:val="20"/>
        </w:rPr>
        <w:t>486 0</w:t>
      </w:r>
      <w:r w:rsidR="00022D59" w:rsidRPr="00022D59">
        <w:rPr>
          <w:rFonts w:ascii="Times New Roman" w:hAnsi="Times New Roman" w:cs="Times New Roman"/>
          <w:sz w:val="20"/>
          <w:szCs w:val="20"/>
        </w:rPr>
        <w:t>00,0 руб</w:t>
      </w:r>
      <w:r w:rsidR="00022D59">
        <w:rPr>
          <w:rFonts w:ascii="Times New Roman" w:hAnsi="Times New Roman" w:cs="Times New Roman"/>
          <w:sz w:val="20"/>
          <w:szCs w:val="20"/>
        </w:rPr>
        <w:t>.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,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093545" w:rsidRPr="0042610C">
        <w:rPr>
          <w:rFonts w:ascii="Times New Roman" w:hAnsi="Times New Roman" w:cs="Times New Roman"/>
          <w:sz w:val="20"/>
          <w:szCs w:val="20"/>
        </w:rPr>
        <w:t>Торг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 </w:t>
      </w:r>
      <w:r w:rsidR="00C86C34" w:rsidRP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Алексеев</w:t>
      </w:r>
      <w:r w:rsid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="00C86C34" w:rsidRP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Татьян</w:t>
      </w:r>
      <w:r w:rsid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="00C86C34" w:rsidRP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Александровн</w:t>
      </w:r>
      <w:r w:rsid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</w:t>
      </w:r>
      <w:r w:rsidR="00C86C34" w:rsidRP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86C34" w:rsidRPr="00C86C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ИНН: 032622385038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C86C34">
        <w:rPr>
          <w:rFonts w:ascii="Times New Roman" w:eastAsia="Times New Roman" w:hAnsi="Times New Roman" w:cs="Times New Roman"/>
          <w:sz w:val="20"/>
          <w:szCs w:val="20"/>
          <w:lang w:eastAsia="ru-RU"/>
        </w:rPr>
        <w:t>631 800</w:t>
      </w:r>
      <w:r w:rsidR="000F0C71">
        <w:rPr>
          <w:rFonts w:ascii="Times New Roman" w:eastAsia="Times New Roman" w:hAnsi="Times New Roman" w:cs="Times New Roman"/>
          <w:sz w:val="20"/>
          <w:szCs w:val="20"/>
          <w:lang w:eastAsia="ru-RU"/>
        </w:rPr>
        <w:t>,0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sectPr w:rsidR="00093545" w:rsidRPr="0042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22D59"/>
    <w:rsid w:val="00042B4C"/>
    <w:rsid w:val="00081BA1"/>
    <w:rsid w:val="00093545"/>
    <w:rsid w:val="000F0C71"/>
    <w:rsid w:val="001809AC"/>
    <w:rsid w:val="0039134F"/>
    <w:rsid w:val="0042610C"/>
    <w:rsid w:val="00430976"/>
    <w:rsid w:val="004B70AC"/>
    <w:rsid w:val="005C01A4"/>
    <w:rsid w:val="00673B67"/>
    <w:rsid w:val="00752DF6"/>
    <w:rsid w:val="00755C87"/>
    <w:rsid w:val="0077664B"/>
    <w:rsid w:val="007E481C"/>
    <w:rsid w:val="008E3D59"/>
    <w:rsid w:val="0098221D"/>
    <w:rsid w:val="009E5321"/>
    <w:rsid w:val="00AF2146"/>
    <w:rsid w:val="00B439B0"/>
    <w:rsid w:val="00C86C34"/>
    <w:rsid w:val="00CA110C"/>
    <w:rsid w:val="00CB40C6"/>
    <w:rsid w:val="00D4654A"/>
    <w:rsid w:val="00DA4B67"/>
    <w:rsid w:val="00E27D1D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28</cp:revision>
  <dcterms:created xsi:type="dcterms:W3CDTF">2023-01-30T06:11:00Z</dcterms:created>
  <dcterms:modified xsi:type="dcterms:W3CDTF">2024-03-07T00:09:00Z</dcterms:modified>
</cp:coreProperties>
</file>