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4309E" w14:textId="67682F2D" w:rsidR="00442CF7" w:rsidRPr="00230097" w:rsidRDefault="00CD43A4" w:rsidP="007F07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3009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442CF7" w:rsidRPr="00230097">
        <w:rPr>
          <w:rFonts w:ascii="Times New Roman" w:hAnsi="Times New Roman" w:cs="Times New Roman"/>
          <w:sz w:val="20"/>
          <w:szCs w:val="20"/>
        </w:rPr>
        <w:t>8</w:t>
      </w:r>
      <w:r w:rsidR="00442CF7" w:rsidRPr="00230097">
        <w:rPr>
          <w:rFonts w:ascii="Times New Roman" w:hAnsi="Times New Roman" w:cs="Times New Roman"/>
          <w:sz w:val="20"/>
          <w:szCs w:val="20"/>
        </w:rPr>
        <w:t>(</w:t>
      </w:r>
      <w:r w:rsidR="00442CF7" w:rsidRPr="00230097">
        <w:rPr>
          <w:rFonts w:ascii="Times New Roman" w:hAnsi="Times New Roman" w:cs="Times New Roman"/>
          <w:sz w:val="20"/>
          <w:szCs w:val="20"/>
        </w:rPr>
        <w:t>800</w:t>
      </w:r>
      <w:r w:rsidR="00442CF7" w:rsidRPr="00230097">
        <w:rPr>
          <w:rFonts w:ascii="Times New Roman" w:hAnsi="Times New Roman" w:cs="Times New Roman"/>
          <w:sz w:val="20"/>
          <w:szCs w:val="20"/>
        </w:rPr>
        <w:t>)</w:t>
      </w:r>
      <w:r w:rsidR="00442CF7" w:rsidRPr="00230097">
        <w:rPr>
          <w:rFonts w:ascii="Times New Roman" w:hAnsi="Times New Roman" w:cs="Times New Roman"/>
          <w:sz w:val="20"/>
          <w:szCs w:val="20"/>
        </w:rPr>
        <w:t>7775757</w:t>
      </w:r>
      <w:r w:rsidRPr="00230097">
        <w:rPr>
          <w:rFonts w:ascii="Times New Roman" w:hAnsi="Times New Roman" w:cs="Times New Roman"/>
          <w:sz w:val="20"/>
          <w:szCs w:val="20"/>
        </w:rPr>
        <w:t xml:space="preserve">, </w:t>
      </w:r>
      <w:hyperlink r:id="rId5" w:history="1">
        <w:r w:rsidR="00191D07" w:rsidRPr="0023009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23009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23009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23009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23009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23009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23009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230097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191D07" w:rsidRPr="00230097">
        <w:rPr>
          <w:rFonts w:ascii="Times New Roman" w:hAnsi="Times New Roman" w:cs="Times New Roman"/>
          <w:sz w:val="20"/>
          <w:szCs w:val="20"/>
        </w:rPr>
        <w:t>овании</w:t>
      </w:r>
      <w:r w:rsidRPr="00230097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442CF7" w:rsidRPr="00230097">
        <w:rPr>
          <w:rFonts w:ascii="Times New Roman" w:hAnsi="Times New Roman" w:cs="Times New Roman"/>
          <w:b/>
          <w:sz w:val="20"/>
          <w:szCs w:val="20"/>
        </w:rPr>
        <w:t>ООО «БАЗИС-ЛЭНД»</w:t>
      </w:r>
      <w:r w:rsidR="007F0E12" w:rsidRPr="00230097">
        <w:rPr>
          <w:rFonts w:ascii="Times New Roman" w:hAnsi="Times New Roman" w:cs="Times New Roman"/>
          <w:sz w:val="20"/>
          <w:szCs w:val="20"/>
        </w:rPr>
        <w:t xml:space="preserve"> (ИНН </w:t>
      </w:r>
      <w:r w:rsidR="00442CF7" w:rsidRPr="00230097">
        <w:rPr>
          <w:rFonts w:ascii="Times New Roman" w:hAnsi="Times New Roman" w:cs="Times New Roman"/>
          <w:sz w:val="20"/>
          <w:szCs w:val="20"/>
        </w:rPr>
        <w:t>5029078425</w:t>
      </w:r>
      <w:r w:rsidR="007F0E12" w:rsidRPr="00230097">
        <w:rPr>
          <w:rFonts w:ascii="Times New Roman" w:hAnsi="Times New Roman" w:cs="Times New Roman"/>
          <w:sz w:val="20"/>
          <w:szCs w:val="20"/>
        </w:rPr>
        <w:t xml:space="preserve">, </w:t>
      </w:r>
      <w:r w:rsidR="002A7CCB" w:rsidRPr="00230097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442CF7" w:rsidRPr="00230097">
        <w:rPr>
          <w:rFonts w:ascii="Times New Roman" w:hAnsi="Times New Roman" w:cs="Times New Roman"/>
          <w:sz w:val="20"/>
          <w:szCs w:val="20"/>
        </w:rPr>
        <w:t>–</w:t>
      </w:r>
      <w:r w:rsidR="002A7CCB" w:rsidRPr="00230097">
        <w:rPr>
          <w:rFonts w:ascii="Times New Roman" w:hAnsi="Times New Roman" w:cs="Times New Roman"/>
          <w:sz w:val="20"/>
          <w:szCs w:val="20"/>
        </w:rPr>
        <w:t xml:space="preserve"> Должник</w:t>
      </w:r>
      <w:r w:rsidRPr="00230097">
        <w:rPr>
          <w:rFonts w:ascii="Times New Roman" w:hAnsi="Times New Roman" w:cs="Times New Roman"/>
          <w:sz w:val="20"/>
          <w:szCs w:val="20"/>
        </w:rPr>
        <w:t>)</w:t>
      </w:r>
      <w:r w:rsidR="002A7CCB" w:rsidRPr="00230097">
        <w:rPr>
          <w:rFonts w:ascii="Times New Roman" w:hAnsi="Times New Roman" w:cs="Times New Roman"/>
          <w:sz w:val="20"/>
          <w:szCs w:val="20"/>
        </w:rPr>
        <w:t>,</w:t>
      </w:r>
      <w:r w:rsidRPr="00230097">
        <w:rPr>
          <w:rFonts w:ascii="Times New Roman" w:hAnsi="Times New Roman" w:cs="Times New Roman"/>
          <w:sz w:val="20"/>
          <w:szCs w:val="20"/>
        </w:rPr>
        <w:t xml:space="preserve"> </w:t>
      </w:r>
      <w:r w:rsidRPr="00230097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="002A7CCB" w:rsidRPr="00230097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442CF7" w:rsidRPr="00230097">
        <w:rPr>
          <w:rFonts w:ascii="Times New Roman" w:hAnsi="Times New Roman" w:cs="Times New Roman"/>
          <w:b/>
          <w:sz w:val="20"/>
          <w:szCs w:val="20"/>
        </w:rPr>
        <w:t>Александровой А</w:t>
      </w:r>
      <w:r w:rsidR="00442CF7" w:rsidRPr="00230097">
        <w:rPr>
          <w:rFonts w:ascii="Times New Roman" w:hAnsi="Times New Roman" w:cs="Times New Roman"/>
          <w:b/>
          <w:sz w:val="20"/>
          <w:szCs w:val="20"/>
        </w:rPr>
        <w:t>.</w:t>
      </w:r>
      <w:r w:rsidR="00442CF7" w:rsidRPr="00230097">
        <w:rPr>
          <w:rFonts w:ascii="Times New Roman" w:hAnsi="Times New Roman" w:cs="Times New Roman"/>
          <w:b/>
          <w:sz w:val="20"/>
          <w:szCs w:val="20"/>
        </w:rPr>
        <w:t>В</w:t>
      </w:r>
      <w:r w:rsidR="00442CF7" w:rsidRPr="00230097">
        <w:rPr>
          <w:rFonts w:ascii="Times New Roman" w:hAnsi="Times New Roman" w:cs="Times New Roman"/>
          <w:b/>
          <w:sz w:val="20"/>
          <w:szCs w:val="20"/>
        </w:rPr>
        <w:t>.</w:t>
      </w:r>
      <w:r w:rsidR="00442CF7" w:rsidRPr="00230097">
        <w:rPr>
          <w:rFonts w:ascii="Times New Roman" w:hAnsi="Times New Roman" w:cs="Times New Roman"/>
          <w:bCs/>
          <w:sz w:val="20"/>
          <w:szCs w:val="20"/>
        </w:rPr>
        <w:t xml:space="preserve"> (ИНН 470419750751</w:t>
      </w:r>
      <w:r w:rsidR="00E172B3" w:rsidRPr="00230097">
        <w:rPr>
          <w:rFonts w:ascii="Times New Roman" w:hAnsi="Times New Roman" w:cs="Times New Roman"/>
          <w:sz w:val="20"/>
          <w:szCs w:val="20"/>
        </w:rPr>
        <w:t xml:space="preserve">, </w:t>
      </w:r>
      <w:r w:rsidR="00CD5215" w:rsidRPr="00230097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442CF7" w:rsidRPr="00230097">
        <w:rPr>
          <w:rFonts w:ascii="Times New Roman" w:hAnsi="Times New Roman" w:cs="Times New Roman"/>
          <w:sz w:val="20"/>
          <w:szCs w:val="20"/>
        </w:rPr>
        <w:t>–</w:t>
      </w:r>
      <w:r w:rsidR="00CD5215" w:rsidRPr="00230097">
        <w:rPr>
          <w:rFonts w:ascii="Times New Roman" w:hAnsi="Times New Roman" w:cs="Times New Roman"/>
          <w:sz w:val="20"/>
          <w:szCs w:val="20"/>
        </w:rPr>
        <w:t xml:space="preserve"> </w:t>
      </w:r>
      <w:r w:rsidR="002A7CCB" w:rsidRPr="00230097">
        <w:rPr>
          <w:rFonts w:ascii="Times New Roman" w:hAnsi="Times New Roman" w:cs="Times New Roman"/>
          <w:sz w:val="20"/>
          <w:szCs w:val="20"/>
        </w:rPr>
        <w:t>К</w:t>
      </w:r>
      <w:r w:rsidR="00CD5215" w:rsidRPr="00230097">
        <w:rPr>
          <w:rFonts w:ascii="Times New Roman" w:hAnsi="Times New Roman" w:cs="Times New Roman"/>
          <w:sz w:val="20"/>
          <w:szCs w:val="20"/>
        </w:rPr>
        <w:t>У</w:t>
      </w:r>
      <w:r w:rsidRPr="00230097">
        <w:rPr>
          <w:rFonts w:ascii="Times New Roman" w:hAnsi="Times New Roman" w:cs="Times New Roman"/>
          <w:sz w:val="20"/>
          <w:szCs w:val="20"/>
        </w:rPr>
        <w:t>)</w:t>
      </w:r>
      <w:r w:rsidR="00442CF7" w:rsidRPr="00230097">
        <w:rPr>
          <w:rFonts w:ascii="Times New Roman" w:hAnsi="Times New Roman" w:cs="Times New Roman"/>
          <w:sz w:val="20"/>
          <w:szCs w:val="20"/>
        </w:rPr>
        <w:t>,</w:t>
      </w:r>
      <w:r w:rsidRPr="00230097">
        <w:rPr>
          <w:rFonts w:ascii="Times New Roman" w:hAnsi="Times New Roman" w:cs="Times New Roman"/>
          <w:sz w:val="20"/>
          <w:szCs w:val="20"/>
        </w:rPr>
        <w:t xml:space="preserve"> член </w:t>
      </w:r>
      <w:r w:rsidR="00442CF7" w:rsidRPr="00230097">
        <w:rPr>
          <w:rFonts w:ascii="Times New Roman" w:hAnsi="Times New Roman" w:cs="Times New Roman"/>
          <w:sz w:val="20"/>
          <w:szCs w:val="20"/>
        </w:rPr>
        <w:t>Союз</w:t>
      </w:r>
      <w:r w:rsidR="00442CF7" w:rsidRPr="00230097">
        <w:rPr>
          <w:rFonts w:ascii="Times New Roman" w:hAnsi="Times New Roman" w:cs="Times New Roman"/>
          <w:sz w:val="20"/>
          <w:szCs w:val="20"/>
        </w:rPr>
        <w:t>а</w:t>
      </w:r>
      <w:r w:rsidR="00442CF7" w:rsidRPr="00230097">
        <w:rPr>
          <w:rFonts w:ascii="Times New Roman" w:hAnsi="Times New Roman" w:cs="Times New Roman"/>
          <w:sz w:val="20"/>
          <w:szCs w:val="20"/>
        </w:rPr>
        <w:t xml:space="preserve"> «СРО АУ СЗ» </w:t>
      </w:r>
      <w:r w:rsidR="00442CF7" w:rsidRPr="00230097">
        <w:rPr>
          <w:rFonts w:ascii="Times New Roman" w:hAnsi="Times New Roman" w:cs="Times New Roman"/>
          <w:sz w:val="20"/>
          <w:szCs w:val="20"/>
        </w:rPr>
        <w:t>(</w:t>
      </w:r>
      <w:r w:rsidR="00442CF7" w:rsidRPr="00230097">
        <w:rPr>
          <w:rFonts w:ascii="Times New Roman" w:hAnsi="Times New Roman" w:cs="Times New Roman"/>
          <w:sz w:val="20"/>
          <w:szCs w:val="20"/>
        </w:rPr>
        <w:t>ИНН 7825489593</w:t>
      </w:r>
      <w:r w:rsidRPr="00230097">
        <w:rPr>
          <w:rFonts w:ascii="Times New Roman" w:hAnsi="Times New Roman" w:cs="Times New Roman"/>
          <w:sz w:val="20"/>
          <w:szCs w:val="20"/>
        </w:rPr>
        <w:t xml:space="preserve">), </w:t>
      </w:r>
      <w:r w:rsidR="00191D07" w:rsidRPr="00230097">
        <w:rPr>
          <w:rFonts w:ascii="Times New Roman" w:hAnsi="Times New Roman" w:cs="Times New Roman"/>
          <w:sz w:val="20"/>
          <w:szCs w:val="20"/>
        </w:rPr>
        <w:t>действующе</w:t>
      </w:r>
      <w:r w:rsidR="00442CF7" w:rsidRPr="00230097">
        <w:rPr>
          <w:rFonts w:ascii="Times New Roman" w:hAnsi="Times New Roman" w:cs="Times New Roman"/>
          <w:sz w:val="20"/>
          <w:szCs w:val="20"/>
        </w:rPr>
        <w:t>й</w:t>
      </w:r>
      <w:r w:rsidR="00191D07" w:rsidRPr="00230097">
        <w:rPr>
          <w:rFonts w:ascii="Times New Roman" w:hAnsi="Times New Roman" w:cs="Times New Roman"/>
          <w:sz w:val="20"/>
          <w:szCs w:val="20"/>
        </w:rPr>
        <w:t xml:space="preserve"> на основании</w:t>
      </w:r>
      <w:r w:rsidRPr="00230097">
        <w:rPr>
          <w:rFonts w:ascii="Times New Roman" w:hAnsi="Times New Roman" w:cs="Times New Roman"/>
          <w:sz w:val="20"/>
          <w:szCs w:val="20"/>
        </w:rPr>
        <w:t xml:space="preserve"> </w:t>
      </w:r>
      <w:r w:rsidR="00E23867" w:rsidRPr="00230097">
        <w:rPr>
          <w:rFonts w:ascii="Times New Roman" w:hAnsi="Times New Roman" w:cs="Times New Roman"/>
          <w:sz w:val="20"/>
          <w:szCs w:val="20"/>
        </w:rPr>
        <w:t xml:space="preserve">Решения </w:t>
      </w:r>
      <w:r w:rsidR="00442CF7" w:rsidRPr="00230097">
        <w:rPr>
          <w:rFonts w:ascii="Times New Roman" w:hAnsi="Times New Roman" w:cs="Times New Roman"/>
          <w:sz w:val="20"/>
          <w:szCs w:val="20"/>
        </w:rPr>
        <w:t xml:space="preserve">от 11.09.2019 и Определения от 16.11.2023 Арбитражного суда </w:t>
      </w:r>
      <w:r w:rsidR="00442CF7" w:rsidRPr="00A6707C">
        <w:rPr>
          <w:rFonts w:ascii="Times New Roman" w:hAnsi="Times New Roman" w:cs="Times New Roman"/>
          <w:sz w:val="20"/>
          <w:szCs w:val="20"/>
        </w:rPr>
        <w:t>Московской области по делу №А41-55921/2019</w:t>
      </w:r>
      <w:r w:rsidRPr="00A6707C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A6707C">
        <w:rPr>
          <w:rFonts w:ascii="Times New Roman" w:hAnsi="Times New Roman" w:cs="Times New Roman"/>
          <w:b/>
          <w:sz w:val="20"/>
          <w:szCs w:val="20"/>
        </w:rPr>
        <w:t>о</w:t>
      </w:r>
      <w:r w:rsidRPr="00A670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A670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A6707C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442CF7" w:rsidRPr="00A6707C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A6707C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A6707C">
        <w:rPr>
          <w:rFonts w:ascii="Times New Roman" w:hAnsi="Times New Roman" w:cs="Times New Roman"/>
          <w:sz w:val="20"/>
          <w:szCs w:val="20"/>
        </w:rPr>
        <w:t xml:space="preserve"> </w:t>
      </w:r>
      <w:r w:rsidRPr="00A670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AF3396" w:rsidRPr="00A670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A670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F3396" w:rsidRPr="00A670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A670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F3396" w:rsidRPr="00A670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A670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A670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A670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A670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A670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A670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A670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A670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A670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A670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A6707C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Pr="00A670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DD4F8E" w:rsidRPr="00A6707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A670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со 2-го по </w:t>
      </w:r>
      <w:r w:rsidR="00E23867" w:rsidRPr="00A6707C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DD4F8E" w:rsidRPr="00A6707C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A670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A6707C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A670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</w:t>
      </w:r>
      <w:r w:rsidR="00DD4F8E" w:rsidRPr="00A6707C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A670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D4F8E" w:rsidRPr="00A6707C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="00DD4F8E" w:rsidRPr="00A6707C">
        <w:rPr>
          <w:rFonts w:ascii="Times New Roman" w:hAnsi="Times New Roman" w:cs="Times New Roman"/>
          <w:color w:val="000000"/>
          <w:sz w:val="20"/>
          <w:szCs w:val="20"/>
        </w:rPr>
        <w:t>ачальные цены продажи лот</w:t>
      </w:r>
      <w:r w:rsidR="00DD4F8E" w:rsidRPr="00A6707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DD4F8E" w:rsidRPr="00A670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17AD1" w:rsidRPr="00A6707C">
        <w:rPr>
          <w:rFonts w:ascii="Times New Roman" w:hAnsi="Times New Roman" w:cs="Times New Roman"/>
          <w:color w:val="000000"/>
          <w:sz w:val="20"/>
          <w:szCs w:val="20"/>
        </w:rPr>
        <w:t xml:space="preserve">на периодах </w:t>
      </w:r>
      <w:r w:rsidR="00DD4F8E" w:rsidRPr="00A6707C">
        <w:rPr>
          <w:rFonts w:ascii="Times New Roman" w:hAnsi="Times New Roman" w:cs="Times New Roman"/>
          <w:color w:val="000000"/>
          <w:sz w:val="20"/>
          <w:szCs w:val="20"/>
        </w:rPr>
        <w:t>устанавливаются следующие:</w:t>
      </w:r>
      <w:r w:rsidR="00A6707C" w:rsidRPr="00A670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1-й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-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153</w:t>
      </w:r>
      <w:r w:rsid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 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071</w:t>
      </w:r>
      <w:r w:rsid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 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752,46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руб.,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2-й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-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100 000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 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000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руб.,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3-й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-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70 000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 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000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руб.,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4-й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-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60 000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 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000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руб.,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5-й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-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50 000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 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000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руб.,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6-й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-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40 000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 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000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руб.,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7-й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-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30 000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 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000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руб.,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8-й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-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10 000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 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000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руб.,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9-й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-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1 000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 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000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руб.,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10-й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-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100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 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000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руб.,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11-й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- 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10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 </w:t>
      </w:r>
      <w:r w:rsidR="00DD4F8E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000</w:t>
      </w:r>
      <w:r w:rsidR="00217AD1" w:rsidRPr="00A6707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руб. </w:t>
      </w:r>
      <w:r w:rsidR="007F0720" w:rsidRPr="00A6707C">
        <w:rPr>
          <w:rFonts w:ascii="Times New Roman" w:hAnsi="Times New Roman" w:cs="Times New Roman"/>
          <w:color w:val="000000" w:themeColor="text1"/>
          <w:sz w:val="20"/>
          <w:szCs w:val="20"/>
        </w:rPr>
        <w:t>Минимальная цена (цена отсечения) – 10 000 руб.</w:t>
      </w:r>
      <w:r w:rsidR="007F0720" w:rsidRPr="00A670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D4F8E" w:rsidRPr="00A670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="00CB4916" w:rsidRPr="00A6707C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442CF7" w:rsidRPr="00A6707C">
        <w:rPr>
          <w:rFonts w:ascii="Times New Roman" w:hAnsi="Times New Roman" w:cs="Times New Roman"/>
          <w:sz w:val="20"/>
          <w:szCs w:val="20"/>
        </w:rPr>
        <w:t xml:space="preserve">единым лотом </w:t>
      </w:r>
      <w:r w:rsidR="00CB4916" w:rsidRPr="00A6707C">
        <w:rPr>
          <w:rFonts w:ascii="Times New Roman" w:hAnsi="Times New Roman" w:cs="Times New Roman"/>
          <w:sz w:val="20"/>
          <w:szCs w:val="20"/>
        </w:rPr>
        <w:t>подлежит следующее имущество (далее – Имущество, Лот):</w:t>
      </w:r>
      <w:r w:rsidR="00CB4916" w:rsidRPr="0023009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9D74973" w14:textId="3B32877D" w:rsidR="00834A8B" w:rsidRPr="00230097" w:rsidRDefault="00CB4916" w:rsidP="00C9195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097">
        <w:rPr>
          <w:rFonts w:ascii="Times New Roman" w:hAnsi="Times New Roman" w:cs="Times New Roman"/>
          <w:b/>
          <w:sz w:val="20"/>
          <w:szCs w:val="20"/>
        </w:rPr>
        <w:t>Лот</w:t>
      </w:r>
      <w:r w:rsidR="008E7A4E" w:rsidRPr="0023009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30097">
        <w:rPr>
          <w:rFonts w:ascii="Times New Roman" w:hAnsi="Times New Roman" w:cs="Times New Roman"/>
          <w:b/>
          <w:sz w:val="20"/>
          <w:szCs w:val="20"/>
        </w:rPr>
        <w:t>1:</w:t>
      </w:r>
      <w:r w:rsidRPr="00230097">
        <w:rPr>
          <w:rFonts w:ascii="Times New Roman" w:hAnsi="Times New Roman" w:cs="Times New Roman"/>
          <w:sz w:val="20"/>
          <w:szCs w:val="20"/>
        </w:rPr>
        <w:t xml:space="preserve"> </w:t>
      </w:r>
      <w:r w:rsidR="00442CF7" w:rsidRPr="00230097">
        <w:rPr>
          <w:rFonts w:ascii="Times New Roman" w:hAnsi="Times New Roman" w:cs="Times New Roman"/>
          <w:b/>
          <w:bCs/>
          <w:sz w:val="20"/>
          <w:szCs w:val="20"/>
        </w:rPr>
        <w:t>Права требования к ООО «Вектор»</w:t>
      </w:r>
      <w:r w:rsidR="00442CF7" w:rsidRPr="00230097">
        <w:rPr>
          <w:rFonts w:ascii="Times New Roman" w:hAnsi="Times New Roman" w:cs="Times New Roman"/>
          <w:sz w:val="20"/>
          <w:szCs w:val="20"/>
        </w:rPr>
        <w:t xml:space="preserve"> (ИНН 7717526304) в размере 7 919 500,00 руб., вытекающие из Договора займа от 14.06.2018, заключенного между ООО «Базис Лэнд» и ООО «Вектор», подтверждено Определением Арбитражного суда г. Москвы 31.07.2020 по делу №А40-101076/19</w:t>
      </w:r>
      <w:r w:rsidR="00442CF7" w:rsidRPr="00230097">
        <w:rPr>
          <w:rFonts w:ascii="Times New Roman" w:hAnsi="Times New Roman" w:cs="Times New Roman"/>
          <w:sz w:val="20"/>
          <w:szCs w:val="20"/>
        </w:rPr>
        <w:t xml:space="preserve">; </w:t>
      </w:r>
      <w:r w:rsidR="00442CF7" w:rsidRPr="00230097">
        <w:rPr>
          <w:rFonts w:ascii="Times New Roman" w:hAnsi="Times New Roman" w:cs="Times New Roman"/>
          <w:b/>
          <w:bCs/>
          <w:sz w:val="20"/>
          <w:szCs w:val="20"/>
        </w:rPr>
        <w:t>Права требования к ООО «Аспект-М»</w:t>
      </w:r>
      <w:r w:rsidR="00442CF7" w:rsidRPr="00230097">
        <w:rPr>
          <w:rFonts w:ascii="Times New Roman" w:hAnsi="Times New Roman" w:cs="Times New Roman"/>
          <w:sz w:val="20"/>
          <w:szCs w:val="20"/>
        </w:rPr>
        <w:t xml:space="preserve"> (ИНН 5029078432) в размере 30 960 000,00 руб., вытекающие из Договора займа от 13.04.2018, заключенного между ООО «Базис Лэнд» и ООО «Аспект-М», подтверждено Решением Арбитражного суда Московской области от 14.04.2023 по делу №А41-90088/2022</w:t>
      </w:r>
      <w:r w:rsidR="00442CF7" w:rsidRPr="00230097">
        <w:rPr>
          <w:rFonts w:ascii="Times New Roman" w:hAnsi="Times New Roman" w:cs="Times New Roman"/>
          <w:sz w:val="20"/>
          <w:szCs w:val="20"/>
        </w:rPr>
        <w:t xml:space="preserve">; </w:t>
      </w:r>
      <w:r w:rsidR="00442CF7" w:rsidRPr="00230097">
        <w:rPr>
          <w:rFonts w:ascii="Times New Roman" w:hAnsi="Times New Roman" w:cs="Times New Roman"/>
          <w:b/>
          <w:bCs/>
          <w:sz w:val="20"/>
          <w:szCs w:val="20"/>
        </w:rPr>
        <w:t>Права требования к ООО «</w:t>
      </w:r>
      <w:proofErr w:type="spellStart"/>
      <w:r w:rsidR="00442CF7" w:rsidRPr="00230097">
        <w:rPr>
          <w:rFonts w:ascii="Times New Roman" w:hAnsi="Times New Roman" w:cs="Times New Roman"/>
          <w:b/>
          <w:bCs/>
          <w:sz w:val="20"/>
          <w:szCs w:val="20"/>
        </w:rPr>
        <w:t>Бави</w:t>
      </w:r>
      <w:proofErr w:type="spellEnd"/>
      <w:r w:rsidR="00442CF7" w:rsidRPr="00230097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442CF7" w:rsidRPr="00230097">
        <w:rPr>
          <w:rFonts w:ascii="Times New Roman" w:hAnsi="Times New Roman" w:cs="Times New Roman"/>
          <w:sz w:val="20"/>
          <w:szCs w:val="20"/>
        </w:rPr>
        <w:t xml:space="preserve"> (ИНН 5042132671) в размере 4 300 000,00 руб., вытекающие из Договора займа от 25.04.2018, заключенного между ООО «Базис Лэнд» и ООО «</w:t>
      </w:r>
      <w:proofErr w:type="spellStart"/>
      <w:r w:rsidR="00442CF7" w:rsidRPr="00230097">
        <w:rPr>
          <w:rFonts w:ascii="Times New Roman" w:hAnsi="Times New Roman" w:cs="Times New Roman"/>
          <w:sz w:val="20"/>
          <w:szCs w:val="20"/>
        </w:rPr>
        <w:t>Бави</w:t>
      </w:r>
      <w:proofErr w:type="spellEnd"/>
      <w:r w:rsidR="00442CF7" w:rsidRPr="00230097">
        <w:rPr>
          <w:rFonts w:ascii="Times New Roman" w:hAnsi="Times New Roman" w:cs="Times New Roman"/>
          <w:sz w:val="20"/>
          <w:szCs w:val="20"/>
        </w:rPr>
        <w:t>», подтверждено Решением Арбитражного суда Московской области от 27.02.2023 по делу №А41-88984/22</w:t>
      </w:r>
      <w:r w:rsidR="00442CF7" w:rsidRPr="00230097">
        <w:rPr>
          <w:rFonts w:ascii="Times New Roman" w:hAnsi="Times New Roman" w:cs="Times New Roman"/>
          <w:sz w:val="20"/>
          <w:szCs w:val="20"/>
        </w:rPr>
        <w:t xml:space="preserve">; </w:t>
      </w:r>
      <w:r w:rsidR="00442CF7" w:rsidRPr="00230097">
        <w:rPr>
          <w:rFonts w:ascii="Times New Roman" w:hAnsi="Times New Roman" w:cs="Times New Roman"/>
          <w:b/>
          <w:bCs/>
          <w:sz w:val="20"/>
          <w:szCs w:val="20"/>
        </w:rPr>
        <w:t>Права требования к ООО «</w:t>
      </w:r>
      <w:proofErr w:type="spellStart"/>
      <w:r w:rsidR="00442CF7" w:rsidRPr="00230097">
        <w:rPr>
          <w:rFonts w:ascii="Times New Roman" w:hAnsi="Times New Roman" w:cs="Times New Roman"/>
          <w:b/>
          <w:bCs/>
          <w:sz w:val="20"/>
          <w:szCs w:val="20"/>
        </w:rPr>
        <w:t>Арастон</w:t>
      </w:r>
      <w:proofErr w:type="spellEnd"/>
      <w:r w:rsidR="00442CF7" w:rsidRPr="00230097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442CF7" w:rsidRPr="00230097">
        <w:rPr>
          <w:rFonts w:ascii="Times New Roman" w:hAnsi="Times New Roman" w:cs="Times New Roman"/>
          <w:sz w:val="20"/>
          <w:szCs w:val="20"/>
        </w:rPr>
        <w:t xml:space="preserve"> (ИНН 7725737429) в размере 42 355 000,00 руб., вытекающие из Договора займа от 10.04.2018, заключенного между ООО «Базис Лэнд» и ООО «</w:t>
      </w:r>
      <w:proofErr w:type="spellStart"/>
      <w:r w:rsidR="00442CF7" w:rsidRPr="00230097">
        <w:rPr>
          <w:rFonts w:ascii="Times New Roman" w:hAnsi="Times New Roman" w:cs="Times New Roman"/>
          <w:sz w:val="20"/>
          <w:szCs w:val="20"/>
        </w:rPr>
        <w:t>Арастон</w:t>
      </w:r>
      <w:proofErr w:type="spellEnd"/>
      <w:r w:rsidR="00442CF7" w:rsidRPr="00230097">
        <w:rPr>
          <w:rFonts w:ascii="Times New Roman" w:hAnsi="Times New Roman" w:cs="Times New Roman"/>
          <w:sz w:val="20"/>
          <w:szCs w:val="20"/>
        </w:rPr>
        <w:t>», подтверждено Определением Арбитражного суда Московской области от 25.10.2022 по делу №А41-80926/21</w:t>
      </w:r>
      <w:r w:rsidR="00442CF7" w:rsidRPr="00230097">
        <w:rPr>
          <w:rFonts w:ascii="Times New Roman" w:hAnsi="Times New Roman" w:cs="Times New Roman"/>
          <w:sz w:val="20"/>
          <w:szCs w:val="20"/>
        </w:rPr>
        <w:t xml:space="preserve">; </w:t>
      </w:r>
      <w:r w:rsidR="00442CF7" w:rsidRPr="00230097">
        <w:rPr>
          <w:rFonts w:ascii="Times New Roman" w:hAnsi="Times New Roman" w:cs="Times New Roman"/>
          <w:b/>
          <w:bCs/>
          <w:sz w:val="20"/>
          <w:szCs w:val="20"/>
        </w:rPr>
        <w:t>Права требования к ООО «</w:t>
      </w:r>
      <w:proofErr w:type="spellStart"/>
      <w:r w:rsidR="00442CF7" w:rsidRPr="00230097">
        <w:rPr>
          <w:rFonts w:ascii="Times New Roman" w:hAnsi="Times New Roman" w:cs="Times New Roman"/>
          <w:b/>
          <w:bCs/>
          <w:sz w:val="20"/>
          <w:szCs w:val="20"/>
        </w:rPr>
        <w:t>Бирмаркет</w:t>
      </w:r>
      <w:proofErr w:type="spellEnd"/>
      <w:r w:rsidR="00442CF7" w:rsidRPr="00230097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442CF7" w:rsidRPr="00230097">
        <w:rPr>
          <w:rFonts w:ascii="Times New Roman" w:hAnsi="Times New Roman" w:cs="Times New Roman"/>
          <w:sz w:val="20"/>
          <w:szCs w:val="20"/>
        </w:rPr>
        <w:t xml:space="preserve"> (ИНН 5029207430) в размере 32 230 643,85 руб., подтверждено Определением Арбитражного суда Московской области от 03.04.2023 по делу №А41-35215/19</w:t>
      </w:r>
      <w:r w:rsidR="00442CF7" w:rsidRPr="00230097">
        <w:rPr>
          <w:rFonts w:ascii="Times New Roman" w:hAnsi="Times New Roman" w:cs="Times New Roman"/>
          <w:sz w:val="20"/>
          <w:szCs w:val="20"/>
        </w:rPr>
        <w:t xml:space="preserve">; </w:t>
      </w:r>
      <w:r w:rsidR="00442CF7" w:rsidRPr="00230097">
        <w:rPr>
          <w:rFonts w:ascii="Times New Roman" w:hAnsi="Times New Roman" w:cs="Times New Roman"/>
          <w:b/>
          <w:bCs/>
          <w:sz w:val="20"/>
          <w:szCs w:val="20"/>
        </w:rPr>
        <w:t>Права требования к ООО «</w:t>
      </w:r>
      <w:proofErr w:type="spellStart"/>
      <w:r w:rsidR="00442CF7" w:rsidRPr="00230097">
        <w:rPr>
          <w:rFonts w:ascii="Times New Roman" w:hAnsi="Times New Roman" w:cs="Times New Roman"/>
          <w:b/>
          <w:bCs/>
          <w:sz w:val="20"/>
          <w:szCs w:val="20"/>
        </w:rPr>
        <w:t>Пивгород</w:t>
      </w:r>
      <w:proofErr w:type="spellEnd"/>
      <w:r w:rsidR="00442CF7" w:rsidRPr="00230097">
        <w:rPr>
          <w:rFonts w:ascii="Times New Roman" w:hAnsi="Times New Roman" w:cs="Times New Roman"/>
          <w:b/>
          <w:bCs/>
          <w:sz w:val="20"/>
          <w:szCs w:val="20"/>
        </w:rPr>
        <w:t>-С»</w:t>
      </w:r>
      <w:r w:rsidR="00442CF7" w:rsidRPr="00230097">
        <w:rPr>
          <w:rFonts w:ascii="Times New Roman" w:hAnsi="Times New Roman" w:cs="Times New Roman"/>
          <w:sz w:val="20"/>
          <w:szCs w:val="20"/>
        </w:rPr>
        <w:t xml:space="preserve"> (ИНН 7717131264) в размере 35 306 608,61 руб., вытекающие из Договора поставки №ПС/825 от 01.03.2016, Договора возмездной уступки прав (требования) №БЛ/БМ/ПГ/28/08/18, подтверждено Определением Арбитражного суда Московской области от 31.10.2019 по делу №А41-46448/18.</w:t>
      </w:r>
      <w:r w:rsidR="008E7A4E" w:rsidRPr="0023009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30097">
        <w:rPr>
          <w:rFonts w:ascii="Times New Roman" w:hAnsi="Times New Roman" w:cs="Times New Roman"/>
          <w:b/>
          <w:sz w:val="20"/>
          <w:szCs w:val="20"/>
        </w:rPr>
        <w:t>Нач.</w:t>
      </w:r>
      <w:r w:rsidR="001645FC" w:rsidRPr="0023009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30097">
        <w:rPr>
          <w:rFonts w:ascii="Times New Roman" w:hAnsi="Times New Roman" w:cs="Times New Roman"/>
          <w:b/>
          <w:sz w:val="20"/>
          <w:szCs w:val="20"/>
        </w:rPr>
        <w:t xml:space="preserve">цена </w:t>
      </w:r>
      <w:r w:rsidR="00834A8B" w:rsidRPr="00230097">
        <w:rPr>
          <w:rFonts w:ascii="Times New Roman" w:hAnsi="Times New Roman" w:cs="Times New Roman"/>
          <w:b/>
          <w:sz w:val="20"/>
          <w:szCs w:val="20"/>
        </w:rPr>
        <w:t>–</w:t>
      </w:r>
      <w:r w:rsidRPr="0023009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42CF7" w:rsidRPr="00230097">
        <w:rPr>
          <w:rFonts w:ascii="Times New Roman" w:hAnsi="Times New Roman" w:cs="Times New Roman"/>
          <w:b/>
          <w:sz w:val="20"/>
          <w:szCs w:val="20"/>
        </w:rPr>
        <w:t>153</w:t>
      </w:r>
      <w:r w:rsidR="00442CF7" w:rsidRPr="00230097">
        <w:rPr>
          <w:rFonts w:ascii="Times New Roman" w:hAnsi="Times New Roman" w:cs="Times New Roman"/>
          <w:b/>
          <w:sz w:val="20"/>
          <w:szCs w:val="20"/>
        </w:rPr>
        <w:t> </w:t>
      </w:r>
      <w:r w:rsidR="00442CF7" w:rsidRPr="00230097">
        <w:rPr>
          <w:rFonts w:ascii="Times New Roman" w:hAnsi="Times New Roman" w:cs="Times New Roman"/>
          <w:b/>
          <w:sz w:val="20"/>
          <w:szCs w:val="20"/>
        </w:rPr>
        <w:t>071</w:t>
      </w:r>
      <w:r w:rsidR="00442CF7" w:rsidRPr="00230097">
        <w:rPr>
          <w:rFonts w:ascii="Times New Roman" w:hAnsi="Times New Roman" w:cs="Times New Roman"/>
          <w:b/>
          <w:sz w:val="20"/>
          <w:szCs w:val="20"/>
        </w:rPr>
        <w:t> </w:t>
      </w:r>
      <w:r w:rsidR="00442CF7" w:rsidRPr="00230097">
        <w:rPr>
          <w:rFonts w:ascii="Times New Roman" w:hAnsi="Times New Roman" w:cs="Times New Roman"/>
          <w:b/>
          <w:sz w:val="20"/>
          <w:szCs w:val="20"/>
        </w:rPr>
        <w:t>752,46</w:t>
      </w:r>
      <w:r w:rsidR="00442CF7" w:rsidRPr="0023009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30097">
        <w:rPr>
          <w:rFonts w:ascii="Times New Roman" w:hAnsi="Times New Roman" w:cs="Times New Roman"/>
          <w:b/>
          <w:sz w:val="20"/>
          <w:szCs w:val="20"/>
        </w:rPr>
        <w:t>руб.</w:t>
      </w:r>
      <w:r w:rsidR="00C91957" w:rsidRPr="0023009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34A8B" w:rsidRPr="00230097">
        <w:rPr>
          <w:rFonts w:ascii="Times New Roman" w:hAnsi="Times New Roman" w:cs="Times New Roman"/>
          <w:sz w:val="20"/>
          <w:szCs w:val="20"/>
        </w:rPr>
        <w:t xml:space="preserve">Ознакомление с документами в отношении Лота производится по </w:t>
      </w:r>
      <w:proofErr w:type="spellStart"/>
      <w:r w:rsidR="00834A8B" w:rsidRPr="00230097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="00834A8B" w:rsidRPr="00230097">
        <w:rPr>
          <w:rFonts w:ascii="Times New Roman" w:hAnsi="Times New Roman" w:cs="Times New Roman"/>
          <w:sz w:val="20"/>
          <w:szCs w:val="20"/>
        </w:rPr>
        <w:t>.</w:t>
      </w:r>
      <w:r w:rsidR="00834A8B" w:rsidRPr="00230097">
        <w:rPr>
          <w:rFonts w:ascii="Times New Roman" w:hAnsi="Times New Roman" w:cs="Times New Roman"/>
          <w:sz w:val="20"/>
          <w:szCs w:val="20"/>
        </w:rPr>
        <w:t xml:space="preserve"> договоренности в раб</w:t>
      </w:r>
      <w:r w:rsidR="00834A8B" w:rsidRPr="00230097">
        <w:rPr>
          <w:rFonts w:ascii="Times New Roman" w:hAnsi="Times New Roman" w:cs="Times New Roman"/>
          <w:sz w:val="20"/>
          <w:szCs w:val="20"/>
        </w:rPr>
        <w:t>.</w:t>
      </w:r>
      <w:r w:rsidR="00834A8B" w:rsidRPr="00230097">
        <w:rPr>
          <w:rFonts w:ascii="Times New Roman" w:hAnsi="Times New Roman" w:cs="Times New Roman"/>
          <w:sz w:val="20"/>
          <w:szCs w:val="20"/>
        </w:rPr>
        <w:t xml:space="preserve"> дни с 10:00 до 19:00, эл. почта: arbitr.aav@gmail.com, тел. 8 (916) 530-05-55 (</w:t>
      </w:r>
      <w:r w:rsidR="00834A8B" w:rsidRPr="00230097">
        <w:rPr>
          <w:rFonts w:ascii="Times New Roman" w:hAnsi="Times New Roman" w:cs="Times New Roman"/>
          <w:sz w:val="20"/>
          <w:szCs w:val="20"/>
        </w:rPr>
        <w:t>КУ</w:t>
      </w:r>
      <w:r w:rsidR="00834A8B" w:rsidRPr="00230097">
        <w:rPr>
          <w:rFonts w:ascii="Times New Roman" w:hAnsi="Times New Roman" w:cs="Times New Roman"/>
          <w:sz w:val="20"/>
          <w:szCs w:val="20"/>
        </w:rPr>
        <w:t>)</w:t>
      </w:r>
      <w:r w:rsidR="00834A8B" w:rsidRPr="00230097">
        <w:rPr>
          <w:rFonts w:ascii="Times New Roman" w:hAnsi="Times New Roman" w:cs="Times New Roman"/>
          <w:sz w:val="20"/>
          <w:szCs w:val="20"/>
        </w:rPr>
        <w:t>, а также у ОТ: т</w:t>
      </w:r>
      <w:r w:rsidR="00834A8B" w:rsidRPr="00230097">
        <w:rPr>
          <w:rFonts w:ascii="Times New Roman" w:hAnsi="Times New Roman" w:cs="Times New Roman"/>
          <w:sz w:val="20"/>
          <w:szCs w:val="20"/>
        </w:rPr>
        <w:t xml:space="preserve">ел. 8(499)395-00-20 (с 9.00 до 18.00 по </w:t>
      </w:r>
      <w:proofErr w:type="spellStart"/>
      <w:r w:rsidR="00834A8B" w:rsidRPr="00230097">
        <w:rPr>
          <w:rFonts w:ascii="Times New Roman" w:hAnsi="Times New Roman" w:cs="Times New Roman"/>
          <w:sz w:val="20"/>
          <w:szCs w:val="20"/>
        </w:rPr>
        <w:t>М</w:t>
      </w:r>
      <w:r w:rsidR="00834A8B" w:rsidRPr="00230097">
        <w:rPr>
          <w:rFonts w:ascii="Times New Roman" w:hAnsi="Times New Roman" w:cs="Times New Roman"/>
          <w:sz w:val="20"/>
          <w:szCs w:val="20"/>
        </w:rPr>
        <w:t>ск</w:t>
      </w:r>
      <w:proofErr w:type="spellEnd"/>
      <w:r w:rsidR="00834A8B" w:rsidRPr="00230097">
        <w:rPr>
          <w:rFonts w:ascii="Times New Roman" w:hAnsi="Times New Roman" w:cs="Times New Roman"/>
          <w:sz w:val="20"/>
          <w:szCs w:val="20"/>
        </w:rPr>
        <w:t>.</w:t>
      </w:r>
      <w:r w:rsidR="00834A8B" w:rsidRPr="00230097">
        <w:rPr>
          <w:rFonts w:ascii="Times New Roman" w:hAnsi="Times New Roman" w:cs="Times New Roman"/>
          <w:sz w:val="20"/>
          <w:szCs w:val="20"/>
        </w:rPr>
        <w:t xml:space="preserve"> в раб</w:t>
      </w:r>
      <w:r w:rsidR="00834A8B" w:rsidRPr="00230097">
        <w:rPr>
          <w:rFonts w:ascii="Times New Roman" w:hAnsi="Times New Roman" w:cs="Times New Roman"/>
          <w:sz w:val="20"/>
          <w:szCs w:val="20"/>
        </w:rPr>
        <w:t>.</w:t>
      </w:r>
      <w:r w:rsidR="00834A8B" w:rsidRPr="00230097">
        <w:rPr>
          <w:rFonts w:ascii="Times New Roman" w:hAnsi="Times New Roman" w:cs="Times New Roman"/>
          <w:sz w:val="20"/>
          <w:szCs w:val="20"/>
        </w:rPr>
        <w:t xml:space="preserve"> дни)</w:t>
      </w:r>
      <w:r w:rsidR="00834A8B" w:rsidRPr="00230097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="00834A8B" w:rsidRPr="00230097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834A8B" w:rsidRPr="00230097">
        <w:rPr>
          <w:rFonts w:ascii="Times New Roman" w:hAnsi="Times New Roman" w:cs="Times New Roman"/>
          <w:sz w:val="20"/>
          <w:szCs w:val="20"/>
        </w:rPr>
        <w:t>.</w:t>
      </w:r>
    </w:p>
    <w:p w14:paraId="15E499DD" w14:textId="3DF2F97D" w:rsidR="00A6707C" w:rsidRPr="00230097" w:rsidRDefault="00925822" w:rsidP="0083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3009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нач. цены Лота, установленный для определенного периода Торгов,</w:t>
      </w:r>
      <w:r w:rsidRPr="002300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834A8B" w:rsidRPr="002300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 w:rsidR="00834A8B" w:rsidRPr="002300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834A8B" w:rsidRPr="002300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Средства для проведения операций по обеспечению участия в электронных процедурах. НДС не облагается».</w:t>
      </w:r>
      <w:r w:rsidR="00834A8B" w:rsidRPr="002300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2300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2300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230097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230097">
        <w:rPr>
          <w:rFonts w:ascii="Times New Roman" w:hAnsi="Times New Roman" w:cs="Times New Roman"/>
          <w:sz w:val="20"/>
          <w:szCs w:val="20"/>
        </w:rPr>
        <w:t>К</w:t>
      </w:r>
      <w:r w:rsidR="00CD43A4" w:rsidRPr="00230097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230097">
        <w:rPr>
          <w:rFonts w:ascii="Times New Roman" w:hAnsi="Times New Roman" w:cs="Times New Roman"/>
          <w:sz w:val="20"/>
          <w:szCs w:val="20"/>
        </w:rPr>
        <w:t>К</w:t>
      </w:r>
      <w:r w:rsidR="00CD43A4" w:rsidRPr="00230097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230097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230097">
        <w:rPr>
          <w:rFonts w:ascii="Times New Roman" w:hAnsi="Times New Roman" w:cs="Times New Roman"/>
          <w:sz w:val="20"/>
          <w:szCs w:val="20"/>
        </w:rPr>
        <w:t>У.</w:t>
      </w:r>
      <w:r w:rsidR="0039127B" w:rsidRPr="00230097">
        <w:rPr>
          <w:rFonts w:ascii="Times New Roman" w:hAnsi="Times New Roman" w:cs="Times New Roman"/>
          <w:sz w:val="20"/>
          <w:szCs w:val="20"/>
        </w:rPr>
        <w:t xml:space="preserve"> </w:t>
      </w:r>
      <w:r w:rsidR="00834A8B" w:rsidRPr="00230097">
        <w:rPr>
          <w:rFonts w:ascii="Times New Roman" w:hAnsi="Times New Roman" w:cs="Times New Roman"/>
          <w:sz w:val="20"/>
          <w:szCs w:val="20"/>
        </w:rPr>
        <w:t>О</w:t>
      </w:r>
      <w:r w:rsidR="00834A8B" w:rsidRPr="00230097">
        <w:rPr>
          <w:rFonts w:ascii="Times New Roman" w:hAnsi="Times New Roman" w:cs="Times New Roman"/>
          <w:sz w:val="20"/>
          <w:szCs w:val="20"/>
        </w:rPr>
        <w:t>Т</w:t>
      </w:r>
      <w:r w:rsidR="00834A8B" w:rsidRPr="00230097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834A8B" w:rsidRPr="00230097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230097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</w:t>
      </w:r>
      <w:r w:rsidR="00CD43A4" w:rsidRPr="00230097">
        <w:rPr>
          <w:rFonts w:ascii="Times New Roman" w:hAnsi="Times New Roman" w:cs="Times New Roman"/>
          <w:sz w:val="20"/>
          <w:szCs w:val="20"/>
        </w:rPr>
        <w:lastRenderedPageBreak/>
        <w:t xml:space="preserve">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834A8B" w:rsidRPr="00230097">
        <w:rPr>
          <w:rFonts w:ascii="Times New Roman" w:hAnsi="Times New Roman" w:cs="Times New Roman"/>
          <w:sz w:val="20"/>
          <w:szCs w:val="20"/>
        </w:rPr>
        <w:t xml:space="preserve">Проект договора уступки прав требований (цессии) (далее </w:t>
      </w:r>
      <w:r w:rsidR="00834A8B" w:rsidRPr="00230097">
        <w:rPr>
          <w:rFonts w:ascii="Times New Roman" w:hAnsi="Times New Roman" w:cs="Times New Roman"/>
          <w:sz w:val="20"/>
          <w:szCs w:val="20"/>
        </w:rPr>
        <w:t>–</w:t>
      </w:r>
      <w:r w:rsidR="00834A8B" w:rsidRPr="00230097">
        <w:rPr>
          <w:rFonts w:ascii="Times New Roman" w:hAnsi="Times New Roman" w:cs="Times New Roman"/>
          <w:sz w:val="20"/>
          <w:szCs w:val="20"/>
        </w:rPr>
        <w:t xml:space="preserve"> Договор) размещен на ЭП. Договор заключается с победителем в течение 5 дней с даты получения победителем Договора от КУ. Оплата – в течение 30 дней со дня подписания Договора на спец. счет Должника: </w:t>
      </w:r>
      <w:r w:rsidR="00685F47" w:rsidRPr="00230097">
        <w:rPr>
          <w:rFonts w:ascii="Times New Roman" w:hAnsi="Times New Roman" w:cs="Times New Roman"/>
          <w:sz w:val="20"/>
          <w:szCs w:val="20"/>
        </w:rPr>
        <w:t xml:space="preserve">р/с </w:t>
      </w:r>
      <w:r w:rsidR="002F1118" w:rsidRPr="00230097">
        <w:rPr>
          <w:rFonts w:ascii="Times New Roman" w:hAnsi="Times New Roman" w:cs="Times New Roman"/>
          <w:sz w:val="20"/>
          <w:szCs w:val="20"/>
        </w:rPr>
        <w:t>40702810701300021096 в АО</w:t>
      </w:r>
      <w:r w:rsidR="002F1118" w:rsidRPr="00230097">
        <w:rPr>
          <w:rFonts w:ascii="Times New Roman" w:hAnsi="Times New Roman" w:cs="Times New Roman"/>
          <w:sz w:val="20"/>
          <w:szCs w:val="20"/>
        </w:rPr>
        <w:t xml:space="preserve"> «</w:t>
      </w:r>
      <w:r w:rsidR="002F1118" w:rsidRPr="00230097">
        <w:rPr>
          <w:rFonts w:ascii="Times New Roman" w:hAnsi="Times New Roman" w:cs="Times New Roman"/>
          <w:sz w:val="20"/>
          <w:szCs w:val="20"/>
        </w:rPr>
        <w:t>АЛЬФА-БАНК</w:t>
      </w:r>
      <w:r w:rsidR="002F1118" w:rsidRPr="00230097">
        <w:rPr>
          <w:rFonts w:ascii="Times New Roman" w:hAnsi="Times New Roman" w:cs="Times New Roman"/>
          <w:sz w:val="20"/>
          <w:szCs w:val="20"/>
        </w:rPr>
        <w:t>»,</w:t>
      </w:r>
      <w:r w:rsidR="00685F47" w:rsidRPr="00230097">
        <w:rPr>
          <w:rFonts w:ascii="Times New Roman" w:hAnsi="Times New Roman" w:cs="Times New Roman"/>
          <w:sz w:val="20"/>
          <w:szCs w:val="20"/>
        </w:rPr>
        <w:t xml:space="preserve"> к/с </w:t>
      </w:r>
      <w:r w:rsidR="002F1118" w:rsidRPr="00230097">
        <w:rPr>
          <w:rFonts w:ascii="Times New Roman" w:hAnsi="Times New Roman" w:cs="Times New Roman"/>
          <w:sz w:val="20"/>
          <w:szCs w:val="20"/>
        </w:rPr>
        <w:t>30101810200000000593, БИК 044525593</w:t>
      </w:r>
      <w:r w:rsidR="00CD43A4" w:rsidRPr="00230097">
        <w:rPr>
          <w:rFonts w:ascii="Times New Roman" w:hAnsi="Times New Roman" w:cs="Times New Roman"/>
          <w:sz w:val="20"/>
          <w:szCs w:val="20"/>
        </w:rPr>
        <w:t>.</w:t>
      </w:r>
    </w:p>
    <w:sectPr w:rsidR="0064675E" w:rsidRPr="00230097" w:rsidSect="00834A8B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1067A7"/>
    <w:rsid w:val="0011593E"/>
    <w:rsid w:val="001417D2"/>
    <w:rsid w:val="001645FC"/>
    <w:rsid w:val="00191D07"/>
    <w:rsid w:val="001B5612"/>
    <w:rsid w:val="00214DCD"/>
    <w:rsid w:val="00217AD1"/>
    <w:rsid w:val="00230097"/>
    <w:rsid w:val="00263C22"/>
    <w:rsid w:val="00294098"/>
    <w:rsid w:val="002A7CCB"/>
    <w:rsid w:val="002F1118"/>
    <w:rsid w:val="002F7AB6"/>
    <w:rsid w:val="00390A28"/>
    <w:rsid w:val="0039127B"/>
    <w:rsid w:val="00432F1F"/>
    <w:rsid w:val="00442CF7"/>
    <w:rsid w:val="004B6930"/>
    <w:rsid w:val="00552A86"/>
    <w:rsid w:val="00573F80"/>
    <w:rsid w:val="005C202A"/>
    <w:rsid w:val="00677E82"/>
    <w:rsid w:val="00685F47"/>
    <w:rsid w:val="00740953"/>
    <w:rsid w:val="007F0720"/>
    <w:rsid w:val="007F0E12"/>
    <w:rsid w:val="00814EE7"/>
    <w:rsid w:val="00834A8B"/>
    <w:rsid w:val="008E7A4E"/>
    <w:rsid w:val="00925822"/>
    <w:rsid w:val="009B78D0"/>
    <w:rsid w:val="00A11390"/>
    <w:rsid w:val="00A6707C"/>
    <w:rsid w:val="00AF3396"/>
    <w:rsid w:val="00AF35D8"/>
    <w:rsid w:val="00B55CA3"/>
    <w:rsid w:val="00C54C18"/>
    <w:rsid w:val="00C91957"/>
    <w:rsid w:val="00CA5B16"/>
    <w:rsid w:val="00CB061B"/>
    <w:rsid w:val="00CB4916"/>
    <w:rsid w:val="00CD43A4"/>
    <w:rsid w:val="00CD5215"/>
    <w:rsid w:val="00CD7BCD"/>
    <w:rsid w:val="00DD4F8E"/>
    <w:rsid w:val="00E172B3"/>
    <w:rsid w:val="00E23867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DE06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442CF7"/>
    <w:rPr>
      <w:color w:val="605E5C"/>
      <w:shd w:val="clear" w:color="auto" w:fill="E1DFDD"/>
    </w:rPr>
  </w:style>
  <w:style w:type="paragraph" w:styleId="ac">
    <w:name w:val="List Paragraph"/>
    <w:basedOn w:val="a"/>
    <w:uiPriority w:val="99"/>
    <w:qFormat/>
    <w:rsid w:val="00442CF7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rsid w:val="00442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basedOn w:val="a"/>
    <w:uiPriority w:val="99"/>
    <w:qFormat/>
    <w:rsid w:val="00DD4F8E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7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15</cp:revision>
  <cp:lastPrinted>2020-08-21T12:42:00Z</cp:lastPrinted>
  <dcterms:created xsi:type="dcterms:W3CDTF">2020-08-23T17:18:00Z</dcterms:created>
  <dcterms:modified xsi:type="dcterms:W3CDTF">2024-02-20T09:56:00Z</dcterms:modified>
</cp:coreProperties>
</file>