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2DDCFA3" w:rsidR="00D6354E" w:rsidRPr="00CF39EF" w:rsidRDefault="00CF39EF" w:rsidP="00CF39EF">
      <w:pPr>
        <w:spacing w:before="120" w:after="120"/>
        <w:ind w:firstLine="708"/>
        <w:jc w:val="both"/>
        <w:rPr>
          <w:sz w:val="20"/>
          <w:szCs w:val="20"/>
        </w:rPr>
      </w:pPr>
      <w:r w:rsidRPr="00CF39EF">
        <w:rPr>
          <w:color w:val="000000" w:themeColor="text1"/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CF39EF">
        <w:rPr>
          <w:color w:val="000000" w:themeColor="text1"/>
          <w:sz w:val="20"/>
          <w:szCs w:val="20"/>
        </w:rPr>
        <w:t>Гривцова</w:t>
      </w:r>
      <w:proofErr w:type="spellEnd"/>
      <w:r w:rsidRPr="00CF39EF">
        <w:rPr>
          <w:color w:val="000000" w:themeColor="text1"/>
          <w:sz w:val="20"/>
          <w:szCs w:val="20"/>
        </w:rPr>
        <w:t xml:space="preserve">, д.5, </w:t>
      </w:r>
      <w:proofErr w:type="spellStart"/>
      <w:r w:rsidRPr="00CF39EF">
        <w:rPr>
          <w:color w:val="000000" w:themeColor="text1"/>
          <w:sz w:val="20"/>
          <w:szCs w:val="20"/>
        </w:rPr>
        <w:t>лит.В</w:t>
      </w:r>
      <w:proofErr w:type="spellEnd"/>
      <w:r w:rsidRPr="00CF39EF">
        <w:rPr>
          <w:color w:val="000000" w:themeColor="text1"/>
          <w:sz w:val="20"/>
          <w:szCs w:val="20"/>
        </w:rPr>
        <w:t xml:space="preserve">, </w:t>
      </w:r>
      <w:hyperlink r:id="rId4" w:history="1">
        <w:r w:rsidRPr="00CF39EF">
          <w:rPr>
            <w:rStyle w:val="a6"/>
            <w:bCs/>
            <w:color w:val="000000" w:themeColor="text1"/>
            <w:sz w:val="20"/>
            <w:szCs w:val="20"/>
            <w:u w:val="none"/>
          </w:rPr>
          <w:t>88007775757</w:t>
        </w:r>
      </w:hyperlink>
      <w:r w:rsidRPr="00CF39EF">
        <w:rPr>
          <w:color w:val="000000" w:themeColor="text1"/>
          <w:sz w:val="20"/>
          <w:szCs w:val="20"/>
        </w:rPr>
        <w:t xml:space="preserve"> (доб.421), shtefan@auction-house.ru), действующее на </w:t>
      </w:r>
      <w:proofErr w:type="spellStart"/>
      <w:r w:rsidRPr="00CF39EF">
        <w:rPr>
          <w:color w:val="000000" w:themeColor="text1"/>
          <w:sz w:val="20"/>
          <w:szCs w:val="20"/>
        </w:rPr>
        <w:t>осн</w:t>
      </w:r>
      <w:proofErr w:type="spellEnd"/>
      <w:r w:rsidRPr="00CF39EF">
        <w:rPr>
          <w:color w:val="000000" w:themeColor="text1"/>
          <w:sz w:val="20"/>
          <w:szCs w:val="20"/>
        </w:rPr>
        <w:t xml:space="preserve">. договора поручения с </w:t>
      </w:r>
      <w:r w:rsidRPr="00CF39EF">
        <w:rPr>
          <w:b/>
          <w:color w:val="000000" w:themeColor="text1"/>
          <w:sz w:val="20"/>
          <w:szCs w:val="20"/>
        </w:rPr>
        <w:t>ООО «РОМАС-1»</w:t>
      </w:r>
      <w:r w:rsidRPr="00CF39EF">
        <w:rPr>
          <w:color w:val="000000" w:themeColor="text1"/>
          <w:sz w:val="20"/>
          <w:szCs w:val="20"/>
        </w:rPr>
        <w:t xml:space="preserve"> (ИНН 7718135617), в лице конкурсного управляющего </w:t>
      </w:r>
      <w:r w:rsidRPr="00CF39EF">
        <w:rPr>
          <w:b/>
          <w:color w:val="000000" w:themeColor="text1"/>
          <w:sz w:val="20"/>
          <w:szCs w:val="20"/>
        </w:rPr>
        <w:t xml:space="preserve">Королева И.М. </w:t>
      </w:r>
      <w:r w:rsidRPr="00CF39EF">
        <w:rPr>
          <w:color w:val="000000" w:themeColor="text1"/>
          <w:sz w:val="20"/>
          <w:szCs w:val="20"/>
        </w:rPr>
        <w:t xml:space="preserve">(ИНН 583510437221), член САУ «СРО «ДЕЛО» (ИНН 5010029544), действующего на </w:t>
      </w:r>
      <w:proofErr w:type="spellStart"/>
      <w:r w:rsidRPr="00CF39EF">
        <w:rPr>
          <w:color w:val="000000" w:themeColor="text1"/>
          <w:sz w:val="20"/>
          <w:szCs w:val="20"/>
        </w:rPr>
        <w:t>осн</w:t>
      </w:r>
      <w:proofErr w:type="spellEnd"/>
      <w:r w:rsidRPr="00CF39EF">
        <w:rPr>
          <w:color w:val="000000" w:themeColor="text1"/>
          <w:sz w:val="20"/>
          <w:szCs w:val="20"/>
        </w:rPr>
        <w:t>. решения и определен</w:t>
      </w:r>
      <w:r>
        <w:rPr>
          <w:color w:val="000000" w:themeColor="text1"/>
          <w:sz w:val="20"/>
          <w:szCs w:val="20"/>
        </w:rPr>
        <w:t xml:space="preserve">ия Арбитражного суда </w:t>
      </w:r>
      <w:r w:rsidRPr="00CF39EF">
        <w:rPr>
          <w:color w:val="000000" w:themeColor="text1"/>
          <w:sz w:val="20"/>
          <w:szCs w:val="20"/>
        </w:rPr>
        <w:t>г. Москвы от 26.08.2016, от 09.09.2020 по делу №А40-147071/15-24-359Б</w:t>
      </w:r>
      <w:r w:rsidR="005D7EF1" w:rsidRPr="00CF39EF">
        <w:rPr>
          <w:color w:val="000000" w:themeColor="text1"/>
          <w:sz w:val="20"/>
          <w:szCs w:val="20"/>
        </w:rPr>
        <w:t xml:space="preserve">, </w:t>
      </w:r>
      <w:r w:rsidR="00CC0264" w:rsidRPr="00CF39EF">
        <w:rPr>
          <w:sz w:val="20"/>
          <w:szCs w:val="20"/>
        </w:rPr>
        <w:t xml:space="preserve">сообщает, что по результатам </w:t>
      </w:r>
      <w:r w:rsidR="00CC0264" w:rsidRPr="00CF39EF">
        <w:rPr>
          <w:b/>
          <w:sz w:val="20"/>
          <w:szCs w:val="20"/>
        </w:rPr>
        <w:t>торгов посредством публичного предложения</w:t>
      </w:r>
      <w:r w:rsidR="00CC0264" w:rsidRPr="00CF39EF">
        <w:rPr>
          <w:sz w:val="20"/>
          <w:szCs w:val="20"/>
        </w:rPr>
        <w:t xml:space="preserve"> (№ торгов </w:t>
      </w:r>
      <w:r w:rsidRPr="00CF39EF">
        <w:rPr>
          <w:sz w:val="20"/>
          <w:szCs w:val="20"/>
        </w:rPr>
        <w:t>17523</w:t>
      </w:r>
      <w:r w:rsidR="005D7EF1" w:rsidRPr="00CF39EF">
        <w:rPr>
          <w:sz w:val="20"/>
          <w:szCs w:val="20"/>
        </w:rPr>
        <w:t>7</w:t>
      </w:r>
      <w:r w:rsidR="00CC0264" w:rsidRPr="00CF39EF">
        <w:rPr>
          <w:sz w:val="20"/>
          <w:szCs w:val="20"/>
        </w:rPr>
        <w:t xml:space="preserve">), проведенных </w:t>
      </w:r>
      <w:r w:rsidR="00CC0264" w:rsidRPr="00CF39EF">
        <w:rPr>
          <w:b/>
          <w:sz w:val="20"/>
          <w:szCs w:val="20"/>
        </w:rPr>
        <w:t xml:space="preserve">с </w:t>
      </w:r>
      <w:r w:rsidRPr="00CF39EF">
        <w:rPr>
          <w:b/>
          <w:sz w:val="20"/>
          <w:szCs w:val="20"/>
        </w:rPr>
        <w:t xml:space="preserve">14.01.2024 по 20.02.2024 </w:t>
      </w:r>
      <w:r w:rsidR="00CC0264" w:rsidRPr="00CF39EF">
        <w:rPr>
          <w:sz w:val="20"/>
          <w:szCs w:val="20"/>
        </w:rPr>
        <w:t xml:space="preserve">на электронной площадке АО «Российский аукционный дом» по адресу в сети </w:t>
      </w:r>
      <w:r>
        <w:rPr>
          <w:sz w:val="20"/>
          <w:szCs w:val="20"/>
        </w:rPr>
        <w:t>интернет: http://lot-online.ru/</w:t>
      </w:r>
      <w:bookmarkStart w:id="0" w:name="_GoBack"/>
      <w:bookmarkEnd w:id="0"/>
      <w:r w:rsidR="00CC0264" w:rsidRPr="00CF39EF">
        <w:rPr>
          <w:sz w:val="20"/>
          <w:szCs w:val="20"/>
        </w:rPr>
        <w:t xml:space="preserve"> заключен</w:t>
      </w:r>
      <w:r w:rsidR="005D7EF1" w:rsidRPr="00CF39EF">
        <w:rPr>
          <w:sz w:val="20"/>
          <w:szCs w:val="20"/>
        </w:rPr>
        <w:t xml:space="preserve"> следующий</w:t>
      </w:r>
      <w:r w:rsidR="00CC0264" w:rsidRPr="00CF39EF">
        <w:rPr>
          <w:sz w:val="20"/>
          <w:szCs w:val="20"/>
        </w:rPr>
        <w:t xml:space="preserve">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702"/>
        <w:gridCol w:w="3818"/>
      </w:tblGrid>
      <w:tr w:rsidR="00D6354E" w:rsidRPr="00CF39EF" w14:paraId="05D270D1" w14:textId="77777777" w:rsidTr="0092560A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CF39E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CF39E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CF39E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CF39E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204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CF39E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CF39EF" w14:paraId="6210BB97" w14:textId="77777777" w:rsidTr="0092560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039BE07" w:rsidR="00D6354E" w:rsidRPr="00CF39EF" w:rsidRDefault="0092560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B954168" w:rsidR="00D6354E" w:rsidRPr="00CF39EF" w:rsidRDefault="00CF39E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8C91746" w:rsidR="00D6354E" w:rsidRPr="00CF39EF" w:rsidRDefault="005D7EF1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F39EF"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.02.2024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9F2DA90" w:rsidR="00D6354E" w:rsidRPr="00CF39EF" w:rsidRDefault="00CF39E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90 000 000</w:t>
            </w:r>
          </w:p>
        </w:tc>
        <w:tc>
          <w:tcPr>
            <w:tcW w:w="204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F034C" w14:textId="77777777" w:rsidR="00CF39EF" w:rsidRPr="00CF39EF" w:rsidRDefault="00CF39EF" w:rsidP="0092560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 «УЭЗ-СТРОЙ»</w:t>
            </w:r>
          </w:p>
          <w:p w14:paraId="4E81BBDC" w14:textId="6C98746C" w:rsidR="00E25439" w:rsidRPr="00CF39EF" w:rsidRDefault="00CF39EF" w:rsidP="0092560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9710061692</w:t>
            </w:r>
            <w:r w:rsidR="005D7EF1" w:rsidRPr="00CF39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5C497F6B" w14:textId="63414EB7" w:rsidR="00FD0B36" w:rsidRPr="00CF39EF" w:rsidRDefault="00FD0B36" w:rsidP="00CC0264">
      <w:pPr>
        <w:tabs>
          <w:tab w:val="left" w:pos="3930"/>
        </w:tabs>
        <w:rPr>
          <w:sz w:val="20"/>
          <w:szCs w:val="20"/>
          <w:lang w:eastAsia="en-US"/>
        </w:rPr>
      </w:pPr>
    </w:p>
    <w:sectPr w:rsidR="00FD0B36" w:rsidRPr="00CF39E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D7EF1"/>
    <w:rsid w:val="005E2DFE"/>
    <w:rsid w:val="00626697"/>
    <w:rsid w:val="00646ACC"/>
    <w:rsid w:val="00684CCE"/>
    <w:rsid w:val="00803697"/>
    <w:rsid w:val="00827A91"/>
    <w:rsid w:val="008450EC"/>
    <w:rsid w:val="00877673"/>
    <w:rsid w:val="0092560A"/>
    <w:rsid w:val="009F6EEA"/>
    <w:rsid w:val="00A06B2F"/>
    <w:rsid w:val="00A61982"/>
    <w:rsid w:val="00A71CDA"/>
    <w:rsid w:val="00AD49F6"/>
    <w:rsid w:val="00AE3872"/>
    <w:rsid w:val="00B13D1B"/>
    <w:rsid w:val="00B2561A"/>
    <w:rsid w:val="00B329C9"/>
    <w:rsid w:val="00B46DF3"/>
    <w:rsid w:val="00B84DC6"/>
    <w:rsid w:val="00B8621B"/>
    <w:rsid w:val="00B92E69"/>
    <w:rsid w:val="00BF1297"/>
    <w:rsid w:val="00C441B5"/>
    <w:rsid w:val="00C515B8"/>
    <w:rsid w:val="00C6675F"/>
    <w:rsid w:val="00CA608C"/>
    <w:rsid w:val="00CC0264"/>
    <w:rsid w:val="00CE0E5D"/>
    <w:rsid w:val="00CE0EF6"/>
    <w:rsid w:val="00CF0469"/>
    <w:rsid w:val="00CF39EF"/>
    <w:rsid w:val="00D55AA2"/>
    <w:rsid w:val="00D622E2"/>
    <w:rsid w:val="00D6354E"/>
    <w:rsid w:val="00D7162E"/>
    <w:rsid w:val="00DA2E46"/>
    <w:rsid w:val="00DC2D3A"/>
    <w:rsid w:val="00DC4F57"/>
    <w:rsid w:val="00DC5476"/>
    <w:rsid w:val="00E25439"/>
    <w:rsid w:val="00E80C45"/>
    <w:rsid w:val="00F11ECA"/>
    <w:rsid w:val="00F31757"/>
    <w:rsid w:val="00F82BC4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36</cp:revision>
  <cp:lastPrinted>2024-02-27T11:05:00Z</cp:lastPrinted>
  <dcterms:created xsi:type="dcterms:W3CDTF">2020-08-18T06:36:00Z</dcterms:created>
  <dcterms:modified xsi:type="dcterms:W3CDTF">2024-02-27T11:05:00Z</dcterms:modified>
</cp:coreProperties>
</file>