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3EC9" w14:textId="3B91AE03" w:rsidR="00AA353E" w:rsidRDefault="00A4697A" w:rsidP="006309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proofErr w:type="spellStart"/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>Ониным</w:t>
      </w:r>
      <w:proofErr w:type="spellEnd"/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Сергеем Александровичем</w:t>
      </w:r>
      <w:r w:rsidR="00784C5D" w:rsidRPr="00784C5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(дата рождения: 20.08.1972г., место рождения: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, ИНН 132600176259, СНИЛС 077-146-445 79, регистрация по месту жительства</w:t>
      </w:r>
      <w:r w:rsidR="003F5F57" w:rsidRPr="003F5F57">
        <w:rPr>
          <w:rFonts w:ascii="Times New Roman" w:hAnsi="Times New Roman" w:cs="Times New Roman"/>
          <w:bCs/>
          <w:sz w:val="24"/>
          <w:szCs w:val="24"/>
        </w:rPr>
        <w:t>: 430017,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Мордовия, г. Саранск, ул. Веселовского, д.38Б, кв.38</w:t>
      </w:r>
      <w:r w:rsidR="003F5F57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>Должник),</w:t>
      </w:r>
      <w:r w:rsidR="003F5F57" w:rsidRP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 xml:space="preserve">в лице финансового управляющего </w:t>
      </w:r>
      <w:proofErr w:type="spellStart"/>
      <w:r w:rsidR="003F5F57" w:rsidRPr="003F5F57">
        <w:rPr>
          <w:rFonts w:ascii="Times New Roman" w:hAnsi="Times New Roman" w:cs="Times New Roman"/>
          <w:sz w:val="24"/>
          <w:szCs w:val="24"/>
        </w:rPr>
        <w:t>Кистайкина</w:t>
      </w:r>
      <w:proofErr w:type="spellEnd"/>
      <w:r w:rsidR="003F5F57" w:rsidRPr="003F5F57">
        <w:rPr>
          <w:rFonts w:ascii="Times New Roman" w:hAnsi="Times New Roman" w:cs="Times New Roman"/>
          <w:sz w:val="24"/>
          <w:szCs w:val="24"/>
        </w:rPr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7703392442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1077799003435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 , место нахождения: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117105, г. Москва, Варшавское шоссе, 1, 1-2, 36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Республики Мордовия от 08.10.2021 по делу №А39-8189/2021 </w:t>
      </w:r>
      <w:r w:rsidR="00784C5D" w:rsidRPr="00784C5D">
        <w:rPr>
          <w:rFonts w:ascii="Times New Roman" w:hAnsi="Times New Roman" w:cs="Times New Roman"/>
          <w:sz w:val="24"/>
          <w:szCs w:val="24"/>
        </w:rPr>
        <w:t xml:space="preserve">(далее – Финансовый управляющий), </w:t>
      </w:r>
      <w:r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060E50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</w:t>
      </w:r>
      <w:r w:rsidR="004A0484" w:rsidRP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повторного </w:t>
      </w:r>
      <w:r w:rsidRP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аукциона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>, открытого по составу участников с открытой формой подачи предлож</w:t>
      </w:r>
      <w:r w:rsidR="008F0DB9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4A0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>определении участников торгов.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B0B25C" w14:textId="539AEE4A" w:rsidR="00630917" w:rsidRDefault="00A4697A" w:rsidP="003F5F57">
      <w:pPr>
        <w:jc w:val="both"/>
        <w:rPr>
          <w:rFonts w:ascii="Times New Roman" w:hAnsi="Times New Roman" w:cs="Times New Roman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договоренности в рабочие дни с 09.00 до 1</w:t>
      </w:r>
      <w:r w:rsidR="003F5F5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 xml:space="preserve">8(8342) 29-43-78, </w:t>
      </w:r>
      <w:proofErr w:type="gramStart"/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>89276409440</w:t>
      </w:r>
      <w:r w:rsidR="003F5F57">
        <w:rPr>
          <w:rFonts w:ascii="Times New Roman" w:hAnsi="Times New Roman" w:cs="Times New Roman"/>
          <w:lang w:bidi="ru-RU"/>
        </w:rPr>
        <w:t xml:space="preserve">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оступление задатка на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, указанны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допускается. 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95763"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магазин, назначение: нежилое здание: 1-этажный, общая площадь 349,7 кв.м., инв. №16201, лит. А,А1, адрес объекта: Республика Мордовия, г. Саранск, Ленинский р-н, ул. Вокзальная, д.13, кадастровый номер: 13:23:0901137:151 и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земельный участок, категория земель: земли населенных пунктов, разрешенное использование: для эксплуатации складских строений, общая площадь 865 кв.м., адрес объекта: Республика Мордовия, г. Саранск, Ленинский р-н, ул. Вокзальная, д.13, кадастровый номер: 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13:23:0901137:0054</w:t>
      </w:r>
      <w:r w:rsid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3F5F57" w:rsidRPr="003F5F57">
        <w:rPr>
          <w:rFonts w:ascii="Times New Roman" w:hAnsi="Times New Roman" w:cs="Times New Roman"/>
          <w:b/>
          <w:bCs/>
          <w:sz w:val="24"/>
          <w:szCs w:val="24"/>
        </w:rPr>
        <w:t>АО «КС Банк», прочие ограничения, аренда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5F57">
        <w:rPr>
          <w:rFonts w:ascii="Times New Roman" w:hAnsi="Times New Roman" w:cs="Times New Roman"/>
          <w:sz w:val="24"/>
          <w:szCs w:val="24"/>
        </w:rPr>
        <w:t xml:space="preserve"> 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A0484">
        <w:rPr>
          <w:rFonts w:ascii="Times New Roman" w:hAnsi="Times New Roman" w:cs="Times New Roman"/>
          <w:b/>
          <w:bCs/>
          <w:sz w:val="24"/>
          <w:szCs w:val="24"/>
        </w:rPr>
        <w:t>7 232 400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1C8E5" w14:textId="1F858DB1" w:rsidR="00DC70D9" w:rsidRPr="00DC70D9" w:rsidRDefault="00DC70D9" w:rsidP="00DC7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участникам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долевой собственности по цене, за которую она продается, и на прочих равных условиях.  Договор купли-продажи подлежит нотариальному удостоверению.       </w:t>
      </w:r>
    </w:p>
    <w:p w14:paraId="4332A609" w14:textId="3F325C86" w:rsidR="00784C5D" w:rsidRDefault="00630917" w:rsidP="00F039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4619E867" w14:textId="60BE929B" w:rsidR="00AA353E" w:rsidRPr="00DC70D9" w:rsidRDefault="00784C5D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</w:t>
      </w:r>
      <w:proofErr w:type="spellStart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Онин</w:t>
      </w:r>
      <w:proofErr w:type="spellEnd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Сергей Александрович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р/счет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40817810239001437710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БИК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048952615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кор</w:t>
      </w:r>
      <w:proofErr w:type="spellEnd"/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/</w:t>
      </w:r>
      <w:proofErr w:type="gramStart"/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счет 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30101810100000000615</w:t>
      </w:r>
      <w:proofErr w:type="gramEnd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Мордовско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отделени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№8589 ПАО Сбербанк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3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F3FD6"/>
    <w:rsid w:val="00213CA9"/>
    <w:rsid w:val="002232B0"/>
    <w:rsid w:val="002C4CB1"/>
    <w:rsid w:val="002C7B9B"/>
    <w:rsid w:val="002D69E3"/>
    <w:rsid w:val="00306EB0"/>
    <w:rsid w:val="00345845"/>
    <w:rsid w:val="00366E69"/>
    <w:rsid w:val="003A1582"/>
    <w:rsid w:val="003E0215"/>
    <w:rsid w:val="003F5F57"/>
    <w:rsid w:val="004374EF"/>
    <w:rsid w:val="004A0484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84C5D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2116D"/>
    <w:rsid w:val="00B678C8"/>
    <w:rsid w:val="00BB2F43"/>
    <w:rsid w:val="00C05E51"/>
    <w:rsid w:val="00C538E0"/>
    <w:rsid w:val="00C65C1F"/>
    <w:rsid w:val="00CB01F1"/>
    <w:rsid w:val="00CB66CD"/>
    <w:rsid w:val="00CF069D"/>
    <w:rsid w:val="00DC70D9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2023-12-01T09:14:00Z</cp:lastPrinted>
  <dcterms:created xsi:type="dcterms:W3CDTF">2024-01-18T13:19:00Z</dcterms:created>
  <dcterms:modified xsi:type="dcterms:W3CDTF">2024-01-18T13:19:00Z</dcterms:modified>
</cp:coreProperties>
</file>