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инник Иван Владимирович (08.11.1985г.р., место рожд: гор. Краснодар, адрес рег: 350062, Краснодарский край, Краснодар г, им. Воровского ул, дом № 227, квартира 69, СНИЛС09621474681, ИНН 231120601401, паспорт РФ серия 0306, номер 079142, выдан 28.12.2005, кем выдан УПРАВЛЕНИЕМ ВНУТРЕННИХ ДЕЛ ПРИКУБАНСКОГО ОКРУГА ГОР. КРАСНОДАРА, код подразделения 232-00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24.04.2023г. по делу №А32-898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7.02.2024г. по продаже имущества Линника Иван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ОНДА , модель: ЦИВИК, VIN: NLAFD76408W062039,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МФК "КАРМАНИ" (ИНН 773063446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инника Ивана Владимировича 4081781005017166565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инник Иван Владимирович (08.11.1985г.р., место рожд: гор. Краснодар, адрес рег: 350062, Краснодарский край, Краснодар г, им. Воровского ул, дом № 227, квартира 69, СНИЛС09621474681, ИНН 231120601401, паспорт РФ серия 0306, номер 079142, выдан 28.12.2005, кем выдан УПРАВЛЕНИЕМ ВНУТРЕННИХ ДЕЛ ПРИКУБАНСКОГО ОКРУГА ГОР. КРАСНОДАРА, код подразделения 232-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инника Ивана Владимировича 4081781005017166565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инника Ивана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