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Гайнетдинова Гульнара Галимжановна (Сафарова Гульнара Галимжановна, Лугманова Гульнара Галимжановна) (19.01.1974г.р., место рожд: г. Челябинск Челябинская обл., адрес рег: 454071, Челябинская обл, Челябинск г, Комарова ул, дом № 125, квартира 176, СНИЛС00221844588, ИНН 745219692765, паспорт РФ серия 7518, номер 271706, выдан 29.01.2019, кем выдан ГУ МВД России по Челябинской области, код подразделения 740-049),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03.04.2023г. по делу №А76-4109/2023,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23.01.2024г. по продаже имущества Гайнетдиновой Гульнары Галимжановны,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№2 - Гараж, площадь: 10м², кадастровый номер: 74:12:1104007:743, земельный участок , кадастровый номер: 74:12:1104007:624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23.01.2024г. на сайте https://lot-online.ru/, и указана в Протоколе  от 23.01.2024г.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ОТДЕЛЕНИЕ N8597 ПАО СБЕРБАНК,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Гайнетдинова Гульнара Галимжановна (Сафарова Гульнара Галимжановна, Лугманова Гульнара Галимжановна) (19.01.1974г.р., место рожд: г. Челябинск Челябинская обл., адрес рег: 454071, Челябинская обл, Челябинск г, Комарова ул, дом № 125, квартира 176, СНИЛС00221844588, ИНН 745219692765, паспорт РФ серия 7518, номер 271706, выдан 29.01.2019, кем выдан ГУ МВД России по Челябинской области, код подразделения 740-049)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ОТДЕЛЕНИЕ N8597 ПАО СБЕРБАНК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Гайнетдиновой Гульнары Галимжановны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