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Кузнецов Вадим Петрович (03.05.1982г.р., место рожд: гор. Куйбышев, адрес рег: 443028, Самарская обл, Самара г, Крутые Ключи мкр., Ивана Финютина б-р, дом № 39, квартира 94, СНИЛС11293456749, ИНН 631812935291, паспорт РФ серия 3605, номер 082524, выдан 07.10.2004, кем выдан  Управлением Внутренних Дел Советского района города Самары, код подразделения 632-002),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03.07.2023г. по делу №А55-17422/2023,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ДоговорКуплиПродажиТекст2</w:t>
              <w:br/>
              <w:t>1.1.  В соответствии с Протоколом №  от 06.12.2023г. по продаже имущества Кузнецова Вадима Петровича,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LARGUS, модель: LARGUS, VIN: XTARS045LM1376903, год изготовления: 2021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ПАО "КВАНТ МОБАЙЛ БАНК" (ИНН 5503016736,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06.12.2023г.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 xml:space="preserve">Получатель: Кузнецов Вадим Петрович (ИНН 631812935291),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Р/СЧ 40817810550170459768,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 (БЕРДСК)</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Кузнецов Вадим Петрович (03.05.1982г.р., место рожд: гор. Куйбышев, адрес рег: 443028, Самарская обл, Самара г, Крутые Ключи мкр., Ивана Финютина б-р, дом № 39, квартира 94, СНИЛС11293456749, ИНН 631812935291, паспорт РФ серия 3605, номер 082524, выдан 07.10.2004, кем выдан  Управлением Внутренних Дел Советского района города Самары, код подразделения 632-002)</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 xml:space="preserve">Получатель: Кузнецов Вадим Петрович (ИНН 631812935291),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Р/СЧ 40817810550170459768,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Кузнецова Вадима Петровича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LibreOffice/7.4.0.3$Windows_X86_64 LibreOffice_project/f85e47c08ddd19c015c0114a68350214f7066f5a</Application>
  <AppVersion>15.0000</AppVersion>
  <Pages>3</Pages>
  <Words>1199</Words>
  <Characters>8520</Characters>
  <CharactersWithSpaces>9671</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2023-10-27T14:08:36Z</dcterms:modified>
  <cp:revision>1</cp:revision>
  <dc:subject/>
  <dc:title/>
</cp:coreProperties>
</file>