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Гражданин РФ Кузнецов Вадим Петрович (03.05.1982г.р., место рожд: гор. Куйбышев, адрес рег: 443028, Самарская обл, Самара г, Крутые Ключи мкр., Ивана Финютина б-р, дом № 39, квартира 94, СНИЛС11293456749, ИНН 631812935291, паспорт РФ серия 3605, номер 082524, выдан 07.10.2004, кем выдан  Управлением Внутренних Дел Советского района города Самары, код подразделения 632-002),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Самарской области от 03.07.2023г. по делу №А55-17422/2023,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ДоговорКуплиПродажиТекст2</w:t>
              <w:br/>
              <w:t>1.1.  В соответствии с Протоколом №  от 06.12.2023г. по продаже имущества Кузнецова Вадима Петровича,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LARGUS, модель: LARGUS, VIN: XTARS045LM1376903, год изготовления: 2021 (далее - Имущество).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1.4. Имущество обеспечено обременением в виде залога в пользу ПАО "КВАНТ МОБАЙЛ БАНК" (ИНН 5503016736,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06.12.2023г.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 xml:space="preserve">Получатель: Кузнецов Вадим Петрович (ИНН 631812935291), </w:t>
            </w:r>
          </w:p>
          <w:p>
            <w:pPr>
              <w:pStyle w:val="Normal"/>
              <w:widowControl w:val="false"/>
              <w:bidi w:val="0"/>
              <w:spacing w:lineRule="auto" w:line="240" w:before="0" w:after="0"/>
              <w:jc w:val="left"/>
              <w:rPr>
                <w:kern w:val="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left"/>
              <w:rPr>
                <w:kern w:val="0"/>
              </w:rPr>
            </w:pPr>
            <w:r>
              <w:rPr>
                <w:rFonts w:ascii="Times New Roman" w:hAnsi="Times New Roman"/>
                <w:kern w:val="0"/>
                <w:sz w:val="20"/>
                <w:szCs w:val="20"/>
              </w:rPr>
              <w:t xml:space="preserve">Р/СЧ 40817810550170459768, </w:t>
            </w:r>
          </w:p>
          <w:p>
            <w:pPr>
              <w:pStyle w:val="Normal"/>
              <w:widowControl w:val="false"/>
              <w:bidi w:val="0"/>
              <w:spacing w:lineRule="auto" w:line="240" w:before="0" w:after="0"/>
              <w:jc w:val="left"/>
              <w:rPr>
                <w:kern w:val="0"/>
              </w:rPr>
            </w:pPr>
            <w:r>
              <w:rPr>
                <w:rFonts w:ascii="Times New Roman" w:hAnsi="Times New Roman"/>
                <w:kern w:val="0"/>
                <w:sz w:val="20"/>
                <w:szCs w:val="20"/>
              </w:rPr>
              <w:t xml:space="preserve">БИК 045004763, </w:t>
            </w:r>
          </w:p>
          <w:p>
            <w:pPr>
              <w:pStyle w:val="Normal"/>
              <w:widowControl w:val="false"/>
              <w:bidi w:val="0"/>
              <w:spacing w:lineRule="auto" w:line="240" w:before="0" w:after="0"/>
              <w:jc w:val="left"/>
              <w:rPr>
                <w:kern w:val="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left"/>
              <w:rPr>
                <w:kern w:val="0"/>
              </w:rPr>
            </w:pPr>
            <w:r>
              <w:rPr>
                <w:rFonts w:ascii="Times New Roman" w:hAnsi="Times New Roman"/>
                <w:kern w:val="0"/>
                <w:sz w:val="20"/>
                <w:szCs w:val="20"/>
              </w:rPr>
              <w:t>НАИМЕНОВАНИЕ БАНКА ФИЛИАЛ "ЦЕНТРАЛЬНЫЙ" ПАО "СОВКОМБАНК" (БЕРДСК)</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b/>
                <w:kern w:val="0"/>
                <w:sz w:val="20"/>
                <w:szCs w:val="20"/>
              </w:rPr>
              <w:t>Кузнецов Вадим Петрович (03.05.1982г.р., место рожд: гор. Куйбышев, адрес рег: 443028, Самарская обл, Самара г, Крутые Ключи мкр., Ивана Финютина б-р, дом № 39, квартира 94, СНИЛС11293456749, ИНН 631812935291, паспорт РФ серия 3605, номер 082524, выдан 07.10.2004, кем выдан  Управлением Внутренних Дел Советского района города Самары, код подразделения 632-002)</w:t>
            </w:r>
          </w:p>
        </w:tc>
        <w:tc>
          <w:tcPr>
            <w:tcW w:w="5670" w:type="dxa"/>
            <w:gridSpan w:val="6"/>
            <w:vMerge w:val="restart"/>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Реквизиты</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 xml:space="preserve">Получатель: Кузнецов Вадим Петрович (ИНН 631812935291), </w:t>
            </w:r>
          </w:p>
          <w:p>
            <w:pPr>
              <w:pStyle w:val="Normal"/>
              <w:widowControl w:val="false"/>
              <w:bidi w:val="0"/>
              <w:spacing w:lineRule="auto" w:line="240" w:before="0" w:after="0"/>
              <w:jc w:val="left"/>
              <w:rPr>
                <w:kern w:val="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left"/>
              <w:rPr>
                <w:kern w:val="0"/>
              </w:rPr>
            </w:pPr>
            <w:r>
              <w:rPr>
                <w:rFonts w:ascii="Times New Roman" w:hAnsi="Times New Roman"/>
                <w:kern w:val="0"/>
                <w:sz w:val="20"/>
                <w:szCs w:val="20"/>
              </w:rPr>
              <w:t xml:space="preserve">Р/СЧ 40817810550170459768, </w:t>
            </w:r>
          </w:p>
          <w:p>
            <w:pPr>
              <w:pStyle w:val="Normal"/>
              <w:widowControl w:val="false"/>
              <w:bidi w:val="0"/>
              <w:spacing w:lineRule="auto" w:line="240" w:before="0" w:after="0"/>
              <w:jc w:val="left"/>
              <w:rPr>
                <w:kern w:val="0"/>
              </w:rPr>
            </w:pPr>
            <w:r>
              <w:rPr>
                <w:rFonts w:ascii="Times New Roman" w:hAnsi="Times New Roman"/>
                <w:kern w:val="0"/>
                <w:sz w:val="20"/>
                <w:szCs w:val="20"/>
              </w:rPr>
              <w:t xml:space="preserve">БИК 045004763, </w:t>
            </w:r>
          </w:p>
          <w:p>
            <w:pPr>
              <w:pStyle w:val="Normal"/>
              <w:widowControl w:val="false"/>
              <w:bidi w:val="0"/>
              <w:spacing w:lineRule="auto" w:line="240" w:before="0" w:after="0"/>
              <w:jc w:val="left"/>
              <w:rPr>
                <w:kern w:val="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left"/>
              <w:rPr>
                <w:kern w:val="0"/>
              </w:rPr>
            </w:pPr>
            <w:r>
              <w:rPr>
                <w:rFonts w:ascii="Times New Roman" w:hAnsi="Times New Roman"/>
                <w:kern w:val="0"/>
                <w:sz w:val="20"/>
                <w:szCs w:val="20"/>
              </w:rPr>
              <w:t>НАИМЕНОВАНИЕ БАНКА ФИЛИАЛ "ЦЕНТРАЛЬНЫЙ" ПАО "СОВКОМБАНК" (БЕРДСК)</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kern w:val="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b/>
                <w:kern w:val="0"/>
                <w:sz w:val="20"/>
                <w:szCs w:val="20"/>
              </w:rPr>
              <w:t>Кузнецова Вадима Петровича</w:t>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b/>
                <w:kern w:val="0"/>
                <w:sz w:val="20"/>
                <w:szCs w:val="20"/>
              </w:rPr>
              <w:t>Королева Евгения Леонидовна</w:t>
            </w:r>
          </w:p>
        </w:tc>
        <w:tc>
          <w:tcPr>
            <w:tcW w:w="2836"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lang w:val="zxx" w:eastAsia="zxx" w:bidi="zxx"/>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LibreOffice/7.4.0.3$Windows_X86_64 LibreOffice_project/f85e47c08ddd19c015c0114a68350214f7066f5a</Application>
  <AppVersion>15.0000</AppVersion>
  <Pages>3</Pages>
  <Words>1199</Words>
  <Characters>8520</Characters>
  <CharactersWithSpaces>9671</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2023-10-27T14:08:36Z</dcterms:modified>
  <cp:revision>1</cp:revision>
  <dc:subject/>
  <dc:title/>
</cp:coreProperties>
</file>