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619AEA4F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0F41E9" w:rsidRPr="000F41E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5F87EB30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0F41E9">
        <w:rPr>
          <w:rFonts w:ascii="Times New Roman" w:hAnsi="Times New Roman" w:cs="Times New Roman"/>
          <w:color w:val="000000"/>
          <w:sz w:val="24"/>
          <w:szCs w:val="24"/>
        </w:rPr>
        <w:t>к физическим лицам ((в скобках указана в т.ч. сумма долга) – начальная цена продажи лота):</w:t>
      </w:r>
    </w:p>
    <w:p w14:paraId="7F0BF450" w14:textId="2BD08BE5" w:rsidR="00B368B1" w:rsidRDefault="000F41E9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0F41E9">
        <w:t>Петровский Юрий Сергеевич (субсидиарная ответственность по обязательствам ООО "</w:t>
      </w:r>
      <w:proofErr w:type="spellStart"/>
      <w:r w:rsidRPr="000F41E9">
        <w:t>Альтримо</w:t>
      </w:r>
      <w:proofErr w:type="spellEnd"/>
      <w:r w:rsidRPr="000F41E9">
        <w:t>-Инвест", ИНН 3918502183), определение АС Калининградской области от 27.02.2023 по делу А21-15118-4/2019 (18 508 570,00 руб.)</w:t>
      </w:r>
      <w:r>
        <w:t xml:space="preserve"> - </w:t>
      </w:r>
      <w:r w:rsidRPr="000F41E9">
        <w:t>18 508 570,00</w:t>
      </w:r>
      <w:r>
        <w:t xml:space="preserve"> руб.</w:t>
      </w:r>
    </w:p>
    <w:p w14:paraId="08A89069" w14:textId="57A2D82D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F41E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0F41E9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3E069C7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F41E9" w:rsidRPr="000F41E9">
        <w:rPr>
          <w:rFonts w:ascii="Times New Roman CYR" w:hAnsi="Times New Roman CYR" w:cs="Times New Roman CYR"/>
          <w:b/>
          <w:bCs/>
          <w:color w:val="000000"/>
        </w:rPr>
        <w:t xml:space="preserve">23 января </w:t>
      </w:r>
      <w:r w:rsidRPr="000F41E9">
        <w:rPr>
          <w:b/>
          <w:bCs/>
        </w:rPr>
        <w:t>202</w:t>
      </w:r>
      <w:r w:rsidR="00835674" w:rsidRPr="000F41E9">
        <w:rPr>
          <w:b/>
          <w:bCs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AB625D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F41E9" w:rsidRPr="000F41E9">
        <w:rPr>
          <w:b/>
          <w:bCs/>
          <w:color w:val="000000"/>
        </w:rPr>
        <w:t>23 января</w:t>
      </w:r>
      <w:r w:rsidR="000F41E9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F41E9" w:rsidRPr="000F41E9">
        <w:rPr>
          <w:b/>
          <w:bCs/>
          <w:color w:val="000000"/>
        </w:rPr>
        <w:t>11 марта</w:t>
      </w:r>
      <w:r w:rsidR="000F41E9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F41E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F41E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0CA5D06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A4BB7" w:rsidRPr="00336274">
        <w:rPr>
          <w:b/>
          <w:bCs/>
          <w:color w:val="000000"/>
        </w:rPr>
        <w:t>05</w:t>
      </w:r>
      <w:r w:rsidR="009A4BB7" w:rsidRPr="009A4BB7">
        <w:rPr>
          <w:b/>
          <w:bCs/>
          <w:color w:val="000000"/>
        </w:rPr>
        <w:t xml:space="preserve"> декабря</w:t>
      </w:r>
      <w:r w:rsidR="009A4BB7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9A4BB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A4BB7" w:rsidRPr="009A4BB7">
        <w:rPr>
          <w:b/>
          <w:bCs/>
          <w:color w:val="000000"/>
        </w:rPr>
        <w:t>29 января</w:t>
      </w:r>
      <w:r w:rsidR="009A4BB7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9A4BB7">
        <w:rPr>
          <w:color w:val="000000"/>
        </w:rPr>
        <w:t>за 5 (Пять) календарны</w:t>
      </w:r>
      <w:r w:rsidRPr="0037642D">
        <w:rPr>
          <w:color w:val="000000"/>
        </w:rPr>
        <w:t>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2441E96" w:rsidR="00B368B1" w:rsidRPr="009A4BB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A4BB7">
        <w:rPr>
          <w:b/>
          <w:bCs/>
          <w:color w:val="000000"/>
        </w:rPr>
        <w:t>Торги ППП</w:t>
      </w:r>
      <w:r w:rsidRPr="009A4BB7">
        <w:rPr>
          <w:color w:val="000000"/>
          <w:shd w:val="clear" w:color="auto" w:fill="FFFFFF"/>
        </w:rPr>
        <w:t xml:space="preserve"> будут проведены на ЭТП: </w:t>
      </w:r>
      <w:r w:rsidRPr="009A4BB7">
        <w:rPr>
          <w:b/>
          <w:bCs/>
          <w:color w:val="000000"/>
        </w:rPr>
        <w:t xml:space="preserve">с </w:t>
      </w:r>
      <w:r w:rsidR="009A4BB7" w:rsidRPr="009A4BB7">
        <w:rPr>
          <w:b/>
          <w:bCs/>
          <w:color w:val="000000"/>
        </w:rPr>
        <w:t xml:space="preserve">15 марта </w:t>
      </w:r>
      <w:r w:rsidRPr="009A4BB7">
        <w:rPr>
          <w:b/>
          <w:bCs/>
          <w:color w:val="000000"/>
        </w:rPr>
        <w:t>202</w:t>
      </w:r>
      <w:r w:rsidR="00282BFA" w:rsidRPr="009A4BB7">
        <w:rPr>
          <w:b/>
          <w:bCs/>
          <w:color w:val="000000"/>
        </w:rPr>
        <w:t>4</w:t>
      </w:r>
      <w:r w:rsidRPr="009A4BB7">
        <w:rPr>
          <w:b/>
          <w:bCs/>
          <w:color w:val="000000"/>
        </w:rPr>
        <w:t xml:space="preserve"> г. по </w:t>
      </w:r>
      <w:r w:rsidR="009A4BB7" w:rsidRPr="009A4BB7">
        <w:rPr>
          <w:b/>
          <w:bCs/>
          <w:color w:val="000000"/>
        </w:rPr>
        <w:t xml:space="preserve">30 апреля </w:t>
      </w:r>
      <w:r w:rsidRPr="009A4BB7">
        <w:rPr>
          <w:b/>
          <w:bCs/>
          <w:color w:val="000000"/>
        </w:rPr>
        <w:t>202</w:t>
      </w:r>
      <w:r w:rsidR="00282BFA" w:rsidRPr="009A4BB7">
        <w:rPr>
          <w:b/>
          <w:bCs/>
          <w:color w:val="000000"/>
        </w:rPr>
        <w:t>4</w:t>
      </w:r>
      <w:r w:rsidRPr="009A4BB7">
        <w:rPr>
          <w:b/>
          <w:bCs/>
          <w:color w:val="000000"/>
        </w:rPr>
        <w:t xml:space="preserve"> г.</w:t>
      </w:r>
    </w:p>
    <w:p w14:paraId="154FF146" w14:textId="4CD06509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9A4BB7" w:rsidRPr="009A4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 марта </w:t>
      </w:r>
      <w:r w:rsidRPr="009A4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9A4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A4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9A4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соответствующего периода понижения цены продажи лот</w:t>
      </w:r>
      <w:r w:rsidR="009A4B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607B47B4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9A4BB7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A4BB7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33F2E6C9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9A4BB7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9A4BB7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5A881430" w14:textId="77777777" w:rsidR="009A4BB7" w:rsidRPr="009A4BB7" w:rsidRDefault="009A4BB7" w:rsidP="009A4B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A4BB7">
        <w:rPr>
          <w:color w:val="000000"/>
        </w:rPr>
        <w:t>с 15 марта 2024 г. по 21 апреля 2024 г. - в размере начальной цены продажи лота;</w:t>
      </w:r>
    </w:p>
    <w:p w14:paraId="317B6E99" w14:textId="089CF117" w:rsidR="009A4BB7" w:rsidRPr="009A4BB7" w:rsidRDefault="009A4BB7" w:rsidP="009A4B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A4BB7">
        <w:rPr>
          <w:color w:val="000000"/>
        </w:rPr>
        <w:t>с 22 апреля 2024 г. по 24 апреля 2024 г. - в размере 96,30% от начальной цены продажи лота;</w:t>
      </w:r>
    </w:p>
    <w:p w14:paraId="674EB268" w14:textId="479CD0CE" w:rsidR="009A4BB7" w:rsidRPr="009A4BB7" w:rsidRDefault="009A4BB7" w:rsidP="009A4B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A4BB7">
        <w:rPr>
          <w:color w:val="000000"/>
        </w:rPr>
        <w:t>с 25 апреля 2024 г. по 27 апреля 2024 г. - в размере 92,60% от начальной цены продажи лота;</w:t>
      </w:r>
    </w:p>
    <w:p w14:paraId="45D02C04" w14:textId="29F904A3" w:rsidR="00B368B1" w:rsidRDefault="009A4BB7" w:rsidP="009A4B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A4BB7">
        <w:rPr>
          <w:color w:val="000000"/>
        </w:rPr>
        <w:t>с 28 апреля 2024 г. по 30 апреля 2024 г. - в размере 88,90%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0F41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</w:t>
      </w:r>
      <w:r w:rsidRPr="000F41E9">
        <w:rPr>
          <w:rFonts w:ascii="Times New Roman" w:hAnsi="Times New Roman" w:cs="Times New Roman"/>
          <w:color w:val="000000"/>
          <w:sz w:val="24"/>
          <w:szCs w:val="24"/>
        </w:rPr>
        <w:t>на ЭТП.</w:t>
      </w:r>
    </w:p>
    <w:p w14:paraId="6F46E5A8" w14:textId="77777777" w:rsidR="00B368B1" w:rsidRPr="000F41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1E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0F41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1E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0F41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1E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F41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1E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«Агентство по страхованию вкладов», ИНН 7708514824, КПП 770901001, расчетный счет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0F41E9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2477EB44" w14:textId="77777777" w:rsidR="00B368B1" w:rsidRPr="000F41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1E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2E944B54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1E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F4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A4BB7" w:rsidRPr="009A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16:00 часов по адресу: г. Москва,</w:t>
      </w:r>
      <w:r w:rsidR="009A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Павелецкая наб., д.8, </w:t>
      </w:r>
      <w:r w:rsidR="009A4BB7" w:rsidRPr="009A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8-800-505-80-32, а также у ОТ: тел. 8(499)395-00-20 (с 9.00 до 18.00 по Московскому времени в рабочие дни) informmsk@auction-house.ru</w:t>
      </w:r>
      <w:r w:rsidRPr="000F41E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0F41E9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36274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3095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A4BB7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1823</Words>
  <Characters>11632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cp:lastPrinted>2023-07-06T09:26:00Z</cp:lastPrinted>
  <dcterms:created xsi:type="dcterms:W3CDTF">2023-11-28T08:35:00Z</dcterms:created>
  <dcterms:modified xsi:type="dcterms:W3CDTF">2023-11-28T08:40:00Z</dcterms:modified>
</cp:coreProperties>
</file>