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EC6DC" w14:textId="77777777" w:rsidR="0015430E" w:rsidRPr="00402B26" w:rsidRDefault="0015430E" w:rsidP="00402B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994E25C" w14:textId="394945D3" w:rsidR="00777765" w:rsidRPr="00402B26" w:rsidRDefault="009B4807" w:rsidP="00402B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B26">
        <w:rPr>
          <w:rFonts w:ascii="Times New Roman" w:hAnsi="Times New Roman" w:cs="Times New Roman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402B26">
        <w:rPr>
          <w:rFonts w:ascii="Times New Roman" w:hAnsi="Times New Roman" w:cs="Times New Roman"/>
          <w:sz w:val="24"/>
          <w:szCs w:val="24"/>
        </w:rPr>
        <w:t>лит.В</w:t>
      </w:r>
      <w:proofErr w:type="spellEnd"/>
      <w:r w:rsidRPr="00402B26">
        <w:rPr>
          <w:rFonts w:ascii="Times New Roman" w:hAnsi="Times New Roman" w:cs="Times New Roman"/>
          <w:sz w:val="24"/>
          <w:szCs w:val="24"/>
        </w:rPr>
        <w:t xml:space="preserve">, (812)334-26-04, 8(800) 777-57-57, o.ivanova@auction-house.ru) (далее - Организатор торгов, ОТ), действующее на основании договора с АКЦИОНЕРНЫМ ОБЩЕСТВОМ КОММЕРЧЕСКИЙ БАНК «БАНК ТОРГОВОГО ФИНАНСИРОВАНИЯ» (АО КБ «БТФ», адрес регистрации: 109012, г. Москва, ул. Никольская, д. 10, ОГРН 1177700006780, ИНН 9710028021) (далее – финансовая организация), конкурсным управляющим (ликвидатором) которого на основании решения Арбитражного суда г. Москвы от 16 января 2019 г. по делу №А40-258137/18-186-365Б является государственная корпорация «Агентство по страхованию вкладов» (109240, г. Москва, ул. Высоцкого, д. 4) (далее – КУ), </w:t>
      </w:r>
      <w:r w:rsidR="00777765" w:rsidRPr="00402B26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777765" w:rsidRPr="00402B26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777765" w:rsidRPr="00402B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77765" w:rsidRPr="00402B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FBCABA6" w14:textId="77777777" w:rsidR="00777765" w:rsidRPr="00402B26" w:rsidRDefault="00777765" w:rsidP="00402B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2B26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75798036" w14:textId="77777777" w:rsidR="00B368B1" w:rsidRPr="00402B26" w:rsidRDefault="00B368B1" w:rsidP="00402B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2B26"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27A38975" w14:textId="758E49EC" w:rsidR="00402B26" w:rsidRPr="00402B26" w:rsidRDefault="00226252" w:rsidP="00402B26">
      <w:pPr>
        <w:autoSpaceDE/>
        <w:autoSpaceDN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1710160"/>
      <w:r w:rsidRPr="00402B26">
        <w:rPr>
          <w:rFonts w:ascii="Times New Roman" w:hAnsi="Times New Roman" w:cs="Times New Roman"/>
          <w:sz w:val="24"/>
          <w:szCs w:val="24"/>
        </w:rPr>
        <w:t xml:space="preserve">Лот 1 – </w:t>
      </w:r>
      <w:r w:rsidR="006C60B6" w:rsidRPr="00402B26">
        <w:rPr>
          <w:rFonts w:ascii="Times New Roman" w:eastAsia="Times New Roman" w:hAnsi="Times New Roman" w:cs="Times New Roman"/>
          <w:color w:val="000000"/>
          <w:sz w:val="24"/>
          <w:szCs w:val="24"/>
        </w:rPr>
        <w:t>Земельный участок - 179 099,91 +/- 3703 кв. м, адрес: Местоположение установлено относительно ориентира, расположенного в границах участка. Ориентир Лабинский район, в границах земель СПК колхоза "Русь", бригада №5, поле I-КС р.у.2, поле II-КС р.у.7. Почтовый адрес ориентира: Краснодарский край, р-н. Лабинский, кадастровый номер 23:18:0701000:50, земли сельскохозяйственного назначения</w:t>
      </w:r>
      <w:r w:rsidR="00B7013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C60B6" w:rsidRPr="00402B26">
        <w:rPr>
          <w:rFonts w:ascii="Times New Roman" w:eastAsia="Times New Roman" w:hAnsi="Times New Roman" w:cs="Times New Roman"/>
          <w:color w:val="000000"/>
          <w:sz w:val="24"/>
          <w:szCs w:val="24"/>
        </w:rPr>
        <w:t>- для сельскохозяйственного производства, ограничения и обременения: ограничения прав на земельный участок, предусмотренные статьей 56 ЗК РФ</w:t>
      </w:r>
      <w:r w:rsidRPr="00402B26">
        <w:rPr>
          <w:rFonts w:ascii="Times New Roman" w:hAnsi="Times New Roman" w:cs="Times New Roman"/>
          <w:sz w:val="24"/>
          <w:szCs w:val="24"/>
        </w:rPr>
        <w:t xml:space="preserve">– </w:t>
      </w:r>
      <w:r w:rsidR="006C60B6" w:rsidRPr="00402B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5 525 000,00 </w:t>
      </w:r>
      <w:r w:rsidRPr="00402B26">
        <w:rPr>
          <w:rFonts w:ascii="Times New Roman" w:hAnsi="Times New Roman" w:cs="Times New Roman"/>
          <w:sz w:val="24"/>
          <w:szCs w:val="24"/>
        </w:rPr>
        <w:t>руб.</w:t>
      </w:r>
      <w:bookmarkEnd w:id="0"/>
    </w:p>
    <w:p w14:paraId="08711221" w14:textId="158197A6" w:rsidR="00402B26" w:rsidRPr="00402B26" w:rsidRDefault="00402B26" w:rsidP="00402B26">
      <w:pPr>
        <w:autoSpaceDE/>
        <w:autoSpaceDN/>
        <w:adjustRightInd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2B26">
        <w:rPr>
          <w:rFonts w:ascii="Times New Roman" w:hAnsi="Times New Roman" w:cs="Times New Roman"/>
          <w:b/>
          <w:bCs/>
          <w:sz w:val="24"/>
          <w:szCs w:val="24"/>
        </w:rPr>
        <w:t>По Лоту 1 высший исполнительный орган государственной власти субъекта РФ, орган местного самоуправления по месту нахождения земельных участков в соответствии со ст.8 Федерального закона от 24.07.2002 №101-ФЗ «Об обороте земель сельскохозяйственного назначения» имеет преимущественное право покупки такого земельного участка по цене, за которую он продается.</w:t>
      </w:r>
    </w:p>
    <w:p w14:paraId="3A1B5E6D" w14:textId="5F53045E" w:rsidR="00402B26" w:rsidRPr="00402B26" w:rsidRDefault="00402B26" w:rsidP="00402B26">
      <w:pPr>
        <w:pStyle w:val="aa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2B26">
        <w:rPr>
          <w:rFonts w:ascii="Times New Roman" w:hAnsi="Times New Roman" w:cs="Times New Roman"/>
          <w:b/>
          <w:bCs/>
          <w:sz w:val="24"/>
          <w:szCs w:val="24"/>
        </w:rPr>
        <w:t>Покупатель по</w:t>
      </w:r>
      <w:r w:rsidR="00CD740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2B26">
        <w:rPr>
          <w:rFonts w:ascii="Times New Roman" w:hAnsi="Times New Roman" w:cs="Times New Roman"/>
          <w:b/>
          <w:bCs/>
          <w:sz w:val="24"/>
          <w:szCs w:val="24"/>
        </w:rPr>
        <w:t>Лоту 1 должен соответствовать требованиям, установленным в соответствии со ст. 2, 3 Федерального закона от 24.07.2002 № 101-ФЗ «Об обороте земель сельскохозяйственного назначения», согласно которым иностранные граждане, иностранные юридические лица, лица без гражданства, а также юридические лица, в уставном (складочном) капитале которых доля иностранных граждан, иностранных юридических лиц, лиц без гражданства составляет более чем 50 процентов, не вправе приобретать в собственность земельные участки из земель сельскохозяйственного назначения.</w:t>
      </w:r>
    </w:p>
    <w:p w14:paraId="08A89069" w14:textId="4C1C566A" w:rsidR="00B368B1" w:rsidRPr="00402B26" w:rsidRDefault="00B368B1" w:rsidP="00402B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02B26">
        <w:rPr>
          <w:color w:val="000000"/>
        </w:rPr>
        <w:t>С подробной информацией о составе лот</w:t>
      </w:r>
      <w:r w:rsidR="00E116D9" w:rsidRPr="00402B26">
        <w:rPr>
          <w:color w:val="000000"/>
        </w:rPr>
        <w:t>а</w:t>
      </w:r>
      <w:r w:rsidRPr="00402B26">
        <w:rPr>
          <w:color w:val="000000"/>
        </w:rPr>
        <w:t xml:space="preserve"> финансовой организации можно ознакомиться на сайте ОТ http://www.auction-house.ru/, также </w:t>
      </w:r>
      <w:hyperlink r:id="rId4" w:history="1">
        <w:r w:rsidRPr="00402B26">
          <w:rPr>
            <w:rStyle w:val="a4"/>
          </w:rPr>
          <w:t>www.asv.org.ru</w:t>
        </w:r>
      </w:hyperlink>
      <w:r w:rsidRPr="00402B26">
        <w:rPr>
          <w:color w:val="000000"/>
        </w:rPr>
        <w:t xml:space="preserve">, </w:t>
      </w:r>
      <w:hyperlink r:id="rId5" w:history="1">
        <w:r w:rsidRPr="00402B26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402B26">
        <w:rPr>
          <w:color w:val="000000"/>
        </w:rPr>
        <w:t xml:space="preserve"> в разделах «Ликвидация Банков» и «Продажа имущества».</w:t>
      </w:r>
    </w:p>
    <w:p w14:paraId="45B8BCA0" w14:textId="77777777" w:rsidR="00B368B1" w:rsidRPr="00402B26" w:rsidRDefault="00B368B1" w:rsidP="00402B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402B26">
        <w:rPr>
          <w:color w:val="000000"/>
        </w:rPr>
        <w:t>Торги проводятся путем повышения начальной цены продажи предмета Торгов (лота) на величину, кратную величине шага аукциона. Шаг аукциона – 5 (пять) процентов от начальной цены продажи предмета Торгов (лота).</w:t>
      </w:r>
    </w:p>
    <w:p w14:paraId="5B290D9B" w14:textId="516C9D04" w:rsidR="00B368B1" w:rsidRPr="00402B26" w:rsidRDefault="00B368B1" w:rsidP="00402B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02B26">
        <w:rPr>
          <w:b/>
          <w:bCs/>
          <w:color w:val="000000"/>
        </w:rPr>
        <w:t>Торги</w:t>
      </w:r>
      <w:r w:rsidRPr="00402B26">
        <w:rPr>
          <w:color w:val="000000"/>
        </w:rPr>
        <w:t xml:space="preserve"> имуществом финансовой организации будут проведены в 14:00 часов по московскому времени </w:t>
      </w:r>
      <w:r w:rsidR="00157EF3" w:rsidRPr="00402B26">
        <w:rPr>
          <w:b/>
          <w:bCs/>
          <w:color w:val="000000"/>
        </w:rPr>
        <w:t>23 января</w:t>
      </w:r>
      <w:r w:rsidR="00157EF3" w:rsidRPr="00402B26">
        <w:rPr>
          <w:color w:val="000000"/>
        </w:rPr>
        <w:t xml:space="preserve"> </w:t>
      </w:r>
      <w:r w:rsidRPr="00402B26">
        <w:rPr>
          <w:b/>
        </w:rPr>
        <w:t>202</w:t>
      </w:r>
      <w:r w:rsidR="00835674" w:rsidRPr="00402B26">
        <w:rPr>
          <w:b/>
        </w:rPr>
        <w:t>4</w:t>
      </w:r>
      <w:r w:rsidRPr="00402B26">
        <w:rPr>
          <w:b/>
        </w:rPr>
        <w:t xml:space="preserve"> г.</w:t>
      </w:r>
      <w:r w:rsidRPr="00402B26">
        <w:t xml:space="preserve"> </w:t>
      </w:r>
      <w:r w:rsidRPr="00402B26">
        <w:rPr>
          <w:color w:val="000000"/>
        </w:rPr>
        <w:t xml:space="preserve">на электронной площадке АО «Российский аукционный дом» по адресу: </w:t>
      </w:r>
      <w:hyperlink r:id="rId6" w:history="1">
        <w:r w:rsidRPr="00402B26">
          <w:rPr>
            <w:rStyle w:val="a4"/>
          </w:rPr>
          <w:t>http://lot-online.ru</w:t>
        </w:r>
      </w:hyperlink>
      <w:r w:rsidRPr="00402B26">
        <w:rPr>
          <w:color w:val="000000"/>
        </w:rPr>
        <w:t xml:space="preserve"> (далее – ЭТП).</w:t>
      </w:r>
    </w:p>
    <w:p w14:paraId="50FBD816" w14:textId="77777777" w:rsidR="00B368B1" w:rsidRPr="00402B26" w:rsidRDefault="00B368B1" w:rsidP="00402B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02B26">
        <w:rPr>
          <w:color w:val="000000"/>
        </w:rPr>
        <w:t>Время окончания Торгов:</w:t>
      </w:r>
    </w:p>
    <w:p w14:paraId="689DA998" w14:textId="77777777" w:rsidR="00B368B1" w:rsidRPr="00402B26" w:rsidRDefault="00B368B1" w:rsidP="00402B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02B26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038011C0" w14:textId="77777777" w:rsidR="00B368B1" w:rsidRPr="00402B26" w:rsidRDefault="00B368B1" w:rsidP="00402B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02B26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335AAF2" w14:textId="3B803F02" w:rsidR="00B368B1" w:rsidRPr="00402B26" w:rsidRDefault="00B368B1" w:rsidP="00402B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02B26">
        <w:rPr>
          <w:color w:val="000000"/>
        </w:rPr>
        <w:t xml:space="preserve">В случае, если по итогам Торгов, назначенных на </w:t>
      </w:r>
      <w:r w:rsidR="00157EF3" w:rsidRPr="00402B26">
        <w:rPr>
          <w:b/>
          <w:bCs/>
          <w:color w:val="000000"/>
        </w:rPr>
        <w:t>23 января</w:t>
      </w:r>
      <w:r w:rsidR="00157EF3" w:rsidRPr="00402B26">
        <w:rPr>
          <w:color w:val="000000"/>
        </w:rPr>
        <w:t xml:space="preserve"> </w:t>
      </w:r>
      <w:r w:rsidR="00157EF3" w:rsidRPr="00402B26">
        <w:rPr>
          <w:b/>
        </w:rPr>
        <w:t xml:space="preserve">2024 </w:t>
      </w:r>
      <w:r w:rsidRPr="00402B26">
        <w:rPr>
          <w:b/>
          <w:bCs/>
          <w:color w:val="000000"/>
        </w:rPr>
        <w:t>г.,</w:t>
      </w:r>
      <w:r w:rsidRPr="00402B26">
        <w:rPr>
          <w:color w:val="000000"/>
        </w:rPr>
        <w:t xml:space="preserve"> лот не реализован, то в 14:00 часов по московскому времени </w:t>
      </w:r>
      <w:r w:rsidR="00A90D78" w:rsidRPr="00402B26">
        <w:rPr>
          <w:b/>
          <w:bCs/>
          <w:color w:val="000000"/>
        </w:rPr>
        <w:t>12 марта</w:t>
      </w:r>
      <w:r w:rsidRPr="00402B26">
        <w:rPr>
          <w:color w:val="000000"/>
        </w:rPr>
        <w:t xml:space="preserve"> </w:t>
      </w:r>
      <w:r w:rsidRPr="00402B26">
        <w:rPr>
          <w:b/>
          <w:bCs/>
          <w:color w:val="000000"/>
        </w:rPr>
        <w:t>202</w:t>
      </w:r>
      <w:r w:rsidR="00835674" w:rsidRPr="00402B26">
        <w:rPr>
          <w:b/>
          <w:bCs/>
          <w:color w:val="000000"/>
        </w:rPr>
        <w:t>4</w:t>
      </w:r>
      <w:r w:rsidRPr="00402B26">
        <w:rPr>
          <w:b/>
        </w:rPr>
        <w:t xml:space="preserve"> г.</w:t>
      </w:r>
      <w:r w:rsidRPr="00402B26">
        <w:t xml:space="preserve"> </w:t>
      </w:r>
      <w:r w:rsidRPr="00402B26">
        <w:rPr>
          <w:color w:val="000000"/>
        </w:rPr>
        <w:t>на ЭТП</w:t>
      </w:r>
      <w:r w:rsidRPr="00402B26">
        <w:t xml:space="preserve"> </w:t>
      </w:r>
      <w:r w:rsidRPr="00402B26">
        <w:rPr>
          <w:color w:val="000000"/>
        </w:rPr>
        <w:t>будут проведены</w:t>
      </w:r>
      <w:r w:rsidRPr="00402B26">
        <w:rPr>
          <w:b/>
          <w:bCs/>
          <w:color w:val="000000"/>
        </w:rPr>
        <w:t xml:space="preserve"> повторные Торги </w:t>
      </w:r>
      <w:r w:rsidRPr="00402B26">
        <w:rPr>
          <w:color w:val="000000"/>
        </w:rPr>
        <w:t>со снижением начальной цены лот</w:t>
      </w:r>
      <w:r w:rsidR="00E116D9" w:rsidRPr="00402B26">
        <w:rPr>
          <w:color w:val="000000"/>
        </w:rPr>
        <w:t>а</w:t>
      </w:r>
      <w:r w:rsidRPr="00402B26">
        <w:rPr>
          <w:color w:val="000000"/>
        </w:rPr>
        <w:t xml:space="preserve"> на 10 (Десять) процентов.</w:t>
      </w:r>
    </w:p>
    <w:p w14:paraId="1CEBE899" w14:textId="77777777" w:rsidR="00B368B1" w:rsidRPr="00402B26" w:rsidRDefault="00B368B1" w:rsidP="00402B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02B26">
        <w:rPr>
          <w:color w:val="000000"/>
        </w:rPr>
        <w:lastRenderedPageBreak/>
        <w:t>Оператор ЭТП (далее – Оператор) обеспечивает проведение Торгов.</w:t>
      </w:r>
    </w:p>
    <w:p w14:paraId="2146F187" w14:textId="4B45DE3F" w:rsidR="00B368B1" w:rsidRPr="00402B26" w:rsidRDefault="00B368B1" w:rsidP="00402B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02B26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первых Торгах начинается в 00:00 часов по московскому времени </w:t>
      </w:r>
      <w:r w:rsidR="00A90D78" w:rsidRPr="00402B26">
        <w:rPr>
          <w:b/>
          <w:bCs/>
          <w:color w:val="000000"/>
        </w:rPr>
        <w:t>05 декабря</w:t>
      </w:r>
      <w:r w:rsidRPr="00402B26">
        <w:rPr>
          <w:color w:val="000000"/>
        </w:rPr>
        <w:t xml:space="preserve"> </w:t>
      </w:r>
      <w:r w:rsidRPr="00402B26">
        <w:rPr>
          <w:b/>
          <w:bCs/>
          <w:color w:val="000000"/>
        </w:rPr>
        <w:t>202</w:t>
      </w:r>
      <w:r w:rsidR="00A90D78" w:rsidRPr="00402B26">
        <w:rPr>
          <w:b/>
          <w:bCs/>
          <w:color w:val="000000"/>
        </w:rPr>
        <w:t>3</w:t>
      </w:r>
      <w:r w:rsidRPr="00402B26">
        <w:rPr>
          <w:b/>
          <w:bCs/>
          <w:color w:val="000000"/>
        </w:rPr>
        <w:t xml:space="preserve"> г.,</w:t>
      </w:r>
      <w:r w:rsidRPr="00402B26">
        <w:rPr>
          <w:color w:val="000000"/>
        </w:rPr>
        <w:t xml:space="preserve"> а на участие в повторных Торгах начинается в 00:00 часов по московскому времени </w:t>
      </w:r>
      <w:r w:rsidR="00A90D78" w:rsidRPr="00402B26">
        <w:rPr>
          <w:b/>
          <w:bCs/>
          <w:color w:val="000000"/>
        </w:rPr>
        <w:t>29 января</w:t>
      </w:r>
      <w:r w:rsidR="00A90D78" w:rsidRPr="00402B26">
        <w:rPr>
          <w:color w:val="000000"/>
        </w:rPr>
        <w:t xml:space="preserve"> </w:t>
      </w:r>
      <w:r w:rsidRPr="00402B26">
        <w:rPr>
          <w:b/>
          <w:bCs/>
          <w:color w:val="000000"/>
        </w:rPr>
        <w:t>202</w:t>
      </w:r>
      <w:r w:rsidR="00835674" w:rsidRPr="00402B26">
        <w:rPr>
          <w:b/>
          <w:bCs/>
          <w:color w:val="000000"/>
        </w:rPr>
        <w:t>4</w:t>
      </w:r>
      <w:r w:rsidRPr="00402B26">
        <w:rPr>
          <w:b/>
          <w:bCs/>
        </w:rPr>
        <w:t xml:space="preserve"> г.</w:t>
      </w:r>
      <w:r w:rsidRPr="00402B26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39AC8782" w14:textId="77777777" w:rsidR="00B368B1" w:rsidRPr="00402B26" w:rsidRDefault="00B368B1" w:rsidP="00402B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402B26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22AFE7CF" w14:textId="7543FF1A" w:rsidR="00B368B1" w:rsidRPr="00402B26" w:rsidRDefault="00B368B1" w:rsidP="00402B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402B26">
        <w:rPr>
          <w:b/>
          <w:bCs/>
          <w:color w:val="000000"/>
        </w:rPr>
        <w:t>Торги ППП</w:t>
      </w:r>
      <w:r w:rsidRPr="00402B26">
        <w:rPr>
          <w:color w:val="000000"/>
          <w:shd w:val="clear" w:color="auto" w:fill="FFFFFF"/>
        </w:rPr>
        <w:t xml:space="preserve"> будут проведены на ЭТП: </w:t>
      </w:r>
      <w:r w:rsidRPr="00402B26">
        <w:rPr>
          <w:b/>
          <w:bCs/>
          <w:color w:val="000000"/>
        </w:rPr>
        <w:t>с</w:t>
      </w:r>
      <w:r w:rsidR="004A12B3" w:rsidRPr="00402B26">
        <w:rPr>
          <w:b/>
          <w:bCs/>
          <w:color w:val="000000"/>
        </w:rPr>
        <w:t xml:space="preserve"> 18 марта</w:t>
      </w:r>
      <w:r w:rsidRPr="00402B26">
        <w:rPr>
          <w:b/>
          <w:bCs/>
          <w:color w:val="000000"/>
        </w:rPr>
        <w:t xml:space="preserve"> 202</w:t>
      </w:r>
      <w:r w:rsidR="00282BFA" w:rsidRPr="00402B26">
        <w:rPr>
          <w:b/>
          <w:bCs/>
          <w:color w:val="000000"/>
        </w:rPr>
        <w:t>4</w:t>
      </w:r>
      <w:r w:rsidRPr="00402B26">
        <w:rPr>
          <w:b/>
          <w:bCs/>
          <w:color w:val="000000"/>
        </w:rPr>
        <w:t xml:space="preserve"> г. по </w:t>
      </w:r>
      <w:r w:rsidR="004A12B3" w:rsidRPr="00402B26">
        <w:rPr>
          <w:b/>
          <w:bCs/>
          <w:color w:val="000000"/>
        </w:rPr>
        <w:t xml:space="preserve">09 мая </w:t>
      </w:r>
      <w:r w:rsidRPr="00402B26">
        <w:rPr>
          <w:b/>
          <w:bCs/>
          <w:color w:val="000000"/>
        </w:rPr>
        <w:t>202</w:t>
      </w:r>
      <w:r w:rsidR="00282BFA" w:rsidRPr="00402B26">
        <w:rPr>
          <w:b/>
          <w:bCs/>
          <w:color w:val="000000"/>
        </w:rPr>
        <w:t>4</w:t>
      </w:r>
      <w:r w:rsidRPr="00402B26">
        <w:rPr>
          <w:b/>
          <w:bCs/>
          <w:color w:val="000000"/>
        </w:rPr>
        <w:t xml:space="preserve"> г.</w:t>
      </w:r>
    </w:p>
    <w:p w14:paraId="154FF146" w14:textId="477A4B9A" w:rsidR="00777765" w:rsidRPr="00402B26" w:rsidRDefault="00777765" w:rsidP="00402B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2B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Заявки на участие в Торгах ППП принимаются Оператором, начиная с 00:00 часов по московскому времени </w:t>
      </w:r>
      <w:r w:rsidR="004A12B3" w:rsidRPr="00402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18 марта</w:t>
      </w:r>
      <w:r w:rsidRPr="00402B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02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835674" w:rsidRPr="00402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402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  <w:r w:rsidRPr="00402B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Прием заявок на участие в Торгах ППП и задатков прекращается за </w:t>
      </w:r>
      <w:r w:rsidR="00D95560" w:rsidRPr="00402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</w:t>
      </w:r>
      <w:r w:rsidRPr="00402B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402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="00D95560" w:rsidRPr="00402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Один</w:t>
      </w:r>
      <w:r w:rsidRPr="00402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 календарны</w:t>
      </w:r>
      <w:r w:rsidR="00D95560" w:rsidRPr="00402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402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</w:t>
      </w:r>
      <w:r w:rsidR="00D95560" w:rsidRPr="00402B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ень</w:t>
      </w:r>
      <w:r w:rsidRPr="00402B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даты окончания соответствующего периода понижения цены продажи лот</w:t>
      </w:r>
      <w:r w:rsidR="00E116D9" w:rsidRPr="00402B2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402B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14:00 часов по московскому времени.</w:t>
      </w:r>
    </w:p>
    <w:p w14:paraId="5A2E6EEE" w14:textId="6D083E3C" w:rsidR="00515CBE" w:rsidRPr="00402B26" w:rsidRDefault="00515CBE" w:rsidP="00402B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02B26">
        <w:rPr>
          <w:color w:val="000000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</w:t>
      </w:r>
      <w:r w:rsidR="00E116D9" w:rsidRPr="00402B26">
        <w:rPr>
          <w:color w:val="000000"/>
        </w:rPr>
        <w:t>а</w:t>
      </w:r>
      <w:r w:rsidRPr="00402B26">
        <w:rPr>
          <w:color w:val="000000"/>
        </w:rPr>
        <w:t>, и не позднее 18:00 часов по московскому времени последнего дня соответствующего периода понижения цены продажи лот</w:t>
      </w:r>
      <w:r w:rsidR="00E116D9" w:rsidRPr="00402B26">
        <w:rPr>
          <w:color w:val="000000"/>
        </w:rPr>
        <w:t>а</w:t>
      </w:r>
      <w:r w:rsidRPr="00402B26">
        <w:rPr>
          <w:color w:val="000000"/>
        </w:rPr>
        <w:t>.</w:t>
      </w:r>
    </w:p>
    <w:p w14:paraId="2858EAB5" w14:textId="7D1CEFF4" w:rsidR="00EA7238" w:rsidRPr="00402B26" w:rsidRDefault="00EA7238" w:rsidP="00402B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02B26">
        <w:rPr>
          <w:color w:val="000000"/>
        </w:rPr>
        <w:t>Оператор обеспечивает проведение Торгов ППП.</w:t>
      </w:r>
    </w:p>
    <w:p w14:paraId="3C43712D" w14:textId="638B8365" w:rsidR="00F05A49" w:rsidRPr="00402B26" w:rsidRDefault="00515CBE" w:rsidP="00402B2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02B26">
        <w:rPr>
          <w:rFonts w:ascii="Times New Roman" w:hAnsi="Times New Roman" w:cs="Times New Roman"/>
          <w:color w:val="000000"/>
          <w:sz w:val="24"/>
          <w:szCs w:val="24"/>
        </w:rPr>
        <w:t>Начальн</w:t>
      </w:r>
      <w:r w:rsidR="00F05A49" w:rsidRPr="00402B26">
        <w:rPr>
          <w:rFonts w:ascii="Times New Roman" w:hAnsi="Times New Roman" w:cs="Times New Roman"/>
          <w:color w:val="000000"/>
          <w:sz w:val="24"/>
          <w:szCs w:val="24"/>
        </w:rPr>
        <w:t>ая</w:t>
      </w:r>
      <w:r w:rsidRPr="00402B26">
        <w:rPr>
          <w:rFonts w:ascii="Times New Roman" w:hAnsi="Times New Roman" w:cs="Times New Roman"/>
          <w:color w:val="000000"/>
          <w:sz w:val="24"/>
          <w:szCs w:val="24"/>
        </w:rPr>
        <w:t xml:space="preserve"> цен</w:t>
      </w:r>
      <w:r w:rsidR="00F05A49" w:rsidRPr="00402B2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402B26">
        <w:rPr>
          <w:rFonts w:ascii="Times New Roman" w:hAnsi="Times New Roman" w:cs="Times New Roman"/>
          <w:color w:val="000000"/>
          <w:sz w:val="24"/>
          <w:szCs w:val="24"/>
        </w:rPr>
        <w:t xml:space="preserve"> продажи лот</w:t>
      </w:r>
      <w:r w:rsidR="00F05A49" w:rsidRPr="00402B2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402B26">
        <w:rPr>
          <w:rFonts w:ascii="Times New Roman" w:hAnsi="Times New Roman" w:cs="Times New Roman"/>
          <w:color w:val="000000"/>
          <w:sz w:val="24"/>
          <w:szCs w:val="24"/>
        </w:rPr>
        <w:t xml:space="preserve"> на Торгах ППП устанавлива</w:t>
      </w:r>
      <w:r w:rsidR="00F05A49" w:rsidRPr="00402B26">
        <w:rPr>
          <w:rFonts w:ascii="Times New Roman" w:hAnsi="Times New Roman" w:cs="Times New Roman"/>
          <w:color w:val="000000"/>
          <w:sz w:val="24"/>
          <w:szCs w:val="24"/>
        </w:rPr>
        <w:t>ется</w:t>
      </w:r>
      <w:r w:rsidRPr="00402B26">
        <w:rPr>
          <w:rFonts w:ascii="Times New Roman" w:hAnsi="Times New Roman" w:cs="Times New Roman"/>
          <w:color w:val="000000"/>
          <w:sz w:val="24"/>
          <w:szCs w:val="24"/>
        </w:rPr>
        <w:t xml:space="preserve"> равн</w:t>
      </w:r>
      <w:r w:rsidR="00F05A49" w:rsidRPr="00402B26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402B26">
        <w:rPr>
          <w:rFonts w:ascii="Times New Roman" w:hAnsi="Times New Roman" w:cs="Times New Roman"/>
          <w:color w:val="000000"/>
          <w:sz w:val="24"/>
          <w:szCs w:val="24"/>
        </w:rPr>
        <w:t xml:space="preserve"> начальн</w:t>
      </w:r>
      <w:r w:rsidR="00F05A49" w:rsidRPr="00402B26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402B26">
        <w:rPr>
          <w:rFonts w:ascii="Times New Roman" w:hAnsi="Times New Roman" w:cs="Times New Roman"/>
          <w:color w:val="000000"/>
          <w:sz w:val="24"/>
          <w:szCs w:val="24"/>
        </w:rPr>
        <w:t xml:space="preserve"> цен</w:t>
      </w:r>
      <w:r w:rsidR="00F05A49" w:rsidRPr="00402B26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402B26">
        <w:rPr>
          <w:rFonts w:ascii="Times New Roman" w:hAnsi="Times New Roman" w:cs="Times New Roman"/>
          <w:color w:val="000000"/>
          <w:sz w:val="24"/>
          <w:szCs w:val="24"/>
        </w:rPr>
        <w:t xml:space="preserve"> продажи лот</w:t>
      </w:r>
      <w:r w:rsidR="00F05A49" w:rsidRPr="00402B26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402B26">
        <w:rPr>
          <w:rFonts w:ascii="Times New Roman" w:hAnsi="Times New Roman" w:cs="Times New Roman"/>
          <w:color w:val="000000"/>
          <w:sz w:val="24"/>
          <w:szCs w:val="24"/>
        </w:rPr>
        <w:t xml:space="preserve"> на повторных Торгах:</w:t>
      </w:r>
      <w:r w:rsidR="00F05A49" w:rsidRPr="00402B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C0F316A" w14:textId="7E346CEB" w:rsidR="00F05A49" w:rsidRPr="00402B26" w:rsidRDefault="00F05A49" w:rsidP="00402B2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34F2">
        <w:rPr>
          <w:rFonts w:ascii="Times New Roman" w:eastAsia="Times New Roman" w:hAnsi="Times New Roman" w:cs="Times New Roman"/>
          <w:color w:val="000000"/>
          <w:sz w:val="24"/>
          <w:szCs w:val="24"/>
        </w:rPr>
        <w:t>с 18 марта 2024 г. по 24 марта 2024 г. - в размере начальной цены продажи лот</w:t>
      </w:r>
      <w:r w:rsidRPr="00402B2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F34F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DE768C2" w14:textId="77777777" w:rsidR="00F05A49" w:rsidRPr="00402B26" w:rsidRDefault="00F05A49" w:rsidP="00402B2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34F2">
        <w:rPr>
          <w:rFonts w:ascii="Times New Roman" w:eastAsia="Times New Roman" w:hAnsi="Times New Roman" w:cs="Times New Roman"/>
          <w:color w:val="000000"/>
          <w:sz w:val="24"/>
          <w:szCs w:val="24"/>
        </w:rPr>
        <w:t>с 25 марта 2024 г. по 31 марта 2024 г. - в размере 90,60% от начальной цены продажи лот</w:t>
      </w:r>
      <w:r w:rsidRPr="00402B2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F34F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1AA8544" w14:textId="77777777" w:rsidR="00F05A49" w:rsidRPr="00402B26" w:rsidRDefault="00F05A49" w:rsidP="00402B2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34F2">
        <w:rPr>
          <w:rFonts w:ascii="Times New Roman" w:eastAsia="Times New Roman" w:hAnsi="Times New Roman" w:cs="Times New Roman"/>
          <w:color w:val="000000"/>
          <w:sz w:val="24"/>
          <w:szCs w:val="24"/>
        </w:rPr>
        <w:t>с 01 апреля 2024 г. по 07 апреля 2024 г. - в размере 81,20% от начальной цены продажи лот</w:t>
      </w:r>
      <w:r w:rsidRPr="00402B2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F34F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5C72A51" w14:textId="77777777" w:rsidR="00F05A49" w:rsidRPr="00402B26" w:rsidRDefault="00F05A49" w:rsidP="00402B2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34F2">
        <w:rPr>
          <w:rFonts w:ascii="Times New Roman" w:eastAsia="Times New Roman" w:hAnsi="Times New Roman" w:cs="Times New Roman"/>
          <w:color w:val="000000"/>
          <w:sz w:val="24"/>
          <w:szCs w:val="24"/>
        </w:rPr>
        <w:t>с 08 апреля 2024 г. по 14 апреля 2024 г. - в размере 71,80% от начальной цены продажи лот</w:t>
      </w:r>
      <w:r w:rsidRPr="00402B2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F34F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4AF2A23" w14:textId="77777777" w:rsidR="00F05A49" w:rsidRPr="00402B26" w:rsidRDefault="00F05A49" w:rsidP="00402B2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34F2">
        <w:rPr>
          <w:rFonts w:ascii="Times New Roman" w:eastAsia="Times New Roman" w:hAnsi="Times New Roman" w:cs="Times New Roman"/>
          <w:color w:val="000000"/>
          <w:sz w:val="24"/>
          <w:szCs w:val="24"/>
        </w:rPr>
        <w:t>с 15 апреля 2024 г. по 21 апреля 2024 г. - в размере 62,40% от начальной цены продажи лот</w:t>
      </w:r>
      <w:r w:rsidRPr="00402B2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F34F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EF060D7" w14:textId="77777777" w:rsidR="00F05A49" w:rsidRPr="00402B26" w:rsidRDefault="00F05A49" w:rsidP="00402B2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34F2">
        <w:rPr>
          <w:rFonts w:ascii="Times New Roman" w:eastAsia="Times New Roman" w:hAnsi="Times New Roman" w:cs="Times New Roman"/>
          <w:color w:val="000000"/>
          <w:sz w:val="24"/>
          <w:szCs w:val="24"/>
        </w:rPr>
        <w:t>с 22 апреля 2024 г. по 24 апреля 2024 г. - в размере 53,00% от начальной цены продажи лот</w:t>
      </w:r>
      <w:r w:rsidRPr="00402B2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F34F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6BFE462" w14:textId="77777777" w:rsidR="00F05A49" w:rsidRPr="00402B26" w:rsidRDefault="00F05A49" w:rsidP="00402B2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34F2">
        <w:rPr>
          <w:rFonts w:ascii="Times New Roman" w:eastAsia="Times New Roman" w:hAnsi="Times New Roman" w:cs="Times New Roman"/>
          <w:color w:val="000000"/>
          <w:sz w:val="24"/>
          <w:szCs w:val="24"/>
        </w:rPr>
        <w:t>с 25 апреля 2024 г. по 27 апреля 2024 г. - в размере 43,60% от начальной цены продажи лот</w:t>
      </w:r>
      <w:r w:rsidRPr="00402B2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F34F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AA959FE" w14:textId="77777777" w:rsidR="00F05A49" w:rsidRPr="00402B26" w:rsidRDefault="00F05A49" w:rsidP="00402B2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34F2">
        <w:rPr>
          <w:rFonts w:ascii="Times New Roman" w:eastAsia="Times New Roman" w:hAnsi="Times New Roman" w:cs="Times New Roman"/>
          <w:color w:val="000000"/>
          <w:sz w:val="24"/>
          <w:szCs w:val="24"/>
        </w:rPr>
        <w:t>с 28 апреля 2024 г. по 30 апреля 2024 г. - в размере 34,20% от начальной цены продажи лот</w:t>
      </w:r>
      <w:r w:rsidRPr="00402B2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F34F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DEE4FAC" w14:textId="77777777" w:rsidR="00F05A49" w:rsidRPr="00402B26" w:rsidRDefault="00F05A49" w:rsidP="00402B2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34F2">
        <w:rPr>
          <w:rFonts w:ascii="Times New Roman" w:eastAsia="Times New Roman" w:hAnsi="Times New Roman" w:cs="Times New Roman"/>
          <w:color w:val="000000"/>
          <w:sz w:val="24"/>
          <w:szCs w:val="24"/>
        </w:rPr>
        <w:t>с 01 мая 2024 г. по 03 мая 2024 г. - в размере 24,80% от начальной цены продажи лот</w:t>
      </w:r>
      <w:r w:rsidRPr="00402B2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F34F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A7350A0" w14:textId="77777777" w:rsidR="00F05A49" w:rsidRPr="00402B26" w:rsidRDefault="00F05A49" w:rsidP="00402B26">
      <w:pPr>
        <w:autoSpaceDE/>
        <w:autoSpaceDN/>
        <w:adjustRightInd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F34F2">
        <w:rPr>
          <w:rFonts w:ascii="Times New Roman" w:eastAsia="Times New Roman" w:hAnsi="Times New Roman" w:cs="Times New Roman"/>
          <w:color w:val="000000"/>
          <w:sz w:val="24"/>
          <w:szCs w:val="24"/>
        </w:rPr>
        <w:t>с 04 мая 2024 г. по 06 мая 2024 г. - в размере 15,40% от начальной цены продажи лот</w:t>
      </w:r>
      <w:r w:rsidRPr="00402B26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AF34F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E2BFB36" w14:textId="44E8ED7B" w:rsidR="00515CBE" w:rsidRPr="00402B26" w:rsidRDefault="00F05A49" w:rsidP="00402B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  <w:r w:rsidRPr="00AF34F2">
        <w:rPr>
          <w:rFonts w:eastAsia="Times New Roman"/>
          <w:color w:val="000000"/>
        </w:rPr>
        <w:t>с 07 мая 2024 г. по 09 мая 2024 г. - в размере 6,00% от начальной цены продажи лот</w:t>
      </w:r>
      <w:r w:rsidRPr="00402B26">
        <w:rPr>
          <w:rFonts w:eastAsia="Times New Roman"/>
          <w:color w:val="000000"/>
        </w:rPr>
        <w:t>а.</w:t>
      </w:r>
    </w:p>
    <w:p w14:paraId="577CA642" w14:textId="77777777" w:rsidR="00B368B1" w:rsidRPr="00402B26" w:rsidRDefault="00B368B1" w:rsidP="00402B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402B26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64031B06" w14:textId="77777777" w:rsidR="00B368B1" w:rsidRPr="00402B26" w:rsidRDefault="00B368B1" w:rsidP="00402B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B26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630A858" w14:textId="77777777" w:rsidR="00B368B1" w:rsidRPr="00402B26" w:rsidRDefault="00B368B1" w:rsidP="00402B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B26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</w:t>
      </w:r>
      <w:r w:rsidRPr="00402B26">
        <w:rPr>
          <w:rFonts w:ascii="Times New Roman" w:hAnsi="Times New Roman" w:cs="Times New Roman"/>
          <w:sz w:val="24"/>
          <w:szCs w:val="24"/>
        </w:rPr>
        <w:lastRenderedPageBreak/>
        <w:t xml:space="preserve">Федерации от 05.03.2022 № 95 «О временном порядке исполнения обязательств перед некоторыми иностранными кредиторами». </w:t>
      </w:r>
    </w:p>
    <w:p w14:paraId="73B718C6" w14:textId="77777777" w:rsidR="00B368B1" w:rsidRPr="00402B26" w:rsidRDefault="00B368B1" w:rsidP="00402B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B26">
        <w:rPr>
          <w:rFonts w:ascii="Times New Roman" w:hAnsi="Times New Roman" w:cs="Times New Roman"/>
          <w:sz w:val="24"/>
          <w:szCs w:val="24"/>
        </w:rPr>
        <w:t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523E57D8" w14:textId="77777777" w:rsidR="00B368B1" w:rsidRPr="00402B26" w:rsidRDefault="00B368B1" w:rsidP="00402B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B26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3CBCD34F" w14:textId="77777777" w:rsidR="00B368B1" w:rsidRPr="00402B26" w:rsidRDefault="00B368B1" w:rsidP="00402B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02B26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33034F5F" w14:textId="77777777" w:rsidR="00B368B1" w:rsidRPr="00402B26" w:rsidRDefault="00B368B1" w:rsidP="00402B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2B26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Pr="00402B26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Pr="00402B2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Pr="00402B26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402B26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2108C8E7" w14:textId="77777777" w:rsidR="00B368B1" w:rsidRPr="00402B26" w:rsidRDefault="00B368B1" w:rsidP="00402B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2B26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69101424" w14:textId="77777777" w:rsidR="00B368B1" w:rsidRPr="00402B26" w:rsidRDefault="00B368B1" w:rsidP="00402B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2B26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28E19B32" w14:textId="77777777" w:rsidR="00B368B1" w:rsidRPr="00402B26" w:rsidRDefault="00B368B1" w:rsidP="00402B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2B26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20B9923" w14:textId="77777777" w:rsidR="00B368B1" w:rsidRPr="00402B26" w:rsidRDefault="00B368B1" w:rsidP="00402B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2B26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</w:t>
      </w:r>
      <w:r w:rsidRPr="00402B26">
        <w:rPr>
          <w:rFonts w:ascii="Times New Roman" w:hAnsi="Times New Roman" w:cs="Times New Roman"/>
          <w:sz w:val="24"/>
          <w:szCs w:val="24"/>
        </w:rPr>
        <w:lastRenderedPageBreak/>
        <w:t>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41FEDAF6" w14:textId="77777777" w:rsidR="00B368B1" w:rsidRPr="00402B26" w:rsidRDefault="00B368B1" w:rsidP="00402B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2B26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402B26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6922E3F6" w14:textId="77777777" w:rsidR="00B368B1" w:rsidRPr="00402B26" w:rsidRDefault="00B368B1" w:rsidP="00402B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02B26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9030FA" w14:textId="77777777" w:rsidR="00B368B1" w:rsidRPr="00402B26" w:rsidRDefault="00B368B1" w:rsidP="00402B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2B2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402B26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8B3D425" w14:textId="77777777" w:rsidR="00B368B1" w:rsidRPr="00402B26" w:rsidRDefault="00B368B1" w:rsidP="00402B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2B26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5DE4383" w14:textId="77777777" w:rsidR="00B368B1" w:rsidRPr="00402B26" w:rsidRDefault="00B368B1" w:rsidP="00402B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2B26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D10202" w14:textId="77777777" w:rsidR="00B368B1" w:rsidRPr="00402B26" w:rsidRDefault="00B368B1" w:rsidP="00402B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2B26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6F46E5A8" w14:textId="77777777" w:rsidR="00B368B1" w:rsidRPr="00402B26" w:rsidRDefault="00B368B1" w:rsidP="00402B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2B26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342BEC3C" w14:textId="77777777" w:rsidR="00B368B1" w:rsidRPr="00402B26" w:rsidRDefault="00B368B1" w:rsidP="00402B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2B26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14127DFC" w14:textId="77777777" w:rsidR="00B368B1" w:rsidRPr="00402B26" w:rsidRDefault="00B368B1" w:rsidP="00402B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2B26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</w:t>
      </w:r>
      <w:r w:rsidRPr="00402B26">
        <w:rPr>
          <w:rFonts w:ascii="Times New Roman" w:hAnsi="Times New Roman" w:cs="Times New Roman"/>
          <w:color w:val="000000"/>
          <w:sz w:val="24"/>
          <w:szCs w:val="24"/>
        </w:rPr>
        <w:lastRenderedPageBreak/>
        <w:t>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2477EB44" w14:textId="77777777" w:rsidR="00B368B1" w:rsidRPr="00402B26" w:rsidRDefault="00B368B1" w:rsidP="00402B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2B26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27894474" w14:textId="63EB7C44" w:rsidR="00B368B1" w:rsidRPr="00402B26" w:rsidRDefault="00B368B1" w:rsidP="00402B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2B26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087206" w:rsidRPr="00402B26">
        <w:rPr>
          <w:rFonts w:ascii="Times New Roman" w:hAnsi="Times New Roman" w:cs="Times New Roman"/>
          <w:noProof/>
          <w:spacing w:val="3"/>
          <w:sz w:val="24"/>
          <w:szCs w:val="24"/>
        </w:rPr>
        <w:t>с 10:00 до 16:00 часов</w:t>
      </w:r>
      <w:r w:rsidR="00087206" w:rsidRPr="00402B26">
        <w:rPr>
          <w:rFonts w:ascii="Times New Roman" w:hAnsi="Times New Roman" w:cs="Times New Roman"/>
          <w:spacing w:val="3"/>
          <w:sz w:val="24"/>
          <w:szCs w:val="24"/>
        </w:rPr>
        <w:t xml:space="preserve"> по адресу: </w:t>
      </w:r>
      <w:r w:rsidR="00087206" w:rsidRPr="00402B26">
        <w:rPr>
          <w:rFonts w:ascii="Times New Roman" w:hAnsi="Times New Roman" w:cs="Times New Roman"/>
          <w:noProof/>
          <w:spacing w:val="3"/>
          <w:sz w:val="24"/>
          <w:szCs w:val="24"/>
        </w:rPr>
        <w:t>г. Москва, Павелецкая набережная, д.8</w:t>
      </w:r>
      <w:r w:rsidR="00087206" w:rsidRPr="00402B26">
        <w:rPr>
          <w:rFonts w:ascii="Times New Roman" w:hAnsi="Times New Roman" w:cs="Times New Roman"/>
          <w:spacing w:val="3"/>
          <w:sz w:val="24"/>
          <w:szCs w:val="24"/>
        </w:rPr>
        <w:t xml:space="preserve">, тел. </w:t>
      </w:r>
      <w:r w:rsidR="00087206" w:rsidRPr="00402B26">
        <w:rPr>
          <w:rFonts w:ascii="Times New Roman" w:hAnsi="Times New Roman" w:cs="Times New Roman"/>
          <w:noProof/>
          <w:spacing w:val="3"/>
          <w:sz w:val="24"/>
          <w:szCs w:val="24"/>
        </w:rPr>
        <w:t>8-800-505-80-32</w:t>
      </w:r>
      <w:r w:rsidRPr="00402B26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60752C" w:rsidRPr="00402B26">
        <w:rPr>
          <w:rFonts w:ascii="Times New Roman" w:hAnsi="Times New Roman" w:cs="Times New Roman"/>
          <w:color w:val="000000"/>
          <w:sz w:val="24"/>
          <w:szCs w:val="24"/>
        </w:rPr>
        <w:t xml:space="preserve">krasnodar@auction-house.ru, </w:t>
      </w:r>
      <w:proofErr w:type="spellStart"/>
      <w:r w:rsidR="0060752C" w:rsidRPr="00402B26">
        <w:rPr>
          <w:rFonts w:ascii="Times New Roman" w:hAnsi="Times New Roman" w:cs="Times New Roman"/>
          <w:color w:val="000000"/>
          <w:sz w:val="24"/>
          <w:szCs w:val="24"/>
        </w:rPr>
        <w:t>Золотько</w:t>
      </w:r>
      <w:proofErr w:type="spellEnd"/>
      <w:r w:rsidR="0060752C" w:rsidRPr="00402B26">
        <w:rPr>
          <w:rFonts w:ascii="Times New Roman" w:hAnsi="Times New Roman" w:cs="Times New Roman"/>
          <w:color w:val="000000"/>
          <w:sz w:val="24"/>
          <w:szCs w:val="24"/>
        </w:rPr>
        <w:t xml:space="preserve"> Зоя тел. 8 (928) 333-02-88, 8 (812) 777-57-57 (доб.523)</w:t>
      </w:r>
      <w:r w:rsidRPr="00402B26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5813EB2F" w14:textId="77777777" w:rsidR="00B368B1" w:rsidRPr="00402B26" w:rsidRDefault="00B368B1" w:rsidP="00402B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2B26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0F324A23" w14:textId="77777777" w:rsidR="00B368B1" w:rsidRPr="00402B26" w:rsidRDefault="00B368B1" w:rsidP="00402B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02B26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1752CEF3" w14:textId="77777777" w:rsidR="00B368B1" w:rsidRPr="00402B26" w:rsidRDefault="00B368B1" w:rsidP="00402B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9D1444" w14:textId="79DC39BB" w:rsidR="007765D6" w:rsidRPr="00402B26" w:rsidRDefault="007765D6" w:rsidP="00402B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sectPr w:rsidR="007765D6" w:rsidRPr="00402B26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0331B7"/>
    <w:rsid w:val="00047751"/>
    <w:rsid w:val="00061D5A"/>
    <w:rsid w:val="00087206"/>
    <w:rsid w:val="000B0A8D"/>
    <w:rsid w:val="000B4E31"/>
    <w:rsid w:val="000F181F"/>
    <w:rsid w:val="0010786A"/>
    <w:rsid w:val="00114F1E"/>
    <w:rsid w:val="00124287"/>
    <w:rsid w:val="00126116"/>
    <w:rsid w:val="00130BFB"/>
    <w:rsid w:val="0015099D"/>
    <w:rsid w:val="0015430E"/>
    <w:rsid w:val="00157EF3"/>
    <w:rsid w:val="00166DA3"/>
    <w:rsid w:val="00181132"/>
    <w:rsid w:val="001A479E"/>
    <w:rsid w:val="001C56D5"/>
    <w:rsid w:val="001D4B58"/>
    <w:rsid w:val="001D7FF7"/>
    <w:rsid w:val="001E3723"/>
    <w:rsid w:val="001F039D"/>
    <w:rsid w:val="00226252"/>
    <w:rsid w:val="00262996"/>
    <w:rsid w:val="002651E2"/>
    <w:rsid w:val="00272D27"/>
    <w:rsid w:val="00282BFA"/>
    <w:rsid w:val="002C312D"/>
    <w:rsid w:val="00340255"/>
    <w:rsid w:val="0034355F"/>
    <w:rsid w:val="00365722"/>
    <w:rsid w:val="003B541F"/>
    <w:rsid w:val="003B796A"/>
    <w:rsid w:val="003C20EF"/>
    <w:rsid w:val="00402B26"/>
    <w:rsid w:val="0041608A"/>
    <w:rsid w:val="00447948"/>
    <w:rsid w:val="0046160E"/>
    <w:rsid w:val="00466B6B"/>
    <w:rsid w:val="00467D6B"/>
    <w:rsid w:val="0047507E"/>
    <w:rsid w:val="004A12B3"/>
    <w:rsid w:val="004F4360"/>
    <w:rsid w:val="00515CBE"/>
    <w:rsid w:val="00540B57"/>
    <w:rsid w:val="00564010"/>
    <w:rsid w:val="0060752C"/>
    <w:rsid w:val="00607DC4"/>
    <w:rsid w:val="00610CA0"/>
    <w:rsid w:val="0061204D"/>
    <w:rsid w:val="00634151"/>
    <w:rsid w:val="00637A0F"/>
    <w:rsid w:val="00644379"/>
    <w:rsid w:val="0065356D"/>
    <w:rsid w:val="006B1585"/>
    <w:rsid w:val="006B43E3"/>
    <w:rsid w:val="006C1494"/>
    <w:rsid w:val="006C60B6"/>
    <w:rsid w:val="006E7126"/>
    <w:rsid w:val="0070175B"/>
    <w:rsid w:val="007229EA"/>
    <w:rsid w:val="00722ECA"/>
    <w:rsid w:val="007742EE"/>
    <w:rsid w:val="007765D6"/>
    <w:rsid w:val="00777765"/>
    <w:rsid w:val="00792641"/>
    <w:rsid w:val="007C537C"/>
    <w:rsid w:val="00811556"/>
    <w:rsid w:val="00835674"/>
    <w:rsid w:val="0085335C"/>
    <w:rsid w:val="00865FD7"/>
    <w:rsid w:val="00870241"/>
    <w:rsid w:val="008712EA"/>
    <w:rsid w:val="00887AE0"/>
    <w:rsid w:val="008A37E3"/>
    <w:rsid w:val="008A65C6"/>
    <w:rsid w:val="008B58B0"/>
    <w:rsid w:val="008D70AC"/>
    <w:rsid w:val="00914D34"/>
    <w:rsid w:val="00952ED1"/>
    <w:rsid w:val="009730D9"/>
    <w:rsid w:val="00997993"/>
    <w:rsid w:val="009A2AA8"/>
    <w:rsid w:val="009B4807"/>
    <w:rsid w:val="009C6E48"/>
    <w:rsid w:val="009F0E7B"/>
    <w:rsid w:val="00A03865"/>
    <w:rsid w:val="00A115B3"/>
    <w:rsid w:val="00A21CDC"/>
    <w:rsid w:val="00A40916"/>
    <w:rsid w:val="00A41F3F"/>
    <w:rsid w:val="00A6650F"/>
    <w:rsid w:val="00A67920"/>
    <w:rsid w:val="00A81E4E"/>
    <w:rsid w:val="00A90D78"/>
    <w:rsid w:val="00AA3877"/>
    <w:rsid w:val="00AC0623"/>
    <w:rsid w:val="00AC7039"/>
    <w:rsid w:val="00AF34F2"/>
    <w:rsid w:val="00B368B1"/>
    <w:rsid w:val="00B4711E"/>
    <w:rsid w:val="00B61B60"/>
    <w:rsid w:val="00B70130"/>
    <w:rsid w:val="00B83E9D"/>
    <w:rsid w:val="00BE0BF1"/>
    <w:rsid w:val="00BE1559"/>
    <w:rsid w:val="00C11EFF"/>
    <w:rsid w:val="00C9585C"/>
    <w:rsid w:val="00CD740C"/>
    <w:rsid w:val="00CE0CC1"/>
    <w:rsid w:val="00D539BE"/>
    <w:rsid w:val="00D57DB3"/>
    <w:rsid w:val="00D62667"/>
    <w:rsid w:val="00D95560"/>
    <w:rsid w:val="00DB0166"/>
    <w:rsid w:val="00E116D9"/>
    <w:rsid w:val="00E12685"/>
    <w:rsid w:val="00E454A6"/>
    <w:rsid w:val="00E614D3"/>
    <w:rsid w:val="00E63959"/>
    <w:rsid w:val="00EA7238"/>
    <w:rsid w:val="00EC6937"/>
    <w:rsid w:val="00ED65D3"/>
    <w:rsid w:val="00F00D1A"/>
    <w:rsid w:val="00F05A49"/>
    <w:rsid w:val="00F05E04"/>
    <w:rsid w:val="00F26DD3"/>
    <w:rsid w:val="00F354A2"/>
    <w:rsid w:val="00F72902"/>
    <w:rsid w:val="00FA3DE1"/>
    <w:rsid w:val="00FD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2D6F4762-92E8-4C61-80BF-A863DEE7F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63415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3415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34151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4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4151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40255"/>
    <w:rPr>
      <w:color w:val="605E5C"/>
      <w:shd w:val="clear" w:color="auto" w:fill="E1DFDD"/>
    </w:rPr>
  </w:style>
  <w:style w:type="paragraph" w:styleId="aa">
    <w:name w:val="List Paragraph"/>
    <w:basedOn w:val="a"/>
    <w:uiPriority w:val="34"/>
    <w:qFormat/>
    <w:rsid w:val="00402B26"/>
    <w:pPr>
      <w:autoSpaceDE/>
      <w:autoSpaceDN/>
      <w:adjustRightInd/>
      <w:spacing w:after="0" w:line="240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2290</Words>
  <Characters>14540</Characters>
  <Application>Microsoft Office Word</Application>
  <DocSecurity>0</DocSecurity>
  <Lines>121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Иванова Ольга Ивановна</cp:lastModifiedBy>
  <cp:revision>25</cp:revision>
  <cp:lastPrinted>2023-07-06T09:26:00Z</cp:lastPrinted>
  <dcterms:created xsi:type="dcterms:W3CDTF">2023-07-06T09:54:00Z</dcterms:created>
  <dcterms:modified xsi:type="dcterms:W3CDTF">2023-11-27T06:51:00Z</dcterms:modified>
</cp:coreProperties>
</file>