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D1DED" w14:textId="77777777" w:rsidR="0066518F" w:rsidRDefault="009535EA">
      <w:pPr>
        <w:pStyle w:val="a4"/>
        <w:tabs>
          <w:tab w:val="left" w:pos="3944"/>
        </w:tabs>
        <w:rPr>
          <w:b w:val="0"/>
        </w:rPr>
      </w:pPr>
      <w:r>
        <w:t>ДОГОВОР О</w:t>
      </w:r>
      <w:r>
        <w:rPr>
          <w:spacing w:val="-2"/>
        </w:rPr>
        <w:t xml:space="preserve"> </w:t>
      </w:r>
      <w:r>
        <w:t>ЗАДАТКЕ</w:t>
      </w:r>
      <w:r>
        <w:rPr>
          <w:spacing w:val="-5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B01F685" w14:textId="77777777" w:rsidR="0066518F" w:rsidRDefault="0066518F">
      <w:pPr>
        <w:pStyle w:val="a3"/>
        <w:spacing w:before="1"/>
        <w:ind w:left="0"/>
        <w:rPr>
          <w:sz w:val="14"/>
        </w:rPr>
      </w:pPr>
    </w:p>
    <w:p w14:paraId="755B3BF5" w14:textId="77777777" w:rsidR="0066518F" w:rsidRDefault="009535EA">
      <w:pPr>
        <w:pStyle w:val="a3"/>
        <w:tabs>
          <w:tab w:val="left" w:pos="6760"/>
          <w:tab w:val="left" w:pos="7180"/>
          <w:tab w:val="left" w:pos="8806"/>
        </w:tabs>
        <w:spacing w:before="91"/>
        <w:ind w:left="1095"/>
      </w:pPr>
      <w:r>
        <w:t>город</w:t>
      </w:r>
      <w:r>
        <w:rPr>
          <w:spacing w:val="52"/>
        </w:rPr>
        <w:t xml:space="preserve"> </w:t>
      </w:r>
      <w:r w:rsidR="007F1802">
        <w:t>Москва</w:t>
      </w:r>
      <w:r>
        <w:tab/>
      </w:r>
      <w:r w:rsidR="00BB1DA8">
        <w:tab/>
        <w:t>«___» _____________ 202__ г.</w:t>
      </w:r>
    </w:p>
    <w:p w14:paraId="48181892" w14:textId="77777777" w:rsidR="0066518F" w:rsidRDefault="0066518F">
      <w:pPr>
        <w:pStyle w:val="a3"/>
        <w:spacing w:before="1"/>
        <w:ind w:left="0"/>
      </w:pPr>
    </w:p>
    <w:p w14:paraId="5F736889" w14:textId="7D03F419" w:rsidR="0066518F" w:rsidRDefault="00730C6C" w:rsidP="00BB1DA8">
      <w:pPr>
        <w:pStyle w:val="a3"/>
        <w:ind w:right="107" w:firstLine="708"/>
        <w:jc w:val="both"/>
      </w:pPr>
      <w:r w:rsidRPr="00730C6C">
        <w:rPr>
          <w:b/>
          <w:color w:val="000000" w:themeColor="text1"/>
        </w:rPr>
        <w:t xml:space="preserve">Савельев Николай Валерьевич </w:t>
      </w:r>
      <w:r w:rsidRPr="00730C6C">
        <w:rPr>
          <w:bCs/>
          <w:color w:val="000000" w:themeColor="text1"/>
        </w:rPr>
        <w:t>(ИНН: 771526197877, СНИЛС: 016-003-341 80, ОГРНИП (статус ИП прекращен 12.10.2020): 316774600164459, 09.11.1965 г.р., место рождения: г. Юрга Кемеровской области, место жительства: г. Москва, Трехгорный вал, д. 5, кв. 59)</w:t>
      </w:r>
      <w:r w:rsidR="00083E8A">
        <w:rPr>
          <w:b/>
          <w:color w:val="000000" w:themeColor="text1"/>
        </w:rPr>
        <w:t xml:space="preserve"> </w:t>
      </w:r>
      <w:r w:rsidR="00083E8A">
        <w:rPr>
          <w:color w:val="000000" w:themeColor="text1"/>
        </w:rPr>
        <w:t xml:space="preserve">в лице финансового управляющего Воронина Дмитрия Вадимовича </w:t>
      </w:r>
      <w:r w:rsidR="00083E8A">
        <w:t xml:space="preserve">(ИНН 420545661764, СНИЛС 156-171-385 65), члена САУ «СРО «Дело» (ИНН 5010029544, ОГРН 1035002205919, 141307, Московская область, </w:t>
      </w:r>
      <w:proofErr w:type="spellStart"/>
      <w:r w:rsidR="00083E8A">
        <w:t>г.о</w:t>
      </w:r>
      <w:proofErr w:type="spellEnd"/>
      <w:r w:rsidR="00083E8A">
        <w:t xml:space="preserve">. Сергиево-Посадский, г. Сергиев Посад, ул. Гефсиманские пруды, д.4, ИНН 5010029544, ОГРН 1035002205919), действующего на основании </w:t>
      </w:r>
      <w:r w:rsidRPr="00730C6C">
        <w:rPr>
          <w:color w:val="000000" w:themeColor="text1"/>
        </w:rPr>
        <w:t xml:space="preserve">Определения Арбитражного суда города Москвы от 23.08.2023 г. по делу </w:t>
      </w:r>
      <w:r>
        <w:rPr>
          <w:color w:val="000000" w:themeColor="text1"/>
        </w:rPr>
        <w:br/>
      </w:r>
      <w:r w:rsidRPr="00730C6C">
        <w:rPr>
          <w:color w:val="000000" w:themeColor="text1"/>
        </w:rPr>
        <w:t>№ А40-260452/2022-115-132Ф</w:t>
      </w:r>
      <w:r w:rsidR="009E5CE7">
        <w:t xml:space="preserve">, </w:t>
      </w:r>
      <w:r w:rsidR="00BB1DA8" w:rsidRPr="009E5CE7">
        <w:t>именуемый</w:t>
      </w:r>
      <w:r w:rsidR="009535EA" w:rsidRPr="009E5CE7">
        <w:rPr>
          <w:spacing w:val="29"/>
        </w:rPr>
        <w:t xml:space="preserve"> </w:t>
      </w:r>
      <w:r w:rsidR="009535EA" w:rsidRPr="009E5CE7">
        <w:t>в</w:t>
      </w:r>
      <w:r w:rsidR="009535EA" w:rsidRPr="009E5CE7">
        <w:rPr>
          <w:spacing w:val="25"/>
        </w:rPr>
        <w:t xml:space="preserve"> </w:t>
      </w:r>
      <w:r w:rsidR="009535EA" w:rsidRPr="009E5CE7">
        <w:t>дальнейшем</w:t>
      </w:r>
      <w:r w:rsidR="00BB1DA8" w:rsidRPr="009E5CE7">
        <w:t xml:space="preserve"> </w:t>
      </w:r>
      <w:r w:rsidR="009535EA" w:rsidRPr="009E5CE7">
        <w:rPr>
          <w:b/>
        </w:rPr>
        <w:t>«</w:t>
      </w:r>
      <w:r w:rsidR="009E5CE7">
        <w:rPr>
          <w:b/>
        </w:rPr>
        <w:t>Должник</w:t>
      </w:r>
      <w:r w:rsidR="009535EA" w:rsidRPr="009E5CE7">
        <w:rPr>
          <w:b/>
        </w:rPr>
        <w:t>»</w:t>
      </w:r>
      <w:r w:rsidR="009535EA" w:rsidRPr="009E5CE7">
        <w:t>,</w:t>
      </w:r>
      <w:r w:rsidR="009535EA">
        <w:t xml:space="preserve"> с</w:t>
      </w:r>
      <w:r w:rsidR="009535EA">
        <w:rPr>
          <w:spacing w:val="55"/>
        </w:rPr>
        <w:t xml:space="preserve"> </w:t>
      </w:r>
      <w:r w:rsidR="009535EA">
        <w:t>одной</w:t>
      </w:r>
      <w:r w:rsidR="009535EA">
        <w:rPr>
          <w:spacing w:val="55"/>
        </w:rPr>
        <w:t xml:space="preserve"> </w:t>
      </w:r>
      <w:r w:rsidR="009535EA">
        <w:t>стороны,</w:t>
      </w:r>
      <w:r w:rsidR="009535EA">
        <w:rPr>
          <w:spacing w:val="55"/>
        </w:rPr>
        <w:t xml:space="preserve"> </w:t>
      </w:r>
      <w:r w:rsidR="009535EA">
        <w:t>и</w:t>
      </w:r>
      <w:r w:rsidR="00BB1DA8">
        <w:rPr>
          <w:spacing w:val="56"/>
        </w:rPr>
        <w:t xml:space="preserve"> </w:t>
      </w:r>
      <w:r w:rsidR="00BB1DA8">
        <w:rPr>
          <w:spacing w:val="56"/>
          <w:u w:val="single"/>
        </w:rPr>
        <w:t xml:space="preserve">       </w:t>
      </w:r>
      <w:r w:rsidR="009535EA">
        <w:t>,</w:t>
      </w:r>
      <w:r w:rsidR="009535EA">
        <w:rPr>
          <w:spacing w:val="55"/>
        </w:rPr>
        <w:t xml:space="preserve"> </w:t>
      </w:r>
      <w:r w:rsidR="009535EA">
        <w:t>именуемое</w:t>
      </w:r>
      <w:r w:rsidR="009535EA">
        <w:rPr>
          <w:spacing w:val="55"/>
        </w:rPr>
        <w:t xml:space="preserve"> </w:t>
      </w:r>
      <w:r w:rsidR="009535EA">
        <w:t>(</w:t>
      </w:r>
      <w:proofErr w:type="spellStart"/>
      <w:r w:rsidR="009535EA">
        <w:t>ый</w:t>
      </w:r>
      <w:proofErr w:type="spellEnd"/>
      <w:r w:rsidR="009535EA">
        <w:t>)</w:t>
      </w:r>
      <w:r w:rsidR="009535EA">
        <w:rPr>
          <w:spacing w:val="55"/>
        </w:rPr>
        <w:t xml:space="preserve"> </w:t>
      </w:r>
      <w:r w:rsidR="009535EA">
        <w:t>в</w:t>
      </w:r>
      <w:r w:rsidR="009535EA">
        <w:rPr>
          <w:spacing w:val="55"/>
        </w:rPr>
        <w:t xml:space="preserve"> </w:t>
      </w:r>
      <w:r w:rsidR="009535EA">
        <w:t>дальнейшем</w:t>
      </w:r>
      <w:r w:rsidR="009535EA">
        <w:rPr>
          <w:spacing w:val="55"/>
        </w:rPr>
        <w:t xml:space="preserve"> </w:t>
      </w:r>
      <w:r w:rsidR="009535EA">
        <w:rPr>
          <w:b/>
        </w:rPr>
        <w:t>«Претендент»</w:t>
      </w:r>
      <w:r w:rsidR="009535EA">
        <w:t>,</w:t>
      </w:r>
      <w:r w:rsidR="009535EA">
        <w:rPr>
          <w:spacing w:val="55"/>
        </w:rPr>
        <w:t xml:space="preserve"> </w:t>
      </w:r>
      <w:r w:rsidR="009535EA">
        <w:t>в</w:t>
      </w:r>
      <w:r w:rsidR="009535EA">
        <w:rPr>
          <w:spacing w:val="55"/>
        </w:rPr>
        <w:t xml:space="preserve"> </w:t>
      </w:r>
      <w:r w:rsidR="009535EA">
        <w:t xml:space="preserve">лице </w:t>
      </w:r>
      <w:r w:rsidR="009535EA">
        <w:rPr>
          <w:u w:val="single"/>
        </w:rPr>
        <w:t xml:space="preserve"> </w:t>
      </w:r>
      <w:r w:rsidR="009535EA">
        <w:rPr>
          <w:spacing w:val="1"/>
          <w:u w:val="single"/>
        </w:rPr>
        <w:t xml:space="preserve"> </w:t>
      </w:r>
      <w:r w:rsidR="00BB1DA8">
        <w:rPr>
          <w:spacing w:val="1"/>
          <w:u w:val="single"/>
        </w:rPr>
        <w:t xml:space="preserve">             </w:t>
      </w:r>
      <w:r w:rsidR="009535EA">
        <w:t>,</w:t>
      </w:r>
      <w:r w:rsidR="009535EA">
        <w:rPr>
          <w:spacing w:val="1"/>
        </w:rPr>
        <w:t xml:space="preserve"> </w:t>
      </w:r>
      <w:r w:rsidR="009535EA">
        <w:t>действующего</w:t>
      </w:r>
      <w:r w:rsidR="009535EA">
        <w:rPr>
          <w:spacing w:val="-1"/>
        </w:rPr>
        <w:t xml:space="preserve"> </w:t>
      </w:r>
      <w:r w:rsidR="009535EA">
        <w:t>на</w:t>
      </w:r>
      <w:r w:rsidR="009535EA">
        <w:rPr>
          <w:spacing w:val="-1"/>
        </w:rPr>
        <w:t xml:space="preserve"> </w:t>
      </w:r>
      <w:r w:rsidR="009535EA">
        <w:t>основании</w:t>
      </w:r>
      <w:r w:rsidR="00BB1DA8">
        <w:t xml:space="preserve"> </w:t>
      </w:r>
      <w:r w:rsidR="009535EA">
        <w:rPr>
          <w:spacing w:val="52"/>
          <w:u w:val="single"/>
        </w:rPr>
        <w:t xml:space="preserve"> </w:t>
      </w:r>
      <w:r w:rsidR="00BB1DA8">
        <w:rPr>
          <w:spacing w:val="52"/>
          <w:u w:val="single"/>
        </w:rPr>
        <w:t xml:space="preserve">      </w:t>
      </w:r>
      <w:r w:rsidR="009535EA">
        <w:t>,</w:t>
      </w:r>
      <w:r w:rsidR="009535EA">
        <w:rPr>
          <w:spacing w:val="-1"/>
        </w:rPr>
        <w:t xml:space="preserve"> </w:t>
      </w:r>
      <w:r w:rsidR="009535EA">
        <w:t>с</w:t>
      </w:r>
      <w:r w:rsidR="009535EA">
        <w:rPr>
          <w:spacing w:val="-1"/>
        </w:rPr>
        <w:t xml:space="preserve"> </w:t>
      </w:r>
      <w:r w:rsidR="009535EA">
        <w:t>другой</w:t>
      </w:r>
      <w:r w:rsidR="009535EA">
        <w:rPr>
          <w:spacing w:val="-1"/>
        </w:rPr>
        <w:t xml:space="preserve"> </w:t>
      </w:r>
      <w:r w:rsidR="009535EA">
        <w:t>стороны,</w:t>
      </w:r>
      <w:r w:rsidR="009535EA">
        <w:rPr>
          <w:spacing w:val="-4"/>
        </w:rPr>
        <w:t xml:space="preserve"> </w:t>
      </w:r>
      <w:r w:rsidR="009535EA">
        <w:t>заключили</w:t>
      </w:r>
      <w:r w:rsidR="009535EA">
        <w:rPr>
          <w:spacing w:val="-2"/>
        </w:rPr>
        <w:t xml:space="preserve"> </w:t>
      </w:r>
      <w:r w:rsidR="009535EA">
        <w:t>настоящий</w:t>
      </w:r>
      <w:r w:rsidR="009535EA">
        <w:rPr>
          <w:spacing w:val="-3"/>
        </w:rPr>
        <w:t xml:space="preserve"> </w:t>
      </w:r>
      <w:r w:rsidR="009535EA">
        <w:t>договор</w:t>
      </w:r>
      <w:r w:rsidR="009535EA">
        <w:rPr>
          <w:spacing w:val="-1"/>
        </w:rPr>
        <w:t xml:space="preserve"> </w:t>
      </w:r>
      <w:r w:rsidR="009535EA">
        <w:t>о</w:t>
      </w:r>
      <w:r w:rsidR="009535EA">
        <w:rPr>
          <w:spacing w:val="-1"/>
        </w:rPr>
        <w:t xml:space="preserve"> </w:t>
      </w:r>
      <w:r w:rsidR="009535EA">
        <w:t>нижеследующем:</w:t>
      </w:r>
    </w:p>
    <w:p w14:paraId="697E4541" w14:textId="77777777" w:rsidR="0066518F" w:rsidRDefault="0066518F">
      <w:pPr>
        <w:pStyle w:val="a3"/>
        <w:ind w:left="0"/>
      </w:pPr>
    </w:p>
    <w:p w14:paraId="2C33C7A0" w14:textId="77777777" w:rsidR="0066518F" w:rsidRDefault="009535EA">
      <w:pPr>
        <w:pStyle w:val="a5"/>
        <w:numPr>
          <w:ilvl w:val="0"/>
          <w:numId w:val="5"/>
        </w:numPr>
        <w:tabs>
          <w:tab w:val="left" w:pos="4253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97E0603" w14:textId="77777777" w:rsidR="0066518F" w:rsidRDefault="0066518F">
      <w:pPr>
        <w:pStyle w:val="a3"/>
        <w:spacing w:before="10"/>
        <w:ind w:left="0"/>
        <w:rPr>
          <w:sz w:val="21"/>
        </w:rPr>
      </w:pPr>
    </w:p>
    <w:p w14:paraId="52B98678" w14:textId="36D82C27" w:rsidR="009535EA" w:rsidRPr="009535EA" w:rsidRDefault="009535EA" w:rsidP="009535EA">
      <w:pPr>
        <w:pStyle w:val="a5"/>
        <w:numPr>
          <w:ilvl w:val="1"/>
          <w:numId w:val="4"/>
        </w:numPr>
        <w:tabs>
          <w:tab w:val="left" w:pos="1454"/>
          <w:tab w:val="left" w:pos="4132"/>
        </w:tabs>
        <w:ind w:right="107" w:firstLine="708"/>
      </w:pPr>
      <w:r>
        <w:t>В соответствии с условиями настоящего Договора Претендент для участия в</w:t>
      </w:r>
      <w:r>
        <w:rPr>
          <w:spacing w:val="1"/>
        </w:rPr>
        <w:t xml:space="preserve"> </w:t>
      </w:r>
      <w:r>
        <w:t>торгах 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 w:rsidR="00730C6C" w:rsidRPr="00730C6C">
        <w:t>Савельев</w:t>
      </w:r>
      <w:r w:rsidR="00730C6C">
        <w:t>у</w:t>
      </w:r>
      <w:r w:rsidR="00730C6C" w:rsidRPr="00730C6C">
        <w:t xml:space="preserve"> Никола</w:t>
      </w:r>
      <w:r w:rsidR="00730C6C">
        <w:t>ю</w:t>
      </w:r>
      <w:r w:rsidR="00730C6C" w:rsidRPr="00730C6C">
        <w:t xml:space="preserve"> Валерьевич</w:t>
      </w:r>
      <w:r w:rsidR="00730C6C">
        <w:t>у</w:t>
      </w:r>
      <w:r>
        <w:t xml:space="preserve"> (далее – «Имущество», «Имущество Должника») по лоту № </w:t>
      </w:r>
      <w:r>
        <w:rPr>
          <w:u w:val="single"/>
        </w:rPr>
        <w:t xml:space="preserve">  </w:t>
      </w:r>
      <w:r>
        <w:rPr>
          <w:spacing w:val="1"/>
        </w:rPr>
        <w:t xml:space="preserve"> </w:t>
      </w:r>
      <w:r>
        <w:rPr>
          <w:i/>
        </w:rPr>
        <w:t>(привести описание</w:t>
      </w:r>
      <w:r>
        <w:rPr>
          <w:i/>
          <w:spacing w:val="1"/>
        </w:rPr>
        <w:t xml:space="preserve"> </w:t>
      </w:r>
      <w:r>
        <w:rPr>
          <w:i/>
        </w:rPr>
        <w:t xml:space="preserve">лота в соответствии с сообщением) </w:t>
      </w:r>
      <w:r>
        <w:t>перечисляет денежные средства в размере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r>
        <w:t>рублей 00 копеек</w:t>
      </w:r>
      <w:r>
        <w:rPr>
          <w:spacing w:val="1"/>
        </w:rPr>
        <w:t xml:space="preserve"> </w:t>
      </w:r>
      <w:r>
        <w:t xml:space="preserve">НДС не облагается (далее – «Задаток»), а </w:t>
      </w:r>
      <w:r w:rsidR="007F1802">
        <w:t>Должник</w:t>
      </w:r>
      <w:r>
        <w:t xml:space="preserve"> принимает задаток на </w:t>
      </w:r>
      <w:r w:rsidR="00083E8A">
        <w:t>специальный</w:t>
      </w:r>
      <w:r>
        <w:t xml:space="preserve"> счет</w:t>
      </w:r>
      <w:r w:rsidR="001B7D44">
        <w:t xml:space="preserve"> для приема задатков</w:t>
      </w:r>
      <w:r>
        <w:rPr>
          <w:spacing w:val="1"/>
        </w:rPr>
        <w:t xml:space="preserve"> </w:t>
      </w:r>
      <w:r w:rsidR="00730C6C">
        <w:t>Савельева Н.В.</w:t>
      </w:r>
      <w:r>
        <w:t>, указанный в сообщении о торгах (далее – сообщение)</w:t>
      </w:r>
      <w:r w:rsidR="001B7D44">
        <w:t>, а также в разделе 5 настоящего Договора</w:t>
      </w:r>
      <w:r>
        <w:t>. Сообщение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проведении</w:t>
      </w:r>
      <w:r>
        <w:rPr>
          <w:spacing w:val="11"/>
        </w:rPr>
        <w:t xml:space="preserve"> </w:t>
      </w:r>
      <w:r>
        <w:t>торгов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продаже</w:t>
      </w:r>
      <w:r>
        <w:rPr>
          <w:spacing w:val="14"/>
        </w:rPr>
        <w:t xml:space="preserve"> </w:t>
      </w:r>
      <w:r>
        <w:t>имущества</w:t>
      </w:r>
      <w:r w:rsidR="00083E8A">
        <w:rPr>
          <w:spacing w:val="14"/>
        </w:rPr>
        <w:t>:</w:t>
      </w:r>
      <w:r>
        <w:rPr>
          <w:spacing w:val="-1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№ _____ 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Pr="009535EA">
        <w:t xml:space="preserve">_ </w:t>
      </w:r>
      <w:r>
        <w:t>г.</w:t>
      </w:r>
      <w:r w:rsidRPr="00350000">
        <w:t>, размещенное в Едином федеральном реестре сведений о банкротстве</w:t>
      </w:r>
      <w:r w:rsidRPr="009535EA">
        <w:t>.</w:t>
      </w:r>
    </w:p>
    <w:p w14:paraId="32687A38" w14:textId="77777777" w:rsidR="0066518F" w:rsidRDefault="009535EA">
      <w:pPr>
        <w:pStyle w:val="a5"/>
        <w:numPr>
          <w:ilvl w:val="1"/>
          <w:numId w:val="4"/>
        </w:numPr>
        <w:tabs>
          <w:tab w:val="left" w:pos="1408"/>
        </w:tabs>
        <w:spacing w:before="1"/>
        <w:ind w:right="109" w:firstLine="708"/>
      </w:pPr>
      <w:r>
        <w:t>Задаток вносится Претендентом в счет обеспечения исполнения обязательств по заключению</w:t>
      </w:r>
      <w:r>
        <w:rPr>
          <w:spacing w:val="-52"/>
        </w:rPr>
        <w:t xml:space="preserve"> </w:t>
      </w:r>
      <w:r>
        <w:t>и исполнению договора купли-продажи имущества Должника при признании Претендента победителем</w:t>
      </w:r>
      <w:r>
        <w:rPr>
          <w:spacing w:val="1"/>
        </w:rPr>
        <w:t xml:space="preserve"> </w:t>
      </w:r>
      <w:r>
        <w:t>торгов</w:t>
      </w:r>
      <w:r>
        <w:rPr>
          <w:spacing w:val="-1"/>
        </w:rPr>
        <w:t xml:space="preserve"> </w:t>
      </w:r>
      <w:r>
        <w:t>по лоту</w:t>
      </w:r>
      <w:r>
        <w:rPr>
          <w:spacing w:val="-3"/>
        </w:rPr>
        <w:t xml:space="preserve"> </w:t>
      </w:r>
      <w:proofErr w:type="gramStart"/>
      <w:r>
        <w:t>№</w:t>
      </w:r>
      <w:r>
        <w:rPr>
          <w:spacing w:val="55"/>
          <w:u w:val="single"/>
        </w:rPr>
        <w:t xml:space="preserve">  </w:t>
      </w:r>
      <w:r>
        <w:t>.</w:t>
      </w:r>
      <w:proofErr w:type="gramEnd"/>
    </w:p>
    <w:p w14:paraId="6D257AE7" w14:textId="77777777" w:rsidR="0066518F" w:rsidRDefault="009535EA">
      <w:pPr>
        <w:pStyle w:val="a5"/>
        <w:numPr>
          <w:ilvl w:val="1"/>
          <w:numId w:val="4"/>
        </w:numPr>
        <w:tabs>
          <w:tab w:val="left" w:pos="1449"/>
        </w:tabs>
        <w:ind w:right="106" w:firstLine="708"/>
      </w:pPr>
      <w:r>
        <w:t>Претендент подтверждает, что он ознакомился с текстом информационного сообщения и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№127-ФЗ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(банкротстве)».</w:t>
      </w:r>
    </w:p>
    <w:p w14:paraId="51E8D179" w14:textId="77777777" w:rsidR="0066518F" w:rsidRDefault="0066518F">
      <w:pPr>
        <w:pStyle w:val="a3"/>
        <w:spacing w:before="11"/>
        <w:ind w:left="0"/>
        <w:rPr>
          <w:sz w:val="21"/>
        </w:rPr>
      </w:pPr>
    </w:p>
    <w:p w14:paraId="6BB8FBFA" w14:textId="77777777" w:rsidR="0066518F" w:rsidRDefault="009535EA">
      <w:pPr>
        <w:pStyle w:val="a5"/>
        <w:numPr>
          <w:ilvl w:val="0"/>
          <w:numId w:val="5"/>
        </w:numPr>
        <w:tabs>
          <w:tab w:val="left" w:pos="3708"/>
        </w:tabs>
        <w:ind w:left="3707" w:hanging="222"/>
        <w:jc w:val="left"/>
      </w:pPr>
      <w:r>
        <w:t>ПОРЯДОК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ЗАДАТКА</w:t>
      </w:r>
    </w:p>
    <w:p w14:paraId="32A78AAD" w14:textId="77777777" w:rsidR="0066518F" w:rsidRDefault="0066518F">
      <w:pPr>
        <w:pStyle w:val="a3"/>
        <w:ind w:left="0"/>
      </w:pPr>
    </w:p>
    <w:p w14:paraId="607FD534" w14:textId="77777777" w:rsidR="0066518F" w:rsidRDefault="009535EA">
      <w:pPr>
        <w:pStyle w:val="a5"/>
        <w:numPr>
          <w:ilvl w:val="1"/>
          <w:numId w:val="3"/>
        </w:numPr>
        <w:tabs>
          <w:tab w:val="left" w:pos="1422"/>
        </w:tabs>
        <w:ind w:right="109" w:firstLine="720"/>
      </w:pPr>
      <w:r>
        <w:t>Задаток должен быть внесен Претендентом на указанный в п. 5 настоящего Договора счет не</w:t>
      </w:r>
      <w:r>
        <w:rPr>
          <w:spacing w:val="-52"/>
        </w:rPr>
        <w:t xml:space="preserve"> </w:t>
      </w:r>
      <w:r>
        <w:t>позднее даты окончания срока приема заявок, указанного в информационном сообщении, и считается</w:t>
      </w:r>
      <w:r>
        <w:rPr>
          <w:spacing w:val="1"/>
        </w:rPr>
        <w:t xml:space="preserve"> </w:t>
      </w:r>
      <w:r>
        <w:t>внесенным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 поступления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суммы задатка</w:t>
      </w:r>
      <w:r>
        <w:rPr>
          <w:spacing w:val="-2"/>
        </w:rPr>
        <w:t xml:space="preserve"> </w:t>
      </w:r>
      <w:r>
        <w:t>на указанный</w:t>
      </w:r>
      <w:r>
        <w:rPr>
          <w:spacing w:val="-1"/>
        </w:rPr>
        <w:t xml:space="preserve"> </w:t>
      </w:r>
      <w:r>
        <w:t>счет.</w:t>
      </w:r>
    </w:p>
    <w:p w14:paraId="23231B3C" w14:textId="77777777" w:rsidR="0066518F" w:rsidRDefault="009535EA">
      <w:pPr>
        <w:pStyle w:val="a5"/>
        <w:numPr>
          <w:ilvl w:val="1"/>
          <w:numId w:val="3"/>
        </w:numPr>
        <w:tabs>
          <w:tab w:val="left" w:pos="1461"/>
        </w:tabs>
        <w:spacing w:before="2"/>
        <w:ind w:right="110" w:firstLine="720"/>
      </w:pPr>
      <w:r>
        <w:t>В случае непоступления всей суммы задатка в порядке и на условиях, предусмотренных</w:t>
      </w:r>
      <w:r>
        <w:rPr>
          <w:spacing w:val="1"/>
        </w:rPr>
        <w:t xml:space="preserve"> </w:t>
      </w:r>
      <w:r>
        <w:t>настоящим Договором, обязательства Претендента по внесению задатка считаются невыполненными. 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 Претендент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торгах не</w:t>
      </w:r>
      <w:r>
        <w:rPr>
          <w:spacing w:val="-2"/>
        </w:rPr>
        <w:t xml:space="preserve"> </w:t>
      </w:r>
      <w:r>
        <w:t>допускается.</w:t>
      </w:r>
    </w:p>
    <w:p w14:paraId="14D8A37E" w14:textId="77777777" w:rsidR="0066518F" w:rsidRDefault="009535EA">
      <w:pPr>
        <w:pStyle w:val="a5"/>
        <w:numPr>
          <w:ilvl w:val="1"/>
          <w:numId w:val="3"/>
        </w:numPr>
        <w:tabs>
          <w:tab w:val="left" w:pos="1427"/>
        </w:tabs>
        <w:ind w:right="109" w:firstLine="720"/>
      </w:pPr>
      <w:r>
        <w:t>На денежные средства, перечисленные в соответствии с настоящим договором, проценты не</w:t>
      </w:r>
      <w:r>
        <w:rPr>
          <w:spacing w:val="1"/>
        </w:rPr>
        <w:t xml:space="preserve"> </w:t>
      </w:r>
      <w:r>
        <w:t>начисляются.</w:t>
      </w:r>
    </w:p>
    <w:p w14:paraId="5604D251" w14:textId="77777777" w:rsidR="0066518F" w:rsidRDefault="0066518F">
      <w:pPr>
        <w:pStyle w:val="a3"/>
        <w:spacing w:before="11"/>
        <w:ind w:left="0"/>
        <w:rPr>
          <w:sz w:val="21"/>
        </w:rPr>
      </w:pPr>
    </w:p>
    <w:p w14:paraId="12055A73" w14:textId="77777777" w:rsidR="0066518F" w:rsidRDefault="009535EA">
      <w:pPr>
        <w:pStyle w:val="a5"/>
        <w:numPr>
          <w:ilvl w:val="0"/>
          <w:numId w:val="5"/>
        </w:numPr>
        <w:tabs>
          <w:tab w:val="left" w:pos="2906"/>
        </w:tabs>
        <w:ind w:left="2905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УДЕРЖАНИЯ</w:t>
      </w:r>
      <w:r>
        <w:rPr>
          <w:spacing w:val="-3"/>
        </w:rPr>
        <w:t xml:space="preserve"> </w:t>
      </w:r>
      <w:r>
        <w:t>ЗАДАТКА</w:t>
      </w:r>
    </w:p>
    <w:p w14:paraId="726BAC44" w14:textId="77777777" w:rsidR="0066518F" w:rsidRDefault="0066518F">
      <w:pPr>
        <w:pStyle w:val="a3"/>
        <w:ind w:left="0"/>
      </w:pPr>
    </w:p>
    <w:p w14:paraId="27BC9947" w14:textId="77777777" w:rsidR="0066518F" w:rsidRDefault="009535EA">
      <w:pPr>
        <w:pStyle w:val="a5"/>
        <w:numPr>
          <w:ilvl w:val="1"/>
          <w:numId w:val="2"/>
        </w:numPr>
        <w:tabs>
          <w:tab w:val="left" w:pos="1473"/>
        </w:tabs>
        <w:ind w:right="110" w:firstLine="720"/>
      </w:pPr>
      <w:r>
        <w:t>В случаях, если Претендент не был признан победителем торгов, задаток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Претенденту в течение</w:t>
      </w:r>
      <w:r>
        <w:rPr>
          <w:spacing w:val="1"/>
        </w:rPr>
        <w:t xml:space="preserve"> </w:t>
      </w:r>
      <w:r>
        <w:t>пяти рабочих дней со</w:t>
      </w:r>
      <w:r>
        <w:rPr>
          <w:spacing w:val="1"/>
        </w:rPr>
        <w:t xml:space="preserve"> </w:t>
      </w:r>
      <w:r>
        <w:t>дня подписания протокола</w:t>
      </w:r>
      <w:r>
        <w:rPr>
          <w:spacing w:val="1"/>
        </w:rPr>
        <w:t xml:space="preserve"> </w:t>
      </w:r>
      <w:r>
        <w:t>о результатах 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перечисления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внесенного задатка на</w:t>
      </w:r>
      <w:r>
        <w:rPr>
          <w:spacing w:val="-4"/>
        </w:rPr>
        <w:t xml:space="preserve"> </w:t>
      </w:r>
      <w:r>
        <w:t>расчетный счет Претендента.</w:t>
      </w:r>
    </w:p>
    <w:p w14:paraId="0950F3EA" w14:textId="77777777" w:rsidR="0066518F" w:rsidRDefault="009535EA">
      <w:pPr>
        <w:pStyle w:val="a5"/>
        <w:numPr>
          <w:ilvl w:val="1"/>
          <w:numId w:val="2"/>
        </w:numPr>
        <w:tabs>
          <w:tab w:val="left" w:pos="1480"/>
        </w:tabs>
        <w:ind w:right="107" w:firstLine="720"/>
      </w:pPr>
      <w:r>
        <w:t>Претендент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 w:rsidR="009E5CE7">
        <w:t>Должника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5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банковских реквизитов.</w:t>
      </w:r>
    </w:p>
    <w:p w14:paraId="01AA178D" w14:textId="77777777" w:rsidR="0066518F" w:rsidRDefault="009E5CE7">
      <w:pPr>
        <w:pStyle w:val="a5"/>
        <w:numPr>
          <w:ilvl w:val="1"/>
          <w:numId w:val="2"/>
        </w:numPr>
        <w:tabs>
          <w:tab w:val="left" w:pos="1432"/>
        </w:tabs>
        <w:ind w:right="109" w:firstLine="720"/>
      </w:pPr>
      <w:r>
        <w:t>Должник</w:t>
      </w:r>
      <w:r w:rsidR="009535EA">
        <w:t xml:space="preserve"> не отвечает за нарушение установленных настоящим Договором сроков</w:t>
      </w:r>
      <w:r w:rsidR="009535EA">
        <w:rPr>
          <w:spacing w:val="1"/>
        </w:rPr>
        <w:t xml:space="preserve"> </w:t>
      </w:r>
      <w:r w:rsidR="009535EA">
        <w:t xml:space="preserve">возврата задатка в случае, если Претендент своевременно не информировал </w:t>
      </w:r>
      <w:r>
        <w:t>Должника</w:t>
      </w:r>
      <w:r>
        <w:rPr>
          <w:spacing w:val="1"/>
        </w:rPr>
        <w:t xml:space="preserve"> </w:t>
      </w:r>
      <w:r w:rsidR="009535EA">
        <w:t>об</w:t>
      </w:r>
      <w:r w:rsidR="009535EA">
        <w:rPr>
          <w:spacing w:val="1"/>
        </w:rPr>
        <w:t xml:space="preserve"> </w:t>
      </w:r>
      <w:r w:rsidR="009535EA">
        <w:t>изменении</w:t>
      </w:r>
      <w:r w:rsidR="009535EA">
        <w:rPr>
          <w:spacing w:val="-1"/>
        </w:rPr>
        <w:t xml:space="preserve"> </w:t>
      </w:r>
      <w:r w:rsidR="009535EA">
        <w:t>своих банковских реквизитов.</w:t>
      </w:r>
    </w:p>
    <w:p w14:paraId="755630E5" w14:textId="77777777" w:rsidR="0066518F" w:rsidRDefault="009535EA">
      <w:pPr>
        <w:pStyle w:val="a5"/>
        <w:numPr>
          <w:ilvl w:val="1"/>
          <w:numId w:val="2"/>
        </w:numPr>
        <w:tabs>
          <w:tab w:val="left" w:pos="1454"/>
        </w:tabs>
        <w:ind w:right="105" w:firstLine="720"/>
      </w:pPr>
      <w:r>
        <w:t>Внесенный Претендентом задаток засчитывается в счет оплаты приобретаемого на торгах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Должника.</w:t>
      </w:r>
    </w:p>
    <w:p w14:paraId="069EB5A3" w14:textId="1E2293B6" w:rsidR="0066518F" w:rsidRDefault="009535EA">
      <w:pPr>
        <w:pStyle w:val="a5"/>
        <w:numPr>
          <w:ilvl w:val="1"/>
          <w:numId w:val="2"/>
        </w:numPr>
        <w:tabs>
          <w:tab w:val="left" w:pos="1535"/>
        </w:tabs>
        <w:ind w:right="105" w:firstLine="720"/>
      </w:pPr>
      <w:r>
        <w:t>Внесенный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Претендента,</w:t>
      </w:r>
      <w:r>
        <w:rPr>
          <w:spacing w:val="1"/>
        </w:rPr>
        <w:t xml:space="preserve"> </w:t>
      </w:r>
      <w:r>
        <w:t>признанного победителем торгов, от подписания договора купли-продажи имущества в течение пяти</w:t>
      </w:r>
      <w:r>
        <w:rPr>
          <w:spacing w:val="1"/>
        </w:rPr>
        <w:t xml:space="preserve"> </w:t>
      </w:r>
      <w:r>
        <w:t xml:space="preserve">дней с даты получения предложения </w:t>
      </w:r>
      <w:r w:rsidR="00083E8A">
        <w:t>финансового</w:t>
      </w:r>
      <w:r>
        <w:t xml:space="preserve"> управляющего о заключении договора купли-продажи</w:t>
      </w:r>
      <w:r>
        <w:rPr>
          <w:spacing w:val="-52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должника.</w:t>
      </w:r>
    </w:p>
    <w:p w14:paraId="2F8961CB" w14:textId="77777777" w:rsidR="00730C6C" w:rsidRDefault="00730C6C" w:rsidP="00730C6C">
      <w:pPr>
        <w:tabs>
          <w:tab w:val="left" w:pos="1535"/>
        </w:tabs>
        <w:ind w:right="105"/>
      </w:pPr>
    </w:p>
    <w:p w14:paraId="11AAD136" w14:textId="77777777" w:rsidR="00083E8A" w:rsidRDefault="00083E8A" w:rsidP="00083E8A">
      <w:pPr>
        <w:pStyle w:val="a5"/>
        <w:tabs>
          <w:tab w:val="left" w:pos="1535"/>
        </w:tabs>
        <w:ind w:left="1032" w:right="105" w:firstLine="0"/>
      </w:pPr>
    </w:p>
    <w:p w14:paraId="6128B16C" w14:textId="77777777" w:rsidR="0066518F" w:rsidRDefault="009535EA">
      <w:pPr>
        <w:pStyle w:val="a5"/>
        <w:numPr>
          <w:ilvl w:val="0"/>
          <w:numId w:val="5"/>
        </w:numPr>
        <w:tabs>
          <w:tab w:val="left" w:pos="3062"/>
        </w:tabs>
        <w:spacing w:before="66"/>
        <w:ind w:left="3061" w:hanging="222"/>
        <w:jc w:val="left"/>
      </w:pPr>
      <w:r>
        <w:lastRenderedPageBreak/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</w:p>
    <w:p w14:paraId="712B6DE6" w14:textId="77777777" w:rsidR="0066518F" w:rsidRDefault="0066518F">
      <w:pPr>
        <w:pStyle w:val="a3"/>
        <w:spacing w:before="1"/>
        <w:ind w:left="0"/>
      </w:pPr>
    </w:p>
    <w:p w14:paraId="2A23FF73" w14:textId="77777777" w:rsidR="0066518F" w:rsidRDefault="009535EA">
      <w:pPr>
        <w:pStyle w:val="a5"/>
        <w:numPr>
          <w:ilvl w:val="1"/>
          <w:numId w:val="1"/>
        </w:numPr>
        <w:tabs>
          <w:tab w:val="left" w:pos="1456"/>
        </w:tabs>
        <w:ind w:right="109" w:firstLine="720"/>
      </w:pPr>
      <w:r>
        <w:t>Настоящий</w:t>
      </w:r>
      <w:r>
        <w:rPr>
          <w:spacing w:val="34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вступает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силу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момента</w:t>
      </w:r>
      <w:r>
        <w:rPr>
          <w:spacing w:val="34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подписания</w:t>
      </w:r>
      <w:r>
        <w:rPr>
          <w:spacing w:val="34"/>
        </w:rPr>
        <w:t xml:space="preserve"> </w:t>
      </w:r>
      <w:r>
        <w:t>Сторонами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прекращает</w:t>
      </w:r>
      <w:r>
        <w:rPr>
          <w:spacing w:val="-5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действие после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 нему.</w:t>
      </w:r>
    </w:p>
    <w:p w14:paraId="420BB206" w14:textId="77777777" w:rsidR="0066518F" w:rsidRDefault="009535EA">
      <w:pPr>
        <w:pStyle w:val="a5"/>
        <w:numPr>
          <w:ilvl w:val="1"/>
          <w:numId w:val="1"/>
        </w:numPr>
        <w:tabs>
          <w:tab w:val="left" w:pos="1429"/>
        </w:tabs>
        <w:ind w:right="110" w:firstLine="720"/>
      </w:pPr>
      <w:r>
        <w:t>Все возможные споры и разногласия, связанные с исполнением настоящего Договора, будут</w:t>
      </w:r>
      <w:r>
        <w:rPr>
          <w:spacing w:val="1"/>
        </w:rPr>
        <w:t xml:space="preserve"> </w:t>
      </w:r>
      <w:r>
        <w:t>разрешаться Сторонами путем переговоров. В случае невозможности разрешения споров и разногласий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арбитражного 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14:paraId="55B96273" w14:textId="77777777" w:rsidR="0066518F" w:rsidRDefault="009535EA">
      <w:pPr>
        <w:pStyle w:val="a5"/>
        <w:numPr>
          <w:ilvl w:val="1"/>
          <w:numId w:val="1"/>
        </w:numPr>
        <w:tabs>
          <w:tab w:val="left" w:pos="1470"/>
        </w:tabs>
        <w:spacing w:before="1"/>
        <w:ind w:right="110" w:firstLine="720"/>
      </w:pPr>
      <w:r>
        <w:t>Настоящий Договор составлен в двух экземплярах, имеющих одинаковую 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по одному</w:t>
      </w:r>
      <w:r>
        <w:rPr>
          <w:spacing w:val="-3"/>
        </w:rPr>
        <w:t xml:space="preserve"> </w:t>
      </w:r>
      <w:r>
        <w:t>для каждой из</w:t>
      </w:r>
      <w:r>
        <w:rPr>
          <w:spacing w:val="-1"/>
        </w:rPr>
        <w:t xml:space="preserve"> </w:t>
      </w:r>
      <w:r>
        <w:t>Сторон.</w:t>
      </w:r>
    </w:p>
    <w:p w14:paraId="4402C08D" w14:textId="77777777" w:rsidR="0066518F" w:rsidRDefault="0066518F">
      <w:pPr>
        <w:pStyle w:val="a3"/>
        <w:ind w:left="0"/>
      </w:pPr>
    </w:p>
    <w:p w14:paraId="38A1B4D8" w14:textId="77777777" w:rsidR="0066518F" w:rsidRDefault="009535EA">
      <w:pPr>
        <w:pStyle w:val="a5"/>
        <w:numPr>
          <w:ilvl w:val="0"/>
          <w:numId w:val="5"/>
        </w:numPr>
        <w:tabs>
          <w:tab w:val="left" w:pos="2927"/>
        </w:tabs>
        <w:ind w:left="2926"/>
        <w:jc w:val="left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БАНКОВСКИЕ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p w14:paraId="2EA39138" w14:textId="77777777" w:rsidR="0066518F" w:rsidRDefault="0066518F">
      <w:pPr>
        <w:pStyle w:val="a3"/>
        <w:spacing w:before="2"/>
        <w:ind w:left="0"/>
        <w:rPr>
          <w:sz w:val="20"/>
        </w:rPr>
      </w:pP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97"/>
      </w:tblGrid>
      <w:tr w:rsidR="009535EA" w:rsidRPr="007936CA" w14:paraId="4C2E3195" w14:textId="77777777" w:rsidTr="009535EA">
        <w:tc>
          <w:tcPr>
            <w:tcW w:w="4961" w:type="dxa"/>
          </w:tcPr>
          <w:p w14:paraId="5406E783" w14:textId="77777777" w:rsidR="009535EA" w:rsidRPr="00083E8A" w:rsidRDefault="009E5CE7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</w:rPr>
            </w:pPr>
            <w:r w:rsidRPr="00083E8A">
              <w:rPr>
                <w:sz w:val="22"/>
              </w:rPr>
              <w:t>Должник</w:t>
            </w:r>
            <w:r w:rsidR="009535EA" w:rsidRPr="00083E8A">
              <w:rPr>
                <w:sz w:val="22"/>
              </w:rPr>
              <w:t>:</w:t>
            </w:r>
          </w:p>
          <w:p w14:paraId="27EC6216" w14:textId="77777777" w:rsidR="009535EA" w:rsidRPr="00083E8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5197" w:type="dxa"/>
          </w:tcPr>
          <w:p w14:paraId="327BA323" w14:textId="77777777" w:rsidR="009535EA" w:rsidRPr="00083E8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</w:rPr>
            </w:pPr>
            <w:r w:rsidRPr="00083E8A">
              <w:rPr>
                <w:sz w:val="22"/>
              </w:rPr>
              <w:t>Претендент:</w:t>
            </w:r>
          </w:p>
        </w:tc>
      </w:tr>
      <w:tr w:rsidR="009535EA" w:rsidRPr="007936CA" w14:paraId="2194E008" w14:textId="77777777" w:rsidTr="009535EA">
        <w:tc>
          <w:tcPr>
            <w:tcW w:w="4961" w:type="dxa"/>
          </w:tcPr>
          <w:p w14:paraId="186F8FCB" w14:textId="0427CB5F" w:rsidR="009535EA" w:rsidRDefault="00730C6C" w:rsidP="00083E8A">
            <w:pPr>
              <w:spacing w:before="1" w:line="229" w:lineRule="exact"/>
              <w:rPr>
                <w:b/>
              </w:rPr>
            </w:pPr>
            <w:r w:rsidRPr="00730C6C">
              <w:rPr>
                <w:b/>
              </w:rPr>
              <w:t>Савельев Никола</w:t>
            </w:r>
            <w:r>
              <w:rPr>
                <w:b/>
              </w:rPr>
              <w:t>й</w:t>
            </w:r>
            <w:r w:rsidRPr="00730C6C">
              <w:rPr>
                <w:b/>
              </w:rPr>
              <w:t xml:space="preserve"> Валерьевич</w:t>
            </w:r>
          </w:p>
          <w:p w14:paraId="103B45F3" w14:textId="77777777" w:rsidR="00730C6C" w:rsidRDefault="00730C6C" w:rsidP="00083E8A">
            <w:pPr>
              <w:spacing w:before="1" w:line="229" w:lineRule="exact"/>
            </w:pPr>
          </w:p>
          <w:p w14:paraId="29D9651A" w14:textId="2EF92A27" w:rsidR="00730C6C" w:rsidRPr="007936CA" w:rsidRDefault="00730C6C" w:rsidP="00083E8A">
            <w:pPr>
              <w:spacing w:before="1" w:line="229" w:lineRule="exact"/>
            </w:pPr>
            <w:r>
              <w:t xml:space="preserve">ИНН: </w:t>
            </w:r>
            <w:r w:rsidRPr="00730C6C">
              <w:t>771526197877</w:t>
            </w:r>
            <w:r>
              <w:t>,</w:t>
            </w:r>
          </w:p>
        </w:tc>
        <w:tc>
          <w:tcPr>
            <w:tcW w:w="5197" w:type="dxa"/>
          </w:tcPr>
          <w:p w14:paraId="14086845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</w:tc>
      </w:tr>
      <w:tr w:rsidR="009535EA" w:rsidRPr="007936CA" w14:paraId="79B54E97" w14:textId="77777777" w:rsidTr="009535EA">
        <w:tc>
          <w:tcPr>
            <w:tcW w:w="4961" w:type="dxa"/>
          </w:tcPr>
          <w:p w14:paraId="676358E3" w14:textId="2F773B27" w:rsidR="00083E8A" w:rsidRPr="00083E8A" w:rsidRDefault="00083E8A" w:rsidP="00083E8A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дата рождения: </w:t>
            </w:r>
            <w:r w:rsidR="00730C6C" w:rsidRPr="00730C6C">
              <w:rPr>
                <w:bCs/>
              </w:rPr>
              <w:t>09.11.1965</w:t>
            </w:r>
            <w:r w:rsidRPr="00083E8A">
              <w:rPr>
                <w:bCs/>
              </w:rPr>
              <w:t xml:space="preserve">, </w:t>
            </w:r>
          </w:p>
          <w:p w14:paraId="6955EF54" w14:textId="69688C19" w:rsidR="00083E8A" w:rsidRPr="00083E8A" w:rsidRDefault="00083E8A" w:rsidP="00083E8A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место рождения: </w:t>
            </w:r>
            <w:r w:rsidR="00730C6C" w:rsidRPr="00730C6C">
              <w:rPr>
                <w:bCs/>
              </w:rPr>
              <w:t>г. Юрга Кемеровской области</w:t>
            </w:r>
            <w:r w:rsidRPr="00083E8A">
              <w:rPr>
                <w:bCs/>
              </w:rPr>
              <w:t xml:space="preserve">, паспорт серии </w:t>
            </w:r>
            <w:r w:rsidR="00730C6C">
              <w:rPr>
                <w:bCs/>
              </w:rPr>
              <w:t>4521</w:t>
            </w:r>
            <w:r w:rsidRPr="00083E8A">
              <w:rPr>
                <w:bCs/>
              </w:rPr>
              <w:t xml:space="preserve">, номер </w:t>
            </w:r>
            <w:r w:rsidR="00730C6C">
              <w:rPr>
                <w:bCs/>
              </w:rPr>
              <w:t>309575</w:t>
            </w:r>
            <w:r w:rsidRPr="00083E8A">
              <w:rPr>
                <w:bCs/>
              </w:rPr>
              <w:t xml:space="preserve">, дата выдачи: </w:t>
            </w:r>
            <w:r w:rsidR="00730C6C">
              <w:rPr>
                <w:bCs/>
              </w:rPr>
              <w:t>08.07.2021</w:t>
            </w:r>
            <w:r w:rsidRPr="00083E8A">
              <w:rPr>
                <w:bCs/>
              </w:rPr>
              <w:t xml:space="preserve">, </w:t>
            </w:r>
          </w:p>
          <w:p w14:paraId="20CB54D1" w14:textId="5E6402D1" w:rsidR="00083E8A" w:rsidRPr="00083E8A" w:rsidRDefault="00083E8A" w:rsidP="00083E8A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паспорт выдан: </w:t>
            </w:r>
            <w:r w:rsidR="00730C6C">
              <w:rPr>
                <w:bCs/>
              </w:rPr>
              <w:t>ГУ МВД России по г. Москве</w:t>
            </w:r>
            <w:r w:rsidRPr="00083E8A">
              <w:rPr>
                <w:bCs/>
              </w:rPr>
              <w:t xml:space="preserve">, </w:t>
            </w:r>
          </w:p>
          <w:p w14:paraId="33818D99" w14:textId="13C41AB4" w:rsidR="00083E8A" w:rsidRDefault="00083E8A" w:rsidP="00083E8A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код подразделения: </w:t>
            </w:r>
            <w:r w:rsidR="00730C6C">
              <w:rPr>
                <w:bCs/>
              </w:rPr>
              <w:t>770-010</w:t>
            </w:r>
            <w:r w:rsidRPr="00083E8A">
              <w:rPr>
                <w:bCs/>
              </w:rPr>
              <w:t xml:space="preserve">, зарегистрированный по адресу: </w:t>
            </w:r>
            <w:r w:rsidR="00730C6C" w:rsidRPr="00730C6C">
              <w:rPr>
                <w:bCs/>
              </w:rPr>
              <w:t>г. Москва, Трехгорный вал, д. 5, кв. 59</w:t>
            </w:r>
          </w:p>
          <w:p w14:paraId="6F2899BB" w14:textId="77777777" w:rsidR="00730C6C" w:rsidRDefault="00730C6C" w:rsidP="00083E8A">
            <w:pPr>
              <w:spacing w:before="1"/>
              <w:rPr>
                <w:bCs/>
              </w:rPr>
            </w:pPr>
          </w:p>
          <w:p w14:paraId="0C21FEDA" w14:textId="77777777" w:rsidR="00083E8A" w:rsidRDefault="00083E8A" w:rsidP="00083E8A">
            <w:pPr>
              <w:spacing w:before="1"/>
              <w:rPr>
                <w:bCs/>
              </w:rPr>
            </w:pPr>
          </w:p>
          <w:p w14:paraId="0F3AA3A0" w14:textId="77777777" w:rsidR="00083E8A" w:rsidRDefault="00083E8A" w:rsidP="00083E8A">
            <w:pPr>
              <w:ind w:right="-57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Банковские реквизиты специального счета Должника для приема задатков:</w:t>
            </w:r>
          </w:p>
          <w:p w14:paraId="57A3EDF7" w14:textId="627E9F2F" w:rsidR="00083E8A" w:rsidRDefault="00083E8A" w:rsidP="00083E8A">
            <w:pPr>
              <w:ind w:right="-57"/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спец.счет</w:t>
            </w:r>
            <w:proofErr w:type="spellEnd"/>
            <w:proofErr w:type="gramEnd"/>
            <w:r>
              <w:rPr>
                <w:lang w:eastAsia="ru-RU"/>
              </w:rPr>
              <w:t xml:space="preserve"> №</w:t>
            </w:r>
            <w:r w:rsidR="00730C6C">
              <w:t xml:space="preserve"> </w:t>
            </w:r>
            <w:r w:rsidR="00730C6C" w:rsidRPr="00730C6C">
              <w:rPr>
                <w:lang w:eastAsia="ru-RU"/>
              </w:rPr>
              <w:t>40817810250170148214</w:t>
            </w:r>
          </w:p>
          <w:p w14:paraId="08737A3A" w14:textId="77777777" w:rsidR="00730C6C" w:rsidRDefault="00730C6C" w:rsidP="00083E8A">
            <w:pPr>
              <w:ind w:right="-57"/>
              <w:jc w:val="both"/>
              <w:rPr>
                <w:lang w:eastAsia="ru-RU"/>
              </w:rPr>
            </w:pPr>
            <w:r w:rsidRPr="00730C6C">
              <w:rPr>
                <w:lang w:eastAsia="ru-RU"/>
              </w:rPr>
              <w:t>ПАО "СОВКОМБАНК"</w:t>
            </w:r>
            <w:r w:rsidRPr="00730C6C">
              <w:rPr>
                <w:lang w:eastAsia="ru-RU"/>
              </w:rPr>
              <w:t xml:space="preserve"> </w:t>
            </w:r>
          </w:p>
          <w:p w14:paraId="0E907020" w14:textId="1D654CB5" w:rsidR="00083E8A" w:rsidRDefault="00083E8A" w:rsidP="00083E8A">
            <w:pPr>
              <w:ind w:right="-5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к/с </w:t>
            </w:r>
            <w:r w:rsidR="00730C6C" w:rsidRPr="00730C6C">
              <w:rPr>
                <w:lang w:eastAsia="ru-RU"/>
              </w:rPr>
              <w:t>30101810150040000763</w:t>
            </w:r>
            <w:r>
              <w:rPr>
                <w:lang w:eastAsia="ru-RU"/>
              </w:rPr>
              <w:t>,</w:t>
            </w:r>
          </w:p>
          <w:p w14:paraId="562A2BF4" w14:textId="4ABAFAF6" w:rsidR="00083E8A" w:rsidRPr="00083E8A" w:rsidRDefault="00083E8A" w:rsidP="00083E8A">
            <w:pPr>
              <w:spacing w:before="1"/>
              <w:rPr>
                <w:bCs/>
              </w:rPr>
            </w:pPr>
            <w:r>
              <w:rPr>
                <w:lang w:eastAsia="ru-RU"/>
              </w:rPr>
              <w:t xml:space="preserve">БИК </w:t>
            </w:r>
            <w:r w:rsidR="00730C6C" w:rsidRPr="00730C6C">
              <w:rPr>
                <w:lang w:eastAsia="ru-RU"/>
              </w:rPr>
              <w:t>045004763</w:t>
            </w:r>
          </w:p>
          <w:p w14:paraId="2AE50F8D" w14:textId="77777777" w:rsidR="009535EA" w:rsidRPr="007936CA" w:rsidRDefault="009535EA" w:rsidP="002A536C">
            <w:pPr>
              <w:spacing w:before="1"/>
              <w:rPr>
                <w:sz w:val="20"/>
              </w:rPr>
            </w:pPr>
          </w:p>
        </w:tc>
        <w:tc>
          <w:tcPr>
            <w:tcW w:w="5197" w:type="dxa"/>
          </w:tcPr>
          <w:p w14:paraId="30925AE2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</w:tc>
      </w:tr>
      <w:tr w:rsidR="009535EA" w14:paraId="14DE0FC7" w14:textId="77777777" w:rsidTr="009535EA">
        <w:tc>
          <w:tcPr>
            <w:tcW w:w="4961" w:type="dxa"/>
          </w:tcPr>
          <w:p w14:paraId="3B94E36D" w14:textId="77777777" w:rsidR="009535EA" w:rsidRPr="007936CA" w:rsidRDefault="00083E8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>
              <w:t>Финансовый</w:t>
            </w:r>
            <w:r w:rsidR="009535EA" w:rsidRPr="007936CA">
              <w:t xml:space="preserve"> управляющий </w:t>
            </w:r>
          </w:p>
          <w:p w14:paraId="59E5AE14" w14:textId="1AAAF5A7" w:rsidR="009535EA" w:rsidRPr="007936CA" w:rsidRDefault="00730C6C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>
              <w:t>Савельева Н.В.</w:t>
            </w:r>
          </w:p>
          <w:p w14:paraId="5B541B2B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  <w:p w14:paraId="44A31BA9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 w:rsidRPr="007936CA">
              <w:t>__________________________/ Воронин Д.В.</w:t>
            </w:r>
          </w:p>
        </w:tc>
        <w:tc>
          <w:tcPr>
            <w:tcW w:w="5197" w:type="dxa"/>
          </w:tcPr>
          <w:p w14:paraId="4068F078" w14:textId="77777777" w:rsidR="009535E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</w:tc>
      </w:tr>
    </w:tbl>
    <w:p w14:paraId="260FF327" w14:textId="77777777" w:rsidR="0066518F" w:rsidRDefault="0066518F">
      <w:pPr>
        <w:pStyle w:val="a3"/>
        <w:spacing w:before="4"/>
        <w:ind w:left="0"/>
        <w:rPr>
          <w:sz w:val="18"/>
        </w:rPr>
      </w:pPr>
    </w:p>
    <w:p w14:paraId="4CEFD8F0" w14:textId="77777777" w:rsidR="001E3214" w:rsidRDefault="001E3214"/>
    <w:sectPr w:rsidR="001E3214">
      <w:pgSz w:w="11910" w:h="16840"/>
      <w:pgMar w:top="48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04D3"/>
    <w:multiLevelType w:val="multilevel"/>
    <w:tmpl w:val="48FC3FC4"/>
    <w:lvl w:ilvl="0">
      <w:start w:val="1"/>
      <w:numFmt w:val="decimal"/>
      <w:lvlText w:val="%1"/>
      <w:lvlJc w:val="left"/>
      <w:pPr>
        <w:ind w:left="31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3B864663"/>
    <w:multiLevelType w:val="multilevel"/>
    <w:tmpl w:val="A954786E"/>
    <w:lvl w:ilvl="0">
      <w:start w:val="3"/>
      <w:numFmt w:val="decimal"/>
      <w:lvlText w:val="%1"/>
      <w:lvlJc w:val="left"/>
      <w:pPr>
        <w:ind w:left="312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39"/>
      </w:pPr>
      <w:rPr>
        <w:rFonts w:hint="default"/>
        <w:lang w:val="ru-RU" w:eastAsia="en-US" w:bidi="ar-SA"/>
      </w:rPr>
    </w:lvl>
  </w:abstractNum>
  <w:abstractNum w:abstractNumId="2" w15:restartNumberingAfterBreak="0">
    <w:nsid w:val="592C2EBE"/>
    <w:multiLevelType w:val="hybridMultilevel"/>
    <w:tmpl w:val="D9201D94"/>
    <w:lvl w:ilvl="0" w:tplc="19764B2A">
      <w:start w:val="1"/>
      <w:numFmt w:val="decimal"/>
      <w:lvlText w:val="%1."/>
      <w:lvlJc w:val="left"/>
      <w:pPr>
        <w:ind w:left="425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1C2770">
      <w:numFmt w:val="bullet"/>
      <w:lvlText w:val="•"/>
      <w:lvlJc w:val="left"/>
      <w:pPr>
        <w:ind w:left="4868" w:hanging="221"/>
      </w:pPr>
      <w:rPr>
        <w:rFonts w:hint="default"/>
        <w:lang w:val="ru-RU" w:eastAsia="en-US" w:bidi="ar-SA"/>
      </w:rPr>
    </w:lvl>
    <w:lvl w:ilvl="2" w:tplc="463019A2">
      <w:numFmt w:val="bullet"/>
      <w:lvlText w:val="•"/>
      <w:lvlJc w:val="left"/>
      <w:pPr>
        <w:ind w:left="5477" w:hanging="221"/>
      </w:pPr>
      <w:rPr>
        <w:rFonts w:hint="default"/>
        <w:lang w:val="ru-RU" w:eastAsia="en-US" w:bidi="ar-SA"/>
      </w:rPr>
    </w:lvl>
    <w:lvl w:ilvl="3" w:tplc="BF1047A2">
      <w:numFmt w:val="bullet"/>
      <w:lvlText w:val="•"/>
      <w:lvlJc w:val="left"/>
      <w:pPr>
        <w:ind w:left="6085" w:hanging="221"/>
      </w:pPr>
      <w:rPr>
        <w:rFonts w:hint="default"/>
        <w:lang w:val="ru-RU" w:eastAsia="en-US" w:bidi="ar-SA"/>
      </w:rPr>
    </w:lvl>
    <w:lvl w:ilvl="4" w:tplc="61440BAE">
      <w:numFmt w:val="bullet"/>
      <w:lvlText w:val="•"/>
      <w:lvlJc w:val="left"/>
      <w:pPr>
        <w:ind w:left="6694" w:hanging="221"/>
      </w:pPr>
      <w:rPr>
        <w:rFonts w:hint="default"/>
        <w:lang w:val="ru-RU" w:eastAsia="en-US" w:bidi="ar-SA"/>
      </w:rPr>
    </w:lvl>
    <w:lvl w:ilvl="5" w:tplc="4C40818E">
      <w:numFmt w:val="bullet"/>
      <w:lvlText w:val="•"/>
      <w:lvlJc w:val="left"/>
      <w:pPr>
        <w:ind w:left="7303" w:hanging="221"/>
      </w:pPr>
      <w:rPr>
        <w:rFonts w:hint="default"/>
        <w:lang w:val="ru-RU" w:eastAsia="en-US" w:bidi="ar-SA"/>
      </w:rPr>
    </w:lvl>
    <w:lvl w:ilvl="6" w:tplc="A1026170">
      <w:numFmt w:val="bullet"/>
      <w:lvlText w:val="•"/>
      <w:lvlJc w:val="left"/>
      <w:pPr>
        <w:ind w:left="7911" w:hanging="221"/>
      </w:pPr>
      <w:rPr>
        <w:rFonts w:hint="default"/>
        <w:lang w:val="ru-RU" w:eastAsia="en-US" w:bidi="ar-SA"/>
      </w:rPr>
    </w:lvl>
    <w:lvl w:ilvl="7" w:tplc="9A647300">
      <w:numFmt w:val="bullet"/>
      <w:lvlText w:val="•"/>
      <w:lvlJc w:val="left"/>
      <w:pPr>
        <w:ind w:left="8520" w:hanging="221"/>
      </w:pPr>
      <w:rPr>
        <w:rFonts w:hint="default"/>
        <w:lang w:val="ru-RU" w:eastAsia="en-US" w:bidi="ar-SA"/>
      </w:rPr>
    </w:lvl>
    <w:lvl w:ilvl="8" w:tplc="4B345E5E">
      <w:numFmt w:val="bullet"/>
      <w:lvlText w:val="•"/>
      <w:lvlJc w:val="left"/>
      <w:pPr>
        <w:ind w:left="9129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5B9E756C"/>
    <w:multiLevelType w:val="multilevel"/>
    <w:tmpl w:val="7BDE7250"/>
    <w:lvl w:ilvl="0">
      <w:start w:val="2"/>
      <w:numFmt w:val="decimal"/>
      <w:lvlText w:val="%1"/>
      <w:lvlJc w:val="left"/>
      <w:pPr>
        <w:ind w:left="312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604C0289"/>
    <w:multiLevelType w:val="multilevel"/>
    <w:tmpl w:val="D77E767A"/>
    <w:lvl w:ilvl="0">
      <w:start w:val="4"/>
      <w:numFmt w:val="decimal"/>
      <w:lvlText w:val="%1"/>
      <w:lvlJc w:val="left"/>
      <w:pPr>
        <w:ind w:left="3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F"/>
    <w:rsid w:val="00083E8A"/>
    <w:rsid w:val="001B7D44"/>
    <w:rsid w:val="001E3214"/>
    <w:rsid w:val="0066518F"/>
    <w:rsid w:val="00730C6C"/>
    <w:rsid w:val="007936CA"/>
    <w:rsid w:val="007F1802"/>
    <w:rsid w:val="009535EA"/>
    <w:rsid w:val="009E5CE7"/>
    <w:rsid w:val="00BB1DA8"/>
    <w:rsid w:val="00CE1A76"/>
    <w:rsid w:val="00F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803D"/>
  <w15:docId w15:val="{0E5981F4-EDBB-4EBC-BB83-D2423DCE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535EA"/>
    <w:pPr>
      <w:ind w:left="3966" w:hanging="72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</w:style>
  <w:style w:type="paragraph" w:styleId="a4">
    <w:name w:val="Title"/>
    <w:basedOn w:val="a"/>
    <w:uiPriority w:val="1"/>
    <w:qFormat/>
    <w:pPr>
      <w:spacing w:before="73"/>
      <w:ind w:left="33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31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10">
    <w:name w:val="Заголовок 1 Знак"/>
    <w:basedOn w:val="a0"/>
    <w:link w:val="1"/>
    <w:uiPriority w:val="1"/>
    <w:rsid w:val="009535EA"/>
    <w:rPr>
      <w:rFonts w:ascii="Times New Roman" w:eastAsia="Times New Roman" w:hAnsi="Times New Roman" w:cs="Times New Roman"/>
      <w:b/>
      <w:bCs/>
      <w:sz w:val="21"/>
      <w:szCs w:val="21"/>
      <w:lang w:val="ru-RU"/>
    </w:rPr>
  </w:style>
  <w:style w:type="table" w:styleId="a6">
    <w:name w:val="Table Grid"/>
    <w:basedOn w:val="a1"/>
    <w:uiPriority w:val="59"/>
    <w:rsid w:val="009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E5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4422</Characters>
  <Application>Microsoft Office Word</Application>
  <DocSecurity>0</DocSecurity>
  <Lines>100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Доронкин</cp:lastModifiedBy>
  <cp:revision>2</cp:revision>
  <dcterms:created xsi:type="dcterms:W3CDTF">2023-10-06T11:04:00Z</dcterms:created>
  <dcterms:modified xsi:type="dcterms:W3CDTF">2023-10-06T11:04:00Z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