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11.10.2023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03.08.2023г. по делу №А08-13071/2022,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20.11.2023г. по продаже имущества Нестеровой Марии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Гараж, площадь: 30м², кадастровый номер: 31:01:1101003:116, земельный участок , кадастровый номер: 31:01:1101003:69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20.11.2023г. на сайте https://lot-online.ru/, и указана в Протоколе  от 20.11.2023г.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Нестеровой Марии Васильевны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