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02.10.2023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Скородумова Мария Вячеславовна (14.03.1987г.р., место рожд: город Москва, адрес рег: 105066, Москва г, Новорязанская ул, дом № 31/7, строение 5, квартира 101, СНИЛС15254062842, ИНН 770174421882, паспорт РФ серия 4509, номер 041273, выдан 18.05.2007, кем выдан Отделением по району Басманный ОУФМС России по гор. Москве в ЦАО, код подразделения 770-004),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16.05.2023г. по делу №А40-39418/2023,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09.11.2023г. по продаже имущества Скородумовой Марии Вячеславовны,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5" w:type="dxa"/>
            <w:gridSpan w:val="11"/>
            <w:shd w:val="clear" w:color="FFFFFF" w:fill="FFFFFF"/>
            <w:textDirection w:val="lrTb"/>
            <w:vAlign w:val="bottom"/>
          </w:tcPr>
          <w:p>
            <w:pPr>
              <w:wordWrap w:val="1"/>
              <w:jc w:val="both"/>
            </w:pPr>
            <w:r>
              <w:rPr>
                <w:rFonts w:ascii="Times New Roman" w:hAnsi="Times New Roman"/>
                <w:sz w:val="20"/>
                <w:szCs w:val="20"/>
              </w:rPr>
              <w:t>ЛОТ №3 - Участие в коммерческих организациях, ООО "КОМПАНИЯ ХОРОШИЙ ГОД", доля 50%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Право собственности зарегистрировано в установленном законом порядке (далее по тексту - «Имущество»).</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09.11.2023г. на сайте https://lot-online.ru/, и указана в Протоколе  от 09.11.2023г.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  </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2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Скородумова Мария Вячеславовна (14.03.1987г.р., место рожд: город Москва, адрес рег: 105066, Москва г, Новорязанская ул, дом № 31/7, строение 5, квартира 101, СНИЛС15254062842, ИНН 770174421882, паспорт РФ серия 4509, номер 041273, выдан 18.05.2007, кем выдан Отделением по району Басманный ОУФМС России по гор. Москве в ЦАО, код подразделения 770-004)</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Скородумовой Марии Вячеславовны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360" w:hRule="atLeast"/>
        </w:trPr>
        <w:tc>
          <w:tcPr>
            <w:tcW w:w="2835" w:type="dxa"/>
            <w:gridSpan w:val="3"/>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