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3"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Конушев Александр Васильевич (02.08.1952г.р., место рожд: село Красная Поляна Антрацитовский район Ворошиловградская область, адрес рег: 129337, Москва г, Федоскинская ул, дом № 3, квартира 48, СНИЛС02260088712, ИНН 771605945758, паспорт РФ серия 4500, номер 333108, выдан 15.08.2000, кем выдан Отделом Внутренних дел "Ярославский" города Москвы , код подразделения 772-106), в лице Гражданина РФ Финансового управляющего Стояна Романа Сергеевича (ИНН 745310520162, СНИЛС 13615578971, рег.номер 20005), действующего на основании решения Арбитражного суда города Москвы от 01.03.2023г. по делу № А40-241053/22-177-444,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18.12.2023г. по продаже имущества Конушева Александра Васильевича,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Жилой дом, дача, площадь: 28,6м², кадастровый номер: 76:02:032901:12, земельный участок , кадастровый номер: 76:02:032901:12</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18.12.2023г. на сайте https://lot-online.ru/, и указана в Протоколе  от 18.12.2023г.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2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Получатель: Конушев Александр Васильевич (ИНН 771605945758),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ИНН БАНКА 4401116480,</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Р/СЧ 40817810650168675289,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4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121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12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232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Конушев Александр Васильевич (02.08.1952г.р., место рожд: село Красная Поляна Антрацитовский район Ворошиловградская область, адрес рег: 129337, Москва г, Федоскинская ул, дом № 3, квартира 48, СНИЛС02260088712, ИНН 771605945758, паспорт РФ серия 4500, номер 333108, выдан 15.08.2000, кем выдан Отделом Внутренних дел "Ярославский" города Москвы , код подразделения 772-106)</w:t>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90" w:hRule="exact"/>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187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Получатель: Конушев Александр Васильевич (ИНН 771605945758),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ИНН БАНКА 4401116480,</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Р/СЧ 40817810650168675289,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Конушева Александра Васильевича</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6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Стоян Роман Сергеевич</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kern w:val="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1083</Words>
  <Characters>7825</Characters>
  <CharactersWithSpaces>9354</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2023-11-09T17:37:15Z</dcterms:modified>
  <cp:revision>1</cp:revision>
  <dc:subject/>
  <dc:title/>
</cp:coreProperties>
</file>