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791" w14:textId="7B021B6D" w:rsidR="000D3BBC" w:rsidRDefault="00D9492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93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6693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6693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36693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6693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366936">
        <w:rPr>
          <w:rFonts w:ascii="Times New Roman" w:eastAsia="Calibri" w:hAnsi="Times New Roman" w:cs="Times New Roman"/>
          <w:b/>
          <w:bCs/>
          <w:noProof/>
          <w:kern w:val="1"/>
          <w:sz w:val="24"/>
          <w:szCs w:val="24"/>
          <w:lang w:eastAsia="ar-SA"/>
        </w:rPr>
        <w:t>Акционерное общество «Военно-Промышленный Банк» (Банк «ВПБ» (АО))</w:t>
      </w:r>
      <w:r w:rsidRPr="00366936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115477, г. Москва, ул. Кантемировская, д. 59А, ОГРН 1037700098215, ИНН 7708009162, КПП 772401001, конкурсным управляющим (ликвидатором) которого на основании решения Арбитражного суда г. Москвы от 12 декабря 2016 года по делу № А40-200773/2016-66-286 является Государственная корпорация «Агентство по страхованию вкладов» (109240, г. Москва, ул. Высоцкого, д. 4)</w:t>
      </w:r>
      <w:r w:rsidR="000D3BB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0D3BBC">
        <w:rPr>
          <w:rFonts w:ascii="Times New Roman" w:hAnsi="Times New Roman" w:cs="Times New Roman"/>
          <w:sz w:val="24"/>
          <w:szCs w:val="24"/>
        </w:rPr>
        <w:t xml:space="preserve">о внесении изменений в сообщение </w:t>
      </w:r>
      <w:r w:rsidRPr="00D94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2030235421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3BBC">
        <w:rPr>
          <w:rFonts w:ascii="Times New Roman" w:hAnsi="Times New Roman" w:cs="Times New Roman"/>
          <w:sz w:val="24"/>
          <w:szCs w:val="24"/>
        </w:rPr>
        <w:t xml:space="preserve">в газете АО «Коммерсантъ» </w:t>
      </w:r>
      <w:r w:rsidRPr="00D9492A">
        <w:rPr>
          <w:rFonts w:ascii="Times New Roman" w:hAnsi="Times New Roman" w:cs="Times New Roman"/>
          <w:color w:val="000000"/>
          <w:sz w:val="24"/>
          <w:szCs w:val="24"/>
        </w:rPr>
        <w:t>№177(7622) от 23.09.2023</w:t>
      </w:r>
      <w:r w:rsidR="000D3B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лота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D3BBC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1452DD77" w14:textId="77777777" w:rsidR="00D9492A" w:rsidRDefault="00D9492A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96E86" w14:textId="64690228" w:rsidR="00D9492A" w:rsidRPr="00D9492A" w:rsidRDefault="00D9492A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492A">
        <w:rPr>
          <w:rFonts w:ascii="Times New Roman" w:hAnsi="Times New Roman" w:cs="Times New Roman"/>
          <w:sz w:val="24"/>
          <w:szCs w:val="24"/>
        </w:rPr>
        <w:t xml:space="preserve">Лот 2 - </w:t>
      </w:r>
      <w:r w:rsidRPr="00D9492A">
        <w:rPr>
          <w:rFonts w:ascii="Times New Roman" w:hAnsi="Times New Roman" w:cs="Times New Roman"/>
          <w:sz w:val="24"/>
          <w:szCs w:val="24"/>
        </w:rPr>
        <w:t>ООО «ВЕСТИМПОРТ М» ИНН 7728169037 солидарно с Наливайко Иван Андреевич, Гавриленко Олег Андреевич КЛВ-1113/2014 от 25.04.2014, решение АС г. Москвы от 18.03.2016 по делу А41-3505/2016, определение АС г. Москвы от 19.03.2020 по делу А40-317355/18 о включении в РТК 3 очереди, определение АС г. Москвы от 07.07.2022 по делу А40-317355/18-24-251 Б о замене судом взыскателя</w:t>
      </w:r>
      <w:r w:rsidRPr="00D9492A">
        <w:rPr>
          <w:rFonts w:ascii="Times New Roman" w:hAnsi="Times New Roman" w:cs="Times New Roman"/>
          <w:sz w:val="24"/>
          <w:szCs w:val="24"/>
        </w:rPr>
        <w:t>.</w:t>
      </w:r>
    </w:p>
    <w:p w14:paraId="086DE54B" w14:textId="77777777" w:rsidR="00D9492A" w:rsidRPr="00D9492A" w:rsidRDefault="00D9492A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1F9CB0" w14:textId="5FD992BA" w:rsidR="00A0415B" w:rsidRPr="00D9492A" w:rsidRDefault="00A0415B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7E80B9" w14:textId="77777777" w:rsidR="00D9492A" w:rsidRPr="00D9492A" w:rsidRDefault="00D9492A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670EA4" w14:textId="0E9162F4" w:rsidR="00D9492A" w:rsidRPr="00D9492A" w:rsidRDefault="00D9492A" w:rsidP="00D9492A">
      <w:pPr>
        <w:shd w:val="clear" w:color="auto" w:fill="FFFFFF"/>
        <w:spacing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D9492A">
        <w:rPr>
          <w:rFonts w:ascii="Times New Roman" w:hAnsi="Times New Roman" w:cs="Times New Roman"/>
          <w:sz w:val="24"/>
          <w:szCs w:val="24"/>
        </w:rPr>
        <w:t> </w:t>
      </w:r>
    </w:p>
    <w:p w14:paraId="19945F90" w14:textId="77777777" w:rsidR="00D9492A" w:rsidRPr="00D9492A" w:rsidRDefault="00D9492A" w:rsidP="000D3B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9492A" w:rsidRPr="00D9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E79DA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9492A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9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49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4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4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D9492A"/>
    <w:rPr>
      <w:color w:val="0000FF"/>
      <w:u w:val="single"/>
    </w:rPr>
  </w:style>
  <w:style w:type="character" w:customStyle="1" w:styleId="search-sbkprint-text">
    <w:name w:val="search-sbk__print-text"/>
    <w:basedOn w:val="a0"/>
    <w:rsid w:val="00D9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27</cp:revision>
  <cp:lastPrinted>2016-10-26T09:10:00Z</cp:lastPrinted>
  <dcterms:created xsi:type="dcterms:W3CDTF">2016-07-28T13:17:00Z</dcterms:created>
  <dcterms:modified xsi:type="dcterms:W3CDTF">2023-10-13T11:59:00Z</dcterms:modified>
</cp:coreProperties>
</file>