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E02F" w14:textId="3334395E" w:rsidR="0002684E" w:rsidRDefault="00883887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887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120),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sz w:val="24"/>
        </w:rPr>
        <w:t xml:space="preserve">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Pr="00883887">
        <w:rPr>
          <w:rFonts w:ascii="Times New Roman" w:hAnsi="Times New Roman" w:cs="Times New Roman"/>
          <w:sz w:val="24"/>
          <w:szCs w:val="24"/>
        </w:rPr>
        <w:t>сообщение №02030204601 в газете АО «Коммерсантъ» от 06.05.2023 г. №80(7525</w:t>
      </w:r>
      <w:r>
        <w:rPr>
          <w:rFonts w:ascii="Times New Roman" w:hAnsi="Times New Roman" w:cs="Times New Roman"/>
          <w:sz w:val="24"/>
          <w:szCs w:val="24"/>
        </w:rPr>
        <w:t>)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1748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.09.2023</w:t>
      </w:r>
      <w:r w:rsidR="0002684E">
        <w:rPr>
          <w:rFonts w:ascii="Times New Roman" w:hAnsi="Times New Roman" w:cs="Times New Roman"/>
          <w:sz w:val="24"/>
          <w:szCs w:val="24"/>
        </w:rPr>
        <w:t xml:space="preserve"> по </w:t>
      </w:r>
      <w:r w:rsidR="0071748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.09.2023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883887" w:rsidRPr="00883887" w14:paraId="68DD0EC9" w14:textId="77777777" w:rsidTr="008E358B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8773C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336D4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B2A93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883887" w:rsidRPr="00883887" w14:paraId="7B465A93" w14:textId="77777777" w:rsidTr="008E358B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D1681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883887">
              <w:rPr>
                <w:rFonts w:eastAsia="Calibri"/>
                <w:kern w:val="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51267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kern w:val="1"/>
                <w:sz w:val="22"/>
                <w:szCs w:val="22"/>
              </w:rPr>
              <w:t>15 500,00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FD475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kern w:val="1"/>
                <w:sz w:val="22"/>
                <w:szCs w:val="22"/>
              </w:rPr>
              <w:t>Дьячкова Ольга Владимировна</w:t>
            </w:r>
          </w:p>
        </w:tc>
      </w:tr>
      <w:tr w:rsidR="00883887" w:rsidRPr="00883887" w14:paraId="2C9D9980" w14:textId="77777777" w:rsidTr="008E358B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DC3F2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883887">
              <w:rPr>
                <w:rFonts w:eastAsia="Calibri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2EF36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kern w:val="1"/>
                <w:sz w:val="22"/>
                <w:szCs w:val="22"/>
              </w:rPr>
              <w:t>301 000,00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FAB5B" w14:textId="77777777" w:rsidR="00883887" w:rsidRPr="00883887" w:rsidRDefault="00883887" w:rsidP="0088388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883887">
              <w:rPr>
                <w:rFonts w:eastAsia="Lucida Sans Unicode"/>
                <w:kern w:val="1"/>
                <w:sz w:val="22"/>
                <w:szCs w:val="22"/>
              </w:rPr>
              <w:t>Дьячкова Ольга Владимировна</w:t>
            </w:r>
          </w:p>
        </w:tc>
      </w:tr>
    </w:tbl>
    <w:p w14:paraId="72D3B465" w14:textId="77777777" w:rsidR="00883887" w:rsidRDefault="00883887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1748C"/>
    <w:rsid w:val="007E6AA3"/>
    <w:rsid w:val="00864BA6"/>
    <w:rsid w:val="00883887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12</cp:revision>
  <dcterms:created xsi:type="dcterms:W3CDTF">2018-08-16T09:03:00Z</dcterms:created>
  <dcterms:modified xsi:type="dcterms:W3CDTF">2023-10-04T12:24:00Z</dcterms:modified>
</cp:coreProperties>
</file>