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6.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хамедьянов Радик Мухарлямович (06.01.1989г.р., место рожд: д.Нижний Тюкунь Кармаскалинский район Башкирская АССР, адрес рег: 450075, Башкортостан Респ, Уфа г, Славы б-р, дом № 16, квартира 84, СНИЛС15386382592, ИНН 022902885904, паспорт РФ серия 8017, номер 686711, выдан 08.11.2017, кем выдан ОТДЕЛЕНИЕМ УФМС РОССИИ ПО РЕСПУБЛИКЕ БАШКОРТОСТАН , код подразделения 020-050),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8.02.2023г. по делу №А07-3384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9.2023г. по продаже имущества Мухамедьянова Радика Мухарля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212м², адрес (местонахождение): Республика Башкортостан, Кармаскалинский район, с. Кармаскалы, ул. Бикбая, д. 17, разрешенное использование: Для индивидуального жилищного строительства, кадастровый номер: 02:31:110601:66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9.2023г. на сайте https://lot-online.ru/, и указана в Протоколе  от 22.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амедьянов Радик Мухарлямович (06.01.1989г.р., место рожд: д.Нижний Тюкунь Кармаскалинский район Башкирская АССР, адрес рег: 450075, Башкортостан Респ, Уфа г, Славы б-р, дом № 16, квартира 84, СНИЛС15386382592, ИНН 022902885904, паспорт РФ серия 8017, номер 686711, выдан 08.11.2017, кем выдан ОТДЕЛЕНИЕМ УФМС РОССИИ ПО РЕСПУБЛИКЕ БАШКОРТОСТАН , код подразделения 020-05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амедьянова Радика Мухарлям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