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5E10BA" w:rsidRPr="005E10BA" w14:paraId="6A0A3CA3" w14:textId="77777777" w:rsidTr="005E10BA">
        <w:trPr>
          <w:trHeight w:val="1134"/>
        </w:trPr>
        <w:tc>
          <w:tcPr>
            <w:tcW w:w="10421" w:type="dxa"/>
          </w:tcPr>
          <w:p w14:paraId="7D5BEB23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rPr>
                <w:b/>
              </w:rPr>
              <w:t>УТВЕРЖДАЮ</w:t>
            </w:r>
          </w:p>
          <w:p w14:paraId="4A589F31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14:paraId="44DFEFD8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t>Акционерное общество «Российский аукционный дом»</w:t>
            </w:r>
          </w:p>
          <w:p w14:paraId="5E011186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14:paraId="25C515D4" w14:textId="77777777" w:rsidR="002D73D9" w:rsidRPr="00723855" w:rsidRDefault="002D73D9" w:rsidP="00987384">
      <w:pPr>
        <w:jc w:val="center"/>
        <w:rPr>
          <w:b/>
        </w:rPr>
      </w:pPr>
    </w:p>
    <w:p w14:paraId="14E32CFA" w14:textId="77777777" w:rsidR="009C4FB0" w:rsidRPr="00987384" w:rsidRDefault="009C4FB0" w:rsidP="00987384">
      <w:pPr>
        <w:jc w:val="center"/>
        <w:rPr>
          <w:b/>
        </w:rPr>
      </w:pPr>
      <w:r w:rsidRPr="00987384">
        <w:rPr>
          <w:b/>
        </w:rPr>
        <w:t>ПРОТОКОЛ</w:t>
      </w:r>
    </w:p>
    <w:p w14:paraId="6A4126D1" w14:textId="77777777" w:rsidR="00F470E8" w:rsidRDefault="00373D57" w:rsidP="009824D2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="00F470E8" w:rsidRP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14:paraId="607B2260" w14:textId="77777777" w:rsidR="002C0B85" w:rsidRDefault="00F470E8" w:rsidP="009824D2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14:paraId="6EE29FC7" w14:textId="77777777" w:rsidR="009824D2" w:rsidRPr="005F498E" w:rsidRDefault="005F498E" w:rsidP="009824D2">
      <w:pPr>
        <w:jc w:val="center"/>
        <w:rPr>
          <w:b/>
        </w:rPr>
      </w:pPr>
      <w:r w:rsidRPr="005F498E">
        <w:t>ПУБЛИЧНОЕ АКЦИОНЕРНОЕ ОБЩЕСТВО КОММЕРЧЕСКИЙ БАНК "ЕВРОКОММЕРЦ"</w:t>
      </w:r>
    </w:p>
    <w:p w14:paraId="07188C82" w14:textId="77777777" w:rsidR="009824D2" w:rsidRPr="00E12B18" w:rsidRDefault="009824D2" w:rsidP="002D73D9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="00035889" w:rsidRPr="00E12B18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="00D61AA4" w:rsidRPr="00E12B18">
        <w:rPr>
          <w:sz w:val="16"/>
          <w:szCs w:val="16"/>
        </w:rPr>
        <w:t>.</w:t>
      </w:r>
    </w:p>
    <w:p w14:paraId="53D30A67" w14:textId="77777777" w:rsidR="00887C0A" w:rsidRPr="00950212" w:rsidRDefault="00887C0A" w:rsidP="00DA0249">
      <w:pPr>
        <w:jc w:val="center"/>
        <w:rPr>
          <w:b/>
          <w:szCs w:val="28"/>
        </w:rPr>
      </w:pPr>
      <w:r w:rsidRPr="00950212">
        <w:rPr>
          <w:b/>
          <w:szCs w:val="28"/>
        </w:rPr>
        <w:t>РАД-335358</w:t>
      </w:r>
    </w:p>
    <w:p w14:paraId="6242ED94" w14:textId="77777777" w:rsidR="00AE66A4" w:rsidRPr="00950212" w:rsidRDefault="00BF5E51" w:rsidP="00AE66A4">
      <w:pPr>
        <w:jc w:val="right"/>
        <w:rPr>
          <w:b/>
        </w:rPr>
      </w:pPr>
      <w:bookmarkStart w:id="0" w:name="OLE_LINK37"/>
      <w:bookmarkStart w:id="1" w:name="OLE_LINK36"/>
      <w:r w:rsidRPr="00950212">
        <w:rPr>
          <w:b/>
        </w:rPr>
        <w:t>18 июля 2023 г.</w:t>
      </w:r>
      <w:bookmarkEnd w:id="0"/>
      <w:bookmarkEnd w:id="1"/>
    </w:p>
    <w:p w14:paraId="3CA130A4" w14:textId="77777777" w:rsidR="00BD11FC" w:rsidRPr="00887C0A" w:rsidRDefault="00BD11FC" w:rsidP="00B910EF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>156813</w:t>
      </w:r>
    </w:p>
    <w:p w14:paraId="0ED3D04F" w14:textId="77777777" w:rsidR="009824D2" w:rsidRPr="00AC1762" w:rsidRDefault="009824D2" w:rsidP="00AC1762">
      <w:pPr>
        <w:rPr>
          <w:i/>
        </w:rPr>
      </w:pPr>
    </w:p>
    <w:p w14:paraId="6EEB1A2C" w14:textId="77777777" w:rsidR="00EA388D" w:rsidRDefault="002D73D9" w:rsidP="00D61AA4">
      <w:r w:rsidRPr="00F13824">
        <w:rPr>
          <w:b/>
        </w:rPr>
        <w:t>Организатор торгов:</w:t>
      </w:r>
      <w:r w:rsidRPr="00F13824">
        <w:t xml:space="preserve"> </w:t>
      </w:r>
      <w:r w:rsidR="005F498E" w:rsidRPr="005F498E">
        <w:t>Акционерное общество «Российский аукционный дом»</w:t>
      </w:r>
      <w:r w:rsidR="00D61AA4">
        <w:t>.</w:t>
      </w:r>
    </w:p>
    <w:p w14:paraId="4C580205" w14:textId="77777777" w:rsidR="009824D2" w:rsidRPr="002D73D9" w:rsidRDefault="009824D2" w:rsidP="002D73D9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14:paraId="6752535B" w14:textId="77777777" w:rsidR="009824D2" w:rsidRPr="002D73D9" w:rsidRDefault="009824D2" w:rsidP="00AC1762">
      <w:pPr>
        <w:jc w:val="both"/>
        <w:rPr>
          <w:b/>
          <w:i/>
          <w:sz w:val="10"/>
          <w:szCs w:val="10"/>
        </w:rPr>
      </w:pPr>
    </w:p>
    <w:p w14:paraId="5C54A638" w14:textId="77777777" w:rsidR="009824D2" w:rsidRDefault="009824D2" w:rsidP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="00B17100" w:rsidRPr="00B17100">
        <w:rPr>
          <w:b/>
        </w:rPr>
        <w:t xml:space="preserve">: </w:t>
      </w:r>
      <w:r>
        <w:t>АО «Российский аукционный дом».</w:t>
      </w:r>
    </w:p>
    <w:p w14:paraId="36799C38" w14:textId="77777777" w:rsidR="00D61AA4" w:rsidRPr="002D73D9" w:rsidRDefault="00D61AA4" w:rsidP="009824D2">
      <w:pPr>
        <w:outlineLvl w:val="0"/>
      </w:pPr>
    </w:p>
    <w:p w14:paraId="726ADD11" w14:textId="77777777" w:rsidR="009824D2" w:rsidRPr="002D73D9" w:rsidRDefault="009824D2" w:rsidP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r:id="rId8" w:history="1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ru</w:t>
        </w:r>
      </w:hyperlink>
    </w:p>
    <w:p w14:paraId="08AFD562" w14:textId="77777777" w:rsidR="009824D2" w:rsidRPr="002D73D9" w:rsidRDefault="009824D2" w:rsidP="009824D2">
      <w:pPr>
        <w:outlineLvl w:val="0"/>
      </w:pPr>
    </w:p>
    <w:p w14:paraId="5C99BBFC" w14:textId="77777777" w:rsidR="009824D2" w:rsidRDefault="009824D2" w:rsidP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="00F470E8" w:rsidRP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="007A7DF2" w:rsidRPr="007A7DF2">
        <w:t xml:space="preserve"> </w:t>
      </w:r>
      <w:r w:rsidR="007A7DF2">
        <w:t>Лот №</w:t>
      </w:r>
      <w:r w:rsidR="00646746">
        <w:t xml:space="preserve">3 - </w:t>
      </w:r>
      <w:r w:rsidR="005F498E" w:rsidRPr="005F498E">
        <w:t>Права требования к физическим лицам по 1 087 кредитным договорам, Акаева Асуана Расуловна, Аксенова Галина Васильевна, Алиева Галина Николаевна находятся в процедуре банкротства, г. Нальчик (83 973 104,13 руб.)</w:t>
      </w:r>
      <w:r>
        <w:t>,</w:t>
      </w:r>
    </w:p>
    <w:p w14:paraId="10CD92E8" w14:textId="77777777" w:rsidR="009824D2" w:rsidRPr="00723855" w:rsidRDefault="002D73D9" w:rsidP="009824D2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="009824D2" w:rsidRPr="00723855">
        <w:rPr>
          <w:i/>
          <w:sz w:val="16"/>
          <w:szCs w:val="16"/>
        </w:rPr>
        <w:t>описание имущества)</w:t>
      </w:r>
    </w:p>
    <w:p w14:paraId="39899863" w14:textId="77777777" w:rsidR="009824D2" w:rsidRPr="00700F09" w:rsidRDefault="00700F09" w:rsidP="002D73D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3474"/>
        <w:gridCol w:w="3474"/>
      </w:tblGrid>
      <w:tr w:rsidR="009824D2" w:rsidRPr="00E12B18" w14:paraId="07CD3D64" w14:textId="77777777" w:rsidTr="00490B79">
        <w:tc>
          <w:tcPr>
            <w:tcW w:w="3473" w:type="dxa"/>
            <w:shd w:val="clear" w:color="auto" w:fill="auto"/>
          </w:tcPr>
          <w:p w14:paraId="6EA7DA17" w14:textId="77777777"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="00BD11FC" w:rsidRPr="00E12B18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14:paraId="3866932D" w14:textId="77777777"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="00CE0351" w:rsidRPr="00E12B18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="00BD11FC" w:rsidRPr="00E12B18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14:paraId="5228F1B3" w14:textId="77777777" w:rsidR="009824D2" w:rsidRPr="00E12B18" w:rsidRDefault="00723855" w:rsidP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E0351" w:rsidRPr="00E12B18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="009824D2" w:rsidRPr="00E12B18" w14:paraId="43706948" w14:textId="77777777" w:rsidTr="00490B79">
        <w:tc>
          <w:tcPr>
            <w:tcW w:w="3473" w:type="dxa"/>
            <w:shd w:val="clear" w:color="auto" w:fill="auto"/>
          </w:tcPr>
          <w:p w14:paraId="67B8E53D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23.05.2023 - 29.06.2023</w:t>
            </w:r>
          </w:p>
        </w:tc>
        <w:tc>
          <w:tcPr>
            <w:tcW w:w="3474" w:type="dxa"/>
            <w:shd w:val="clear" w:color="auto" w:fill="auto"/>
          </w:tcPr>
          <w:p w14:paraId="3B3F530A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7 755 570.04 руб.</w:t>
            </w:r>
          </w:p>
        </w:tc>
        <w:tc>
          <w:tcPr>
            <w:tcW w:w="3474" w:type="dxa"/>
            <w:shd w:val="clear" w:color="auto" w:fill="auto"/>
          </w:tcPr>
          <w:p w14:paraId="07618678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782BA989" w14:textId="77777777" w:rsidTr="00490B79">
        <w:tc>
          <w:tcPr>
            <w:tcW w:w="3473" w:type="dxa"/>
            <w:shd w:val="clear" w:color="auto" w:fill="auto"/>
          </w:tcPr>
          <w:p w14:paraId="4A83D821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01.07.2023 - 02.07.2023</w:t>
            </w:r>
          </w:p>
        </w:tc>
        <w:tc>
          <w:tcPr>
            <w:tcW w:w="3474" w:type="dxa"/>
            <w:shd w:val="clear" w:color="auto" w:fill="auto"/>
          </w:tcPr>
          <w:p w14:paraId="3F07562F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6 980 013.04 руб.</w:t>
            </w:r>
          </w:p>
        </w:tc>
        <w:tc>
          <w:tcPr>
            <w:tcW w:w="3474" w:type="dxa"/>
            <w:shd w:val="clear" w:color="auto" w:fill="auto"/>
          </w:tcPr>
          <w:p w14:paraId="17822E01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20EB37AF" w14:textId="77777777" w:rsidTr="00490B79">
        <w:tc>
          <w:tcPr>
            <w:tcW w:w="3473" w:type="dxa"/>
            <w:shd w:val="clear" w:color="auto" w:fill="auto"/>
          </w:tcPr>
          <w:p w14:paraId="3E13F06B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04.07.2023 - 05.07.2023</w:t>
            </w:r>
          </w:p>
        </w:tc>
        <w:tc>
          <w:tcPr>
            <w:tcW w:w="3474" w:type="dxa"/>
            <w:shd w:val="clear" w:color="auto" w:fill="auto"/>
          </w:tcPr>
          <w:p w14:paraId="1DFB1842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6 282 011.73 руб.</w:t>
            </w:r>
          </w:p>
        </w:tc>
        <w:tc>
          <w:tcPr>
            <w:tcW w:w="3474" w:type="dxa"/>
            <w:shd w:val="clear" w:color="auto" w:fill="auto"/>
          </w:tcPr>
          <w:p w14:paraId="44DE5838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6D1C2751" w14:textId="77777777" w:rsidTr="00490B79">
        <w:tc>
          <w:tcPr>
            <w:tcW w:w="3473" w:type="dxa"/>
            <w:shd w:val="clear" w:color="auto" w:fill="auto"/>
          </w:tcPr>
          <w:p w14:paraId="7AC3F828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07.07.2023 - 08.07.2023</w:t>
            </w:r>
          </w:p>
        </w:tc>
        <w:tc>
          <w:tcPr>
            <w:tcW w:w="3474" w:type="dxa"/>
            <w:shd w:val="clear" w:color="auto" w:fill="auto"/>
          </w:tcPr>
          <w:p w14:paraId="4B141097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5 584 010.43 руб.</w:t>
            </w:r>
          </w:p>
        </w:tc>
        <w:tc>
          <w:tcPr>
            <w:tcW w:w="3474" w:type="dxa"/>
            <w:shd w:val="clear" w:color="auto" w:fill="auto"/>
          </w:tcPr>
          <w:p w14:paraId="5BCD46A6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3CF8009C" w14:textId="77777777" w:rsidTr="00490B79">
        <w:tc>
          <w:tcPr>
            <w:tcW w:w="3473" w:type="dxa"/>
            <w:shd w:val="clear" w:color="auto" w:fill="auto"/>
          </w:tcPr>
          <w:p w14:paraId="6C1D4689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10.07.2023 - 11.07.2023</w:t>
            </w:r>
          </w:p>
        </w:tc>
        <w:tc>
          <w:tcPr>
            <w:tcW w:w="3474" w:type="dxa"/>
            <w:shd w:val="clear" w:color="auto" w:fill="auto"/>
          </w:tcPr>
          <w:p w14:paraId="3A27D634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4 886 009.13 руб.</w:t>
            </w:r>
          </w:p>
        </w:tc>
        <w:tc>
          <w:tcPr>
            <w:tcW w:w="3474" w:type="dxa"/>
            <w:shd w:val="clear" w:color="auto" w:fill="auto"/>
          </w:tcPr>
          <w:p w14:paraId="25515A0A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75F95EFA" w14:textId="77777777" w:rsidTr="00490B79">
        <w:tc>
          <w:tcPr>
            <w:tcW w:w="3473" w:type="dxa"/>
            <w:shd w:val="clear" w:color="auto" w:fill="auto"/>
          </w:tcPr>
          <w:p w14:paraId="113C2562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13.07.2023 - 14.07.2023</w:t>
            </w:r>
          </w:p>
        </w:tc>
        <w:tc>
          <w:tcPr>
            <w:tcW w:w="3474" w:type="dxa"/>
            <w:shd w:val="clear" w:color="auto" w:fill="auto"/>
          </w:tcPr>
          <w:p w14:paraId="4B72E9BB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4 188 007.82 руб.</w:t>
            </w:r>
          </w:p>
        </w:tc>
        <w:tc>
          <w:tcPr>
            <w:tcW w:w="3474" w:type="dxa"/>
            <w:shd w:val="clear" w:color="auto" w:fill="auto"/>
          </w:tcPr>
          <w:p w14:paraId="127D8F91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55743499" w14:textId="77777777" w:rsidTr="00490B79">
        <w:tc>
          <w:tcPr>
            <w:tcW w:w="3473" w:type="dxa"/>
            <w:shd w:val="clear" w:color="auto" w:fill="auto"/>
          </w:tcPr>
          <w:p w14:paraId="7ABD8A96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16.07.2023 - 17.07.2023</w:t>
            </w:r>
          </w:p>
        </w:tc>
        <w:tc>
          <w:tcPr>
            <w:tcW w:w="3474" w:type="dxa"/>
            <w:shd w:val="clear" w:color="auto" w:fill="auto"/>
          </w:tcPr>
          <w:p w14:paraId="547AA0BD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3 490 006.52 руб.</w:t>
            </w:r>
          </w:p>
        </w:tc>
        <w:tc>
          <w:tcPr>
            <w:tcW w:w="3474" w:type="dxa"/>
            <w:shd w:val="clear" w:color="auto" w:fill="auto"/>
          </w:tcPr>
          <w:p w14:paraId="7F75636C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="009824D2" w:rsidRPr="00E12B18" w14:paraId="0A5DC0F4" w14:textId="77777777" w:rsidTr="00490B79">
        <w:tc>
          <w:tcPr>
            <w:tcW w:w="3473" w:type="dxa"/>
            <w:shd w:val="clear" w:color="auto" w:fill="auto"/>
          </w:tcPr>
          <w:p w14:paraId="6612AFEA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19.07.2023 - 20.07.2023</w:t>
            </w:r>
          </w:p>
        </w:tc>
        <w:tc>
          <w:tcPr>
            <w:tcW w:w="3474" w:type="dxa"/>
            <w:shd w:val="clear" w:color="auto" w:fill="auto"/>
          </w:tcPr>
          <w:p w14:paraId="75F39825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2 869 560.91 руб.</w:t>
            </w:r>
          </w:p>
        </w:tc>
        <w:tc>
          <w:tcPr>
            <w:tcW w:w="3474" w:type="dxa"/>
            <w:shd w:val="clear" w:color="auto" w:fill="auto"/>
          </w:tcPr>
          <w:p w14:paraId="1D20B21D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1CABF006" w14:textId="77777777" w:rsidTr="00490B79">
        <w:tc>
          <w:tcPr>
            <w:tcW w:w="3473" w:type="dxa"/>
            <w:shd w:val="clear" w:color="auto" w:fill="auto"/>
          </w:tcPr>
          <w:p w14:paraId="49C00FE1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22.07.2023 - 23.07.2023</w:t>
            </w:r>
          </w:p>
        </w:tc>
        <w:tc>
          <w:tcPr>
            <w:tcW w:w="3474" w:type="dxa"/>
            <w:shd w:val="clear" w:color="auto" w:fill="auto"/>
          </w:tcPr>
          <w:p w14:paraId="682E1044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2 249 115.31 руб.</w:t>
            </w:r>
          </w:p>
        </w:tc>
        <w:tc>
          <w:tcPr>
            <w:tcW w:w="3474" w:type="dxa"/>
            <w:shd w:val="clear" w:color="auto" w:fill="auto"/>
          </w:tcPr>
          <w:p w14:paraId="4A32DF43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0D92D2F2" w14:textId="77777777" w:rsidTr="00490B79">
        <w:tc>
          <w:tcPr>
            <w:tcW w:w="3473" w:type="dxa"/>
            <w:shd w:val="clear" w:color="auto" w:fill="auto"/>
          </w:tcPr>
          <w:p w14:paraId="0B23D220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25.07.2023 - 26.07.2023</w:t>
            </w:r>
          </w:p>
        </w:tc>
        <w:tc>
          <w:tcPr>
            <w:tcW w:w="3474" w:type="dxa"/>
            <w:shd w:val="clear" w:color="auto" w:fill="auto"/>
          </w:tcPr>
          <w:p w14:paraId="7840D516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1 628 669.71 руб.</w:t>
            </w:r>
          </w:p>
        </w:tc>
        <w:tc>
          <w:tcPr>
            <w:tcW w:w="3474" w:type="dxa"/>
            <w:shd w:val="clear" w:color="auto" w:fill="auto"/>
          </w:tcPr>
          <w:p w14:paraId="6A3BA76C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3A47933D" w14:textId="77777777" w:rsidTr="00490B79">
        <w:tc>
          <w:tcPr>
            <w:tcW w:w="3473" w:type="dxa"/>
            <w:shd w:val="clear" w:color="auto" w:fill="auto"/>
          </w:tcPr>
          <w:p w14:paraId="54B3594A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28.07.2023 - 29.07.2023</w:t>
            </w:r>
          </w:p>
        </w:tc>
        <w:tc>
          <w:tcPr>
            <w:tcW w:w="3474" w:type="dxa"/>
            <w:shd w:val="clear" w:color="auto" w:fill="auto"/>
          </w:tcPr>
          <w:p w14:paraId="7F7561BE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1 008 224.11 руб.</w:t>
            </w:r>
          </w:p>
        </w:tc>
        <w:tc>
          <w:tcPr>
            <w:tcW w:w="3474" w:type="dxa"/>
            <w:shd w:val="clear" w:color="auto" w:fill="auto"/>
          </w:tcPr>
          <w:p w14:paraId="5533AB83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5C5AE114" w14:textId="77777777" w:rsidTr="00490B79">
        <w:tc>
          <w:tcPr>
            <w:tcW w:w="3473" w:type="dxa"/>
            <w:shd w:val="clear" w:color="auto" w:fill="auto"/>
          </w:tcPr>
          <w:p w14:paraId="66E84C0C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31.07.2023 - 01.08.2023</w:t>
            </w:r>
          </w:p>
        </w:tc>
        <w:tc>
          <w:tcPr>
            <w:tcW w:w="3474" w:type="dxa"/>
            <w:shd w:val="clear" w:color="auto" w:fill="auto"/>
          </w:tcPr>
          <w:p w14:paraId="78BA4DBC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431 209.69 руб.</w:t>
            </w:r>
          </w:p>
        </w:tc>
        <w:tc>
          <w:tcPr>
            <w:tcW w:w="3474" w:type="dxa"/>
            <w:shd w:val="clear" w:color="auto" w:fill="auto"/>
          </w:tcPr>
          <w:p w14:paraId="1E451C49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</w:tbl>
    <w:p w14:paraId="25799DD3" w14:textId="77777777" w:rsidR="009824D2" w:rsidRDefault="009824D2" w:rsidP="009824D2">
      <w:pPr>
        <w:rPr>
          <w:lang w:val="en-US"/>
        </w:rPr>
      </w:pPr>
    </w:p>
    <w:p w14:paraId="45A86E29" w14:textId="77777777" w:rsidR="009824D2" w:rsidRPr="00F26493" w:rsidRDefault="00FC0347" w:rsidP="00490B79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14:paraId="6996F1CF" w14:textId="77777777" w:rsidR="00CE0351" w:rsidRPr="00700F09" w:rsidRDefault="00700F09" w:rsidP="00490B7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="00CE2E43" w:rsidRPr="00E12B18" w14:paraId="48F77A21" w14:textId="77777777" w:rsidTr="00A938C9">
        <w:trPr>
          <w:trHeight w:val="2602"/>
        </w:trPr>
        <w:tc>
          <w:tcPr>
            <w:tcW w:w="1384" w:type="dxa"/>
            <w:shd w:val="clear" w:color="auto" w:fill="auto"/>
          </w:tcPr>
          <w:p w14:paraId="5EC78703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14:paraId="27935EC0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14:paraId="5BA6AB5D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14:paraId="2408F0CB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14:paraId="060A65B4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14:paraId="57EC6894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14:paraId="2374ECD4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14:paraId="57AE4C8B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14:paraId="54BB4DEE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14:paraId="30A990B5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14:paraId="74214325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14:paraId="3B19E903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14:paraId="6C0CFA9E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="00CE2E43" w:rsidRPr="00E12B18" w14:paraId="4B87C6E1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59153235" w14:textId="77777777" w:rsidR="00CE2E43" w:rsidRPr="00950212" w:rsidRDefault="00CE2E43" w:rsidP="009824D2">
            <w:pPr>
              <w:rPr>
                <w:sz w:val="20"/>
                <w:szCs w:val="20"/>
              </w:rPr>
            </w:pPr>
            <w:r w:rsidRPr="00950212">
              <w:rPr>
                <w:sz w:val="20"/>
                <w:szCs w:val="20"/>
              </w:rPr>
              <w:lastRenderedPageBreak/>
              <w:t>Индивидуальный предприниматель Васильев Илья Николаевич</w:t>
            </w:r>
          </w:p>
        </w:tc>
        <w:tc>
          <w:tcPr>
            <w:tcW w:w="1418" w:type="dxa"/>
            <w:shd w:val="clear" w:color="auto" w:fill="auto"/>
          </w:tcPr>
          <w:p w14:paraId="1D33FC83" w14:textId="77777777" w:rsidR="00CE2E43" w:rsidRPr="00E12B18" w:rsidRDefault="00CE2E43" w:rsidP="004B3BF9">
            <w:pPr>
              <w:rPr>
                <w:sz w:val="20"/>
                <w:szCs w:val="20"/>
                <w:lang w:val="en-US"/>
              </w:rPr>
            </w:pPr>
            <w:r w:rsidRPr="00950212">
              <w:rPr>
                <w:sz w:val="20"/>
                <w:szCs w:val="20"/>
              </w:rPr>
              <w:t xml:space="preserve">140491, МО, Коломенский р-н, п. Сергиевский, ул. </w:t>
            </w:r>
            <w:r w:rsidRPr="00E12B18">
              <w:rPr>
                <w:sz w:val="20"/>
                <w:szCs w:val="20"/>
                <w:lang w:val="en-US"/>
              </w:rPr>
              <w:t>Юбилейная, д.1, кв.18</w:t>
            </w:r>
          </w:p>
        </w:tc>
        <w:tc>
          <w:tcPr>
            <w:tcW w:w="1417" w:type="dxa"/>
          </w:tcPr>
          <w:p w14:paraId="6E6AFE96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308196-ИД </w:t>
            </w:r>
          </w:p>
        </w:tc>
        <w:tc>
          <w:tcPr>
            <w:tcW w:w="1418" w:type="dxa"/>
            <w:shd w:val="clear" w:color="auto" w:fill="auto"/>
          </w:tcPr>
          <w:p w14:paraId="19B5A7E5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14:paraId="68F6C924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17.07.2023 г. в 12:14:44</w:t>
            </w:r>
          </w:p>
        </w:tc>
        <w:tc>
          <w:tcPr>
            <w:tcW w:w="1559" w:type="dxa"/>
            <w:shd w:val="clear" w:color="auto" w:fill="auto"/>
          </w:tcPr>
          <w:p w14:paraId="5E8F58D2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3 511 000.00 руб.</w:t>
            </w:r>
          </w:p>
        </w:tc>
        <w:tc>
          <w:tcPr>
            <w:tcW w:w="1843" w:type="dxa"/>
            <w:shd w:val="clear" w:color="auto" w:fill="auto"/>
          </w:tcPr>
          <w:p w14:paraId="3C4F5BF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6BAA76AE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6C271509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</w:p>
        </w:tc>
        <w:tc>
          <w:tcPr>
            <w:tcW w:w="1418" w:type="dxa"/>
            <w:shd w:val="clear" w:color="auto" w:fill="auto"/>
          </w:tcPr>
          <w:p w14:paraId="325EDE00" w14:textId="77777777" w:rsidR="00CE2E43" w:rsidRPr="00950212" w:rsidRDefault="00CE2E43" w:rsidP="004B3BF9">
            <w:pPr>
              <w:rPr>
                <w:sz w:val="20"/>
                <w:szCs w:val="20"/>
              </w:rPr>
            </w:pPr>
            <w:r w:rsidRPr="00950212">
              <w:rPr>
                <w:sz w:val="20"/>
                <w:szCs w:val="20"/>
              </w:rPr>
              <w:t>143007, Московская обл, г Одинцово, тер Можайское шоссе, д 34, кв 115</w:t>
            </w:r>
          </w:p>
        </w:tc>
        <w:tc>
          <w:tcPr>
            <w:tcW w:w="1417" w:type="dxa"/>
          </w:tcPr>
          <w:p w14:paraId="7C7776D8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308204-ИД </w:t>
            </w:r>
          </w:p>
        </w:tc>
        <w:tc>
          <w:tcPr>
            <w:tcW w:w="1418" w:type="dxa"/>
            <w:shd w:val="clear" w:color="auto" w:fill="auto"/>
          </w:tcPr>
          <w:p w14:paraId="0E173C4D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14:paraId="2C7104F4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17.07.2023 г. в 12:26:13</w:t>
            </w:r>
          </w:p>
        </w:tc>
        <w:tc>
          <w:tcPr>
            <w:tcW w:w="1559" w:type="dxa"/>
            <w:shd w:val="clear" w:color="auto" w:fill="auto"/>
          </w:tcPr>
          <w:p w14:paraId="06D7DA36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3 491 000.00 руб.</w:t>
            </w:r>
          </w:p>
        </w:tc>
        <w:tc>
          <w:tcPr>
            <w:tcW w:w="1843" w:type="dxa"/>
            <w:shd w:val="clear" w:color="auto" w:fill="auto"/>
          </w:tcPr>
          <w:p w14:paraId="21DB0DBB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14:paraId="0597D073" w14:textId="77777777" w:rsidR="00723855" w:rsidRPr="002D73D9" w:rsidRDefault="00723855" w:rsidP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14:paraId="2C247A29" w14:textId="77777777" w:rsidR="00DA3836" w:rsidRPr="00080DDF" w:rsidRDefault="00AC0D9F" w:rsidP="00490B79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="00080DDF" w:rsidRPr="00950212">
        <w:rPr>
          <w:rFonts w:ascii="Times New Roman" w:hAnsi="Times New Roman" w:cs="Times New Roman"/>
          <w:sz w:val="24"/>
          <w:szCs w:val="24"/>
        </w:rPr>
        <w:t xml:space="preserve"> </w:t>
      </w:r>
      <w:r w:rsidR="00DA3836" w:rsidRPr="00723855">
        <w:rPr>
          <w:rFonts w:ascii="Times New Roman" w:hAnsi="Times New Roman" w:cs="Times New Roman"/>
          <w:sz w:val="24"/>
          <w:szCs w:val="24"/>
        </w:rPr>
        <w:t>участник процедуры, предложивший максимальную цену за имущество, в случае, если несколько участников процедуры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процедуры.</w:t>
      </w:r>
    </w:p>
    <w:p w14:paraId="0E6F3B15" w14:textId="77777777" w:rsidR="009824D2" w:rsidRDefault="009824D2" w:rsidP="00490B79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1737"/>
        <w:gridCol w:w="1737"/>
        <w:gridCol w:w="1736"/>
        <w:gridCol w:w="1736"/>
        <w:gridCol w:w="1736"/>
      </w:tblGrid>
      <w:tr w:rsidR="0010465B" w:rsidRPr="00E12B18" w14:paraId="5158B5D8" w14:textId="77777777" w:rsidTr="0010465B">
        <w:tc>
          <w:tcPr>
            <w:tcW w:w="834" w:type="pct"/>
            <w:shd w:val="clear" w:color="auto" w:fill="auto"/>
          </w:tcPr>
          <w:p w14:paraId="5C3A5358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14:paraId="449C3215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14:paraId="373A24AC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14:paraId="4C9DBA8B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14:paraId="5A0A3B17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14:paraId="5589BDF7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</w:p>
        </w:tc>
        <w:tc>
          <w:tcPr>
            <w:tcW w:w="833" w:type="pct"/>
          </w:tcPr>
          <w:p w14:paraId="20499A0E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14:paraId="42A7BF16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14:paraId="385A8B14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</w:t>
            </w:r>
          </w:p>
        </w:tc>
        <w:tc>
          <w:tcPr>
            <w:tcW w:w="833" w:type="pct"/>
            <w:shd w:val="clear" w:color="auto" w:fill="auto"/>
          </w:tcPr>
          <w:p w14:paraId="0496612D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имущества, руб</w:t>
            </w:r>
          </w:p>
        </w:tc>
        <w:tc>
          <w:tcPr>
            <w:tcW w:w="833" w:type="pct"/>
          </w:tcPr>
          <w:p w14:paraId="181AA5D6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t>Сумма заблокированных средств (задатка)</w:t>
            </w:r>
          </w:p>
        </w:tc>
      </w:tr>
      <w:tr w:rsidR="0010465B" w:rsidRPr="00E12B18" w14:paraId="1EDA80CE" w14:textId="77777777" w:rsidTr="0010465B">
        <w:trPr>
          <w:trHeight w:val="167"/>
        </w:trPr>
        <w:tc>
          <w:tcPr>
            <w:tcW w:w="834" w:type="pct"/>
            <w:shd w:val="clear" w:color="auto" w:fill="auto"/>
          </w:tcPr>
          <w:p w14:paraId="5344F4A9" w14:textId="77777777" w:rsidR="0010465B" w:rsidRPr="00950212" w:rsidRDefault="0010465B" w:rsidP="00A938C9">
            <w:pPr>
              <w:rPr>
                <w:sz w:val="20"/>
                <w:szCs w:val="20"/>
              </w:rPr>
            </w:pPr>
            <w:r w:rsidRPr="00950212">
              <w:rPr>
                <w:sz w:val="20"/>
                <w:szCs w:val="20"/>
              </w:rPr>
              <w:t>Индивидуальный предприниматель Васильев Илья Николаевич</w:t>
            </w:r>
          </w:p>
          <w:p w14:paraId="176AE564" w14:textId="77777777" w:rsidR="0010465B" w:rsidRPr="00950212" w:rsidRDefault="0010465B" w:rsidP="00A938C9">
            <w:pPr>
              <w:rPr>
                <w:sz w:val="20"/>
                <w:szCs w:val="20"/>
              </w:rPr>
            </w:pPr>
            <w:r w:rsidRPr="0095021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950212">
              <w:rPr>
                <w:sz w:val="20"/>
                <w:szCs w:val="20"/>
              </w:rPr>
              <w:t xml:space="preserve"> 502210729502)</w:t>
            </w:r>
          </w:p>
        </w:tc>
        <w:tc>
          <w:tcPr>
            <w:tcW w:w="833" w:type="pct"/>
            <w:shd w:val="clear" w:color="auto" w:fill="auto"/>
          </w:tcPr>
          <w:p w14:paraId="7AEEF9AD" w14:textId="77777777" w:rsidR="0010465B" w:rsidRPr="00E12B18" w:rsidRDefault="0010465B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140491, МО, Коломенский р-н, п. Сергиевский, ул. Юбилейная, д.1, кв.18</w:t>
            </w:r>
          </w:p>
        </w:tc>
        <w:tc>
          <w:tcPr>
            <w:tcW w:w="833" w:type="pct"/>
          </w:tcPr>
          <w:p w14:paraId="3CED6592" w14:textId="77777777" w:rsidR="0010465B" w:rsidRPr="00396E31" w:rsidRDefault="0010465B" w:rsidP="00CE2D1B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ВАСИЛЬЕВ ИЛЬЯ НИКОЛАЕВИЧ</w:t>
            </w:r>
          </w:p>
        </w:tc>
        <w:tc>
          <w:tcPr>
            <w:tcW w:w="833" w:type="pct"/>
            <w:shd w:val="clear" w:color="auto" w:fill="auto"/>
          </w:tcPr>
          <w:p w14:paraId="7A5E7876" w14:textId="77777777" w:rsidR="0010465B" w:rsidRPr="00E12B18" w:rsidRDefault="0010465B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17.07.2023 г. в 12:14:44</w:t>
            </w:r>
          </w:p>
        </w:tc>
        <w:tc>
          <w:tcPr>
            <w:tcW w:w="833" w:type="pct"/>
            <w:shd w:val="clear" w:color="auto" w:fill="auto"/>
          </w:tcPr>
          <w:p w14:paraId="154052B0" w14:textId="77777777" w:rsidR="0010465B" w:rsidRPr="00E12B18" w:rsidRDefault="0010465B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3 511 000.00 руб.</w:t>
            </w:r>
          </w:p>
        </w:tc>
        <w:tc>
          <w:tcPr>
            <w:tcW w:w="833" w:type="pct"/>
          </w:tcPr>
          <w:p w14:paraId="5FB0DB50" w14:textId="77777777" w:rsidR="0010465B" w:rsidRPr="00E12B18" w:rsidRDefault="0010465B" w:rsidP="00CE2D1B">
            <w:pPr>
              <w:rPr>
                <w:sz w:val="20"/>
                <w:szCs w:val="20"/>
              </w:rPr>
            </w:pPr>
            <w:r w:rsidRPr="00E12B18">
              <w:rPr>
                <w:sz w:val="20"/>
                <w:szCs w:val="20"/>
              </w:rPr>
              <w:t>349 000.65 руб.</w:t>
            </w:r>
          </w:p>
        </w:tc>
      </w:tr>
    </w:tbl>
    <w:p w14:paraId="3F8C122A" w14:textId="77777777" w:rsidR="00700F09" w:rsidRPr="002D73D9" w:rsidRDefault="00700F09" w:rsidP="00723855">
      <w:pPr>
        <w:pStyle w:val="a8"/>
        <w:ind w:left="0"/>
      </w:pPr>
    </w:p>
    <w:p w14:paraId="7BA198FD" w14:textId="77777777" w:rsidR="009815A8" w:rsidRPr="00CE2D1B" w:rsidRDefault="009815A8" w:rsidP="00996FB3">
      <w:pPr>
        <w:jc w:val="both"/>
        <w:rPr>
          <w:lang w:val="en-US"/>
        </w:rPr>
      </w:pPr>
    </w:p>
    <w:p w14:paraId="017729E9" w14:textId="77777777" w:rsidR="009815A8" w:rsidRPr="002D73D9" w:rsidRDefault="00C06F0F" w:rsidP="00490B79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="002D73D9" w:rsidRPr="00723855">
        <w:br/>
      </w:r>
      <w:r>
        <w:t>№127-ФЗ «О несостоятельности (банкротстве)».</w:t>
      </w:r>
    </w:p>
    <w:sectPr w:rsidR="009815A8" w:rsidRPr="002D73D9" w:rsidSect="00AC1762">
      <w:footerReference w:type="default" r:id="rId9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D7729" w14:textId="77777777" w:rsidR="00204379" w:rsidRDefault="00204379" w:rsidP="002D73D9">
      <w:r>
        <w:separator/>
      </w:r>
    </w:p>
  </w:endnote>
  <w:endnote w:type="continuationSeparator" w:id="0">
    <w:p w14:paraId="7969A372" w14:textId="77777777" w:rsidR="00204379" w:rsidRDefault="00204379" w:rsidP="002D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0025" w14:textId="0D84EBDF" w:rsidR="00AC1762" w:rsidRPr="00AC1762" w:rsidRDefault="00410D68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950212">
      <w:rPr>
        <w:noProof/>
        <w:lang w:val="en-US"/>
      </w:rPr>
      <w:instrText>1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950212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A8E74" w14:textId="77777777" w:rsidR="00204379" w:rsidRDefault="00204379" w:rsidP="002D73D9">
      <w:r>
        <w:separator/>
      </w:r>
    </w:p>
  </w:footnote>
  <w:footnote w:type="continuationSeparator" w:id="0">
    <w:p w14:paraId="251CFE84" w14:textId="77777777" w:rsidR="00204379" w:rsidRDefault="00204379" w:rsidP="002D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41819829">
    <w:abstractNumId w:val="1"/>
  </w:num>
  <w:num w:numId="2" w16cid:durableId="1183664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4379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50212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E7227C"/>
  <w15:docId w15:val="{5CA64BBF-D894-4646-A2E9-0267C373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8070A2DC-7C57-4A17-8526-2FAD026EB76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3892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Гусева Вероника Михайловна</cp:lastModifiedBy>
  <cp:revision>10</cp:revision>
  <cp:lastPrinted>2011-04-27T07:48:00Z</cp:lastPrinted>
  <dcterms:created xsi:type="dcterms:W3CDTF">2019-11-01T11:24:00Z</dcterms:created>
  <dcterms:modified xsi:type="dcterms:W3CDTF">2023-07-18T12:40:00Z</dcterms:modified>
</cp:coreProperties>
</file>