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A8D2" w14:textId="77777777" w:rsidR="00F208E0" w:rsidRPr="007F4286" w:rsidRDefault="00F208E0" w:rsidP="00692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proofErr w:type="spellStart"/>
      <w:r w:rsidRPr="00F208E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vega</w:t>
      </w:r>
      <w:proofErr w:type="spellEnd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F208E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auction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208E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house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F208E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далее – Организатор торгов), действующее на основании договора поручения с </w:t>
      </w:r>
      <w:proofErr w:type="spellStart"/>
      <w:r w:rsidRPr="00F208E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Фридрихсен</w:t>
      </w:r>
      <w:proofErr w:type="spellEnd"/>
      <w:r w:rsidRPr="00F208E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Анной Александровной </w:t>
      </w:r>
      <w:r w:rsidRPr="00F208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(дата рождения: 02.05.1986 г., место рождения: г. Москва, СНИЛС 114-357-562 44, ИНН 772576588250, место жительства: 115162, Москва, ул. Городская, д 1, кв. 53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далее – Должник),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лице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08E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финансового управляющего Боклина Вячеслава Андреевича </w:t>
      </w:r>
      <w:r w:rsidRPr="00F208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(ИНН 501704567169, СНИЛС 107-854-668 84, рег. №: 16848, адрес для корреспонденции: 142720, М.О., Ленинский р-н, п. </w:t>
      </w:r>
      <w:proofErr w:type="spellStart"/>
      <w:r w:rsidRPr="00F208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Новодрожжино</w:t>
      </w:r>
      <w:proofErr w:type="spellEnd"/>
      <w:r w:rsidRPr="00F208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д. 7, а/я 1963 (</w:t>
      </w:r>
      <w:proofErr w:type="spellStart"/>
      <w:r w:rsidRPr="00F208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Боклину</w:t>
      </w:r>
      <w:proofErr w:type="spellEnd"/>
      <w:r w:rsidRPr="00F208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В.А.)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далее – Финансовый управляющий), член </w:t>
      </w:r>
      <w:r w:rsidRPr="00F208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САУ «СРО «ДЕЛО» (ИНН 5010029544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действующего на основании </w:t>
      </w:r>
      <w:r w:rsidRPr="00F208E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Решения Арбитражного суда города Москвы от 24.10.2022 г. по делу №А40-124679/2021-124(103)-318Ф</w:t>
      </w:r>
      <w:r w:rsidR="00286F22" w:rsidRPr="00F208E0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7C02CB" w:rsidRPr="00F208E0">
        <w:rPr>
          <w:rFonts w:ascii="Times New Roman" w:hAnsi="Times New Roman" w:cs="Times New Roman"/>
          <w:b/>
          <w:bCs/>
          <w:sz w:val="20"/>
          <w:szCs w:val="20"/>
        </w:rPr>
        <w:t xml:space="preserve">о результатах проведения </w:t>
      </w:r>
      <w:r w:rsidRPr="00F208E0">
        <w:rPr>
          <w:rFonts w:ascii="Times New Roman" w:hAnsi="Times New Roman" w:cs="Times New Roman"/>
          <w:b/>
          <w:bCs/>
          <w:sz w:val="20"/>
          <w:szCs w:val="20"/>
        </w:rPr>
        <w:t xml:space="preserve">первых </w:t>
      </w:r>
      <w:r w:rsidR="007C02CB" w:rsidRPr="00F208E0">
        <w:rPr>
          <w:rFonts w:ascii="Times New Roman" w:hAnsi="Times New Roman" w:cs="Times New Roman"/>
          <w:b/>
          <w:bCs/>
          <w:sz w:val="20"/>
          <w:szCs w:val="20"/>
        </w:rPr>
        <w:t>электронных торгов</w:t>
      </w:r>
      <w:r w:rsidR="007C02CB" w:rsidRPr="00F208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7C02CB" w:rsidRPr="00F208E0">
        <w:rPr>
          <w:rFonts w:ascii="Times New Roman" w:hAnsi="Times New Roman" w:cs="Times New Roman"/>
          <w:sz w:val="20"/>
          <w:szCs w:val="20"/>
        </w:rPr>
        <w:t>открытых по составу участников с открытой формой представления предложений о це</w:t>
      </w:r>
      <w:r w:rsidR="00DB27BD" w:rsidRPr="00F208E0">
        <w:rPr>
          <w:rFonts w:ascii="Times New Roman" w:hAnsi="Times New Roman" w:cs="Times New Roman"/>
          <w:sz w:val="20"/>
          <w:szCs w:val="20"/>
        </w:rPr>
        <w:t xml:space="preserve">не (далее – Торги), проведенных </w:t>
      </w:r>
      <w:r w:rsidRPr="00F208E0">
        <w:rPr>
          <w:rFonts w:ascii="Times New Roman" w:hAnsi="Times New Roman" w:cs="Times New Roman"/>
          <w:sz w:val="20"/>
          <w:szCs w:val="20"/>
        </w:rPr>
        <w:t>01</w:t>
      </w:r>
      <w:r w:rsidR="00863BDF" w:rsidRPr="00F208E0">
        <w:rPr>
          <w:rFonts w:ascii="Times New Roman" w:hAnsi="Times New Roman" w:cs="Times New Roman"/>
          <w:sz w:val="20"/>
          <w:szCs w:val="20"/>
        </w:rPr>
        <w:t>.08.</w:t>
      </w:r>
      <w:r w:rsidR="00DB27BD" w:rsidRPr="00F208E0">
        <w:rPr>
          <w:rFonts w:ascii="Times New Roman" w:hAnsi="Times New Roman" w:cs="Times New Roman"/>
          <w:sz w:val="20"/>
          <w:szCs w:val="20"/>
        </w:rPr>
        <w:t>202</w:t>
      </w:r>
      <w:r w:rsidRPr="00F208E0">
        <w:rPr>
          <w:rFonts w:ascii="Times New Roman" w:hAnsi="Times New Roman" w:cs="Times New Roman"/>
          <w:sz w:val="20"/>
          <w:szCs w:val="20"/>
        </w:rPr>
        <w:t>3</w:t>
      </w:r>
      <w:r w:rsidR="00863BDF" w:rsidRPr="00F208E0">
        <w:rPr>
          <w:rFonts w:ascii="Times New Roman" w:hAnsi="Times New Roman" w:cs="Times New Roman"/>
          <w:sz w:val="20"/>
          <w:szCs w:val="20"/>
        </w:rPr>
        <w:t xml:space="preserve"> </w:t>
      </w:r>
      <w:r w:rsidR="00DB27BD" w:rsidRPr="00F208E0">
        <w:rPr>
          <w:rFonts w:ascii="Times New Roman" w:hAnsi="Times New Roman" w:cs="Times New Roman"/>
          <w:sz w:val="20"/>
          <w:szCs w:val="20"/>
        </w:rPr>
        <w:t xml:space="preserve">г. </w:t>
      </w:r>
      <w:r w:rsidR="007C02CB" w:rsidRPr="00F208E0">
        <w:rPr>
          <w:rFonts w:ascii="Times New Roman" w:hAnsi="Times New Roman" w:cs="Times New Roman"/>
          <w:sz w:val="20"/>
          <w:szCs w:val="20"/>
        </w:rPr>
        <w:t xml:space="preserve">на электронной площадке АО «Российский аукционный дом», по адресу в сети интернет: </w:t>
      </w:r>
      <w:r w:rsidRPr="00F208E0">
        <w:rPr>
          <w:rFonts w:ascii="Times New Roman" w:hAnsi="Times New Roman" w:cs="Times New Roman"/>
          <w:sz w:val="20"/>
          <w:szCs w:val="20"/>
        </w:rPr>
        <w:t xml:space="preserve">http://lot-online.ru/ </w:t>
      </w:r>
      <w:r w:rsidR="00692773" w:rsidRPr="00F208E0">
        <w:rPr>
          <w:rFonts w:ascii="Times New Roman" w:hAnsi="Times New Roman" w:cs="Times New Roman"/>
          <w:sz w:val="20"/>
          <w:szCs w:val="20"/>
        </w:rPr>
        <w:t xml:space="preserve">(далее – ЭП) </w:t>
      </w:r>
      <w:r w:rsidR="007C02CB" w:rsidRPr="00F208E0">
        <w:rPr>
          <w:rFonts w:ascii="Times New Roman" w:hAnsi="Times New Roman" w:cs="Times New Roman"/>
          <w:sz w:val="20"/>
          <w:szCs w:val="20"/>
        </w:rPr>
        <w:t>(</w:t>
      </w:r>
      <w:r w:rsidRPr="00F208E0">
        <w:rPr>
          <w:rFonts w:ascii="Times New Roman" w:hAnsi="Times New Roman" w:cs="Times New Roman"/>
          <w:sz w:val="20"/>
          <w:szCs w:val="20"/>
        </w:rPr>
        <w:t>№</w:t>
      </w:r>
      <w:r w:rsidR="007C02CB" w:rsidRPr="00F208E0">
        <w:rPr>
          <w:rFonts w:ascii="Times New Roman" w:hAnsi="Times New Roman" w:cs="Times New Roman"/>
          <w:sz w:val="20"/>
          <w:szCs w:val="20"/>
        </w:rPr>
        <w:t xml:space="preserve"> торгов: </w:t>
      </w:r>
      <w:r w:rsidRPr="007F4286">
        <w:rPr>
          <w:rFonts w:ascii="Times New Roman" w:hAnsi="Times New Roman" w:cs="Times New Roman"/>
          <w:sz w:val="20"/>
          <w:szCs w:val="20"/>
        </w:rPr>
        <w:t>158911</w:t>
      </w:r>
      <w:r w:rsidR="007C02CB" w:rsidRPr="007F4286">
        <w:rPr>
          <w:rFonts w:ascii="Times New Roman" w:hAnsi="Times New Roman" w:cs="Times New Roman"/>
          <w:sz w:val="20"/>
          <w:szCs w:val="20"/>
        </w:rPr>
        <w:t>):</w:t>
      </w:r>
      <w:r w:rsidR="00692773" w:rsidRPr="007F4286">
        <w:rPr>
          <w:rFonts w:ascii="Times New Roman" w:hAnsi="Times New Roman" w:cs="Times New Roman"/>
          <w:sz w:val="20"/>
          <w:szCs w:val="20"/>
        </w:rPr>
        <w:t xml:space="preserve"> </w:t>
      </w:r>
      <w:r w:rsidR="00F32820" w:rsidRPr="007F4286">
        <w:rPr>
          <w:rFonts w:ascii="Times New Roman" w:hAnsi="Times New Roman" w:cs="Times New Roman"/>
          <w:b/>
          <w:sz w:val="20"/>
          <w:szCs w:val="20"/>
        </w:rPr>
        <w:t>п</w:t>
      </w:r>
      <w:r w:rsidR="007C02CB" w:rsidRPr="007F4286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FF23B0" w:rsidRPr="007F4286">
        <w:rPr>
          <w:rFonts w:ascii="Times New Roman" w:hAnsi="Times New Roman" w:cs="Times New Roman"/>
          <w:b/>
          <w:sz w:val="20"/>
          <w:szCs w:val="20"/>
        </w:rPr>
        <w:t xml:space="preserve">лотам </w:t>
      </w:r>
      <w:r w:rsidRPr="007F4286">
        <w:rPr>
          <w:rFonts w:ascii="Times New Roman" w:hAnsi="Times New Roman" w:cs="Times New Roman"/>
          <w:b/>
          <w:sz w:val="20"/>
          <w:szCs w:val="20"/>
        </w:rPr>
        <w:t>1</w:t>
      </w:r>
      <w:r w:rsidR="0098631C" w:rsidRPr="007F4286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7F4286">
        <w:rPr>
          <w:rFonts w:ascii="Times New Roman" w:hAnsi="Times New Roman" w:cs="Times New Roman"/>
          <w:b/>
          <w:sz w:val="20"/>
          <w:szCs w:val="20"/>
        </w:rPr>
        <w:t>5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 </w:t>
      </w:r>
      <w:r w:rsidR="00863BDF" w:rsidRPr="007F4286">
        <w:rPr>
          <w:rFonts w:ascii="Times New Roman" w:hAnsi="Times New Roman" w:cs="Times New Roman"/>
          <w:sz w:val="20"/>
          <w:szCs w:val="20"/>
        </w:rPr>
        <w:t>Т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орги признаны несостоявшимися </w:t>
      </w:r>
      <w:r w:rsidRPr="007F4286">
        <w:rPr>
          <w:rFonts w:ascii="Times New Roman" w:hAnsi="Times New Roman" w:cs="Times New Roman"/>
          <w:sz w:val="20"/>
          <w:szCs w:val="20"/>
        </w:rPr>
        <w:t xml:space="preserve">в связи с </w:t>
      </w:r>
      <w:r w:rsidR="0098631C" w:rsidRPr="007F4286">
        <w:rPr>
          <w:rFonts w:ascii="Times New Roman" w:hAnsi="Times New Roman" w:cs="Times New Roman"/>
          <w:sz w:val="20"/>
          <w:szCs w:val="20"/>
        </w:rPr>
        <w:t>отсутстви</w:t>
      </w:r>
      <w:r w:rsidRPr="007F4286">
        <w:rPr>
          <w:rFonts w:ascii="Times New Roman" w:hAnsi="Times New Roman" w:cs="Times New Roman"/>
          <w:sz w:val="20"/>
          <w:szCs w:val="20"/>
        </w:rPr>
        <w:t>ем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 заявок. </w:t>
      </w:r>
    </w:p>
    <w:p w14:paraId="7427B158" w14:textId="399B0A4B" w:rsidR="00F208E0" w:rsidRPr="007F4286" w:rsidRDefault="00F208E0" w:rsidP="00692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4286">
        <w:rPr>
          <w:rFonts w:ascii="Times New Roman" w:hAnsi="Times New Roman" w:cs="Times New Roman"/>
          <w:sz w:val="20"/>
          <w:szCs w:val="20"/>
        </w:rPr>
        <w:t>Организатор торгов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 </w:t>
      </w:r>
      <w:r w:rsidR="0098631C" w:rsidRPr="007F4286">
        <w:rPr>
          <w:rFonts w:ascii="Times New Roman" w:hAnsi="Times New Roman" w:cs="Times New Roman"/>
          <w:b/>
          <w:bCs/>
          <w:sz w:val="20"/>
          <w:szCs w:val="20"/>
        </w:rPr>
        <w:t xml:space="preserve">сообщает о проведении </w:t>
      </w:r>
      <w:r w:rsidR="007F4286" w:rsidRPr="007F4286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="0098631C" w:rsidRPr="007F4286">
        <w:rPr>
          <w:rFonts w:ascii="Times New Roman" w:hAnsi="Times New Roman" w:cs="Times New Roman"/>
          <w:b/>
          <w:sz w:val="20"/>
          <w:szCs w:val="20"/>
        </w:rPr>
        <w:t>.09.202</w:t>
      </w:r>
      <w:r w:rsidR="007F4286" w:rsidRPr="007F4286">
        <w:rPr>
          <w:rFonts w:ascii="Times New Roman" w:hAnsi="Times New Roman" w:cs="Times New Roman"/>
          <w:b/>
          <w:sz w:val="20"/>
          <w:szCs w:val="20"/>
        </w:rPr>
        <w:t>3</w:t>
      </w:r>
      <w:r w:rsidR="0098631C" w:rsidRPr="007F4286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8631C" w:rsidRPr="007F4286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="0098631C" w:rsidRPr="007F4286">
        <w:rPr>
          <w:rFonts w:ascii="Times New Roman" w:hAnsi="Times New Roman" w:cs="Times New Roman"/>
          <w:sz w:val="20"/>
          <w:szCs w:val="20"/>
        </w:rPr>
        <w:t>)</w:t>
      </w:r>
      <w:r w:rsidR="0098631C" w:rsidRPr="007F4286">
        <w:rPr>
          <w:rFonts w:ascii="Times New Roman" w:hAnsi="Times New Roman" w:cs="Times New Roman"/>
          <w:b/>
          <w:bCs/>
          <w:sz w:val="20"/>
          <w:szCs w:val="20"/>
        </w:rPr>
        <w:t xml:space="preserve"> повторных открытых электронных торгов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 путем проведения аукциона, открытого по составу участников с открытой формой подачи предложений о цене (далее – </w:t>
      </w:r>
      <w:r w:rsidR="00863BDF" w:rsidRPr="007F4286">
        <w:rPr>
          <w:rFonts w:ascii="Times New Roman" w:hAnsi="Times New Roman" w:cs="Times New Roman"/>
          <w:sz w:val="20"/>
          <w:szCs w:val="20"/>
        </w:rPr>
        <w:t>повторные Т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орги) на ЭП. Начало приема заявок на участие в </w:t>
      </w:r>
      <w:r w:rsidR="000462AE" w:rsidRPr="007F4286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Торгах </w:t>
      </w:r>
      <w:r w:rsidR="0098631C" w:rsidRPr="007F4286">
        <w:rPr>
          <w:rFonts w:ascii="Times New Roman" w:hAnsi="Times New Roman" w:cs="Times New Roman"/>
          <w:b/>
          <w:sz w:val="20"/>
          <w:szCs w:val="20"/>
        </w:rPr>
        <w:t xml:space="preserve">с 09 час. 00 мин. </w:t>
      </w:r>
      <w:r w:rsidR="007F4286" w:rsidRPr="007F4286">
        <w:rPr>
          <w:rFonts w:ascii="Times New Roman" w:hAnsi="Times New Roman" w:cs="Times New Roman"/>
          <w:b/>
          <w:sz w:val="20"/>
          <w:szCs w:val="20"/>
        </w:rPr>
        <w:t>10</w:t>
      </w:r>
      <w:r w:rsidR="0098631C" w:rsidRPr="007F4286">
        <w:rPr>
          <w:rFonts w:ascii="Times New Roman" w:hAnsi="Times New Roman" w:cs="Times New Roman"/>
          <w:b/>
          <w:sz w:val="20"/>
          <w:szCs w:val="20"/>
        </w:rPr>
        <w:t>.08.202</w:t>
      </w:r>
      <w:r w:rsidR="007F4286" w:rsidRPr="007F4286">
        <w:rPr>
          <w:rFonts w:ascii="Times New Roman" w:hAnsi="Times New Roman" w:cs="Times New Roman"/>
          <w:b/>
          <w:sz w:val="20"/>
          <w:szCs w:val="20"/>
        </w:rPr>
        <w:t>3</w:t>
      </w:r>
      <w:r w:rsidR="0098631C" w:rsidRPr="007F4286">
        <w:rPr>
          <w:rFonts w:ascii="Times New Roman" w:hAnsi="Times New Roman" w:cs="Times New Roman"/>
          <w:b/>
          <w:sz w:val="20"/>
          <w:szCs w:val="20"/>
        </w:rPr>
        <w:t xml:space="preserve"> г. по </w:t>
      </w:r>
      <w:r w:rsidR="007F4286" w:rsidRPr="007F4286">
        <w:rPr>
          <w:rFonts w:ascii="Times New Roman" w:hAnsi="Times New Roman" w:cs="Times New Roman"/>
          <w:b/>
          <w:sz w:val="20"/>
          <w:szCs w:val="20"/>
        </w:rPr>
        <w:t>17</w:t>
      </w:r>
      <w:r w:rsidR="0098631C" w:rsidRPr="007F4286">
        <w:rPr>
          <w:rFonts w:ascii="Times New Roman" w:hAnsi="Times New Roman" w:cs="Times New Roman"/>
          <w:b/>
          <w:sz w:val="20"/>
          <w:szCs w:val="20"/>
        </w:rPr>
        <w:t>.09.202</w:t>
      </w:r>
      <w:r w:rsidR="007F4286" w:rsidRPr="007F4286">
        <w:rPr>
          <w:rFonts w:ascii="Times New Roman" w:hAnsi="Times New Roman" w:cs="Times New Roman"/>
          <w:b/>
          <w:sz w:val="20"/>
          <w:szCs w:val="20"/>
        </w:rPr>
        <w:t>3</w:t>
      </w:r>
      <w:r w:rsidR="0098631C" w:rsidRPr="007F4286">
        <w:rPr>
          <w:rFonts w:ascii="Times New Roman" w:hAnsi="Times New Roman" w:cs="Times New Roman"/>
          <w:b/>
          <w:sz w:val="20"/>
          <w:szCs w:val="20"/>
        </w:rPr>
        <w:t xml:space="preserve"> г. до 23 час 00 мин.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 Определение участников </w:t>
      </w:r>
      <w:r w:rsidR="000462AE" w:rsidRPr="007F4286">
        <w:rPr>
          <w:rFonts w:ascii="Times New Roman" w:hAnsi="Times New Roman" w:cs="Times New Roman"/>
          <w:sz w:val="20"/>
          <w:szCs w:val="20"/>
        </w:rPr>
        <w:t>повторных Т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оргов – </w:t>
      </w:r>
      <w:r w:rsidR="007F4286" w:rsidRPr="007F4286">
        <w:rPr>
          <w:rFonts w:ascii="Times New Roman" w:hAnsi="Times New Roman" w:cs="Times New Roman"/>
          <w:sz w:val="20"/>
          <w:szCs w:val="20"/>
        </w:rPr>
        <w:t>18</w:t>
      </w:r>
      <w:r w:rsidR="0098631C" w:rsidRPr="007F4286">
        <w:rPr>
          <w:rFonts w:ascii="Times New Roman" w:hAnsi="Times New Roman" w:cs="Times New Roman"/>
          <w:sz w:val="20"/>
          <w:szCs w:val="20"/>
        </w:rPr>
        <w:t>.09.202</w:t>
      </w:r>
      <w:r w:rsidR="007F4286" w:rsidRPr="007F4286">
        <w:rPr>
          <w:rFonts w:ascii="Times New Roman" w:hAnsi="Times New Roman" w:cs="Times New Roman"/>
          <w:sz w:val="20"/>
          <w:szCs w:val="20"/>
        </w:rPr>
        <w:t>3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 в 1</w:t>
      </w:r>
      <w:r w:rsidR="007F4286" w:rsidRPr="007F4286">
        <w:rPr>
          <w:rFonts w:ascii="Times New Roman" w:hAnsi="Times New Roman" w:cs="Times New Roman"/>
          <w:sz w:val="20"/>
          <w:szCs w:val="20"/>
        </w:rPr>
        <w:t>7</w:t>
      </w:r>
      <w:r w:rsidR="0098631C" w:rsidRPr="007F4286">
        <w:rPr>
          <w:rFonts w:ascii="Times New Roman" w:hAnsi="Times New Roman" w:cs="Times New Roman"/>
          <w:sz w:val="20"/>
          <w:szCs w:val="20"/>
        </w:rPr>
        <w:t xml:space="preserve"> час. 00 мин., оформляется протоколом об</w:t>
      </w:r>
      <w:r w:rsidR="00AB3F6E" w:rsidRPr="007F4286">
        <w:rPr>
          <w:rFonts w:ascii="Times New Roman" w:hAnsi="Times New Roman" w:cs="Times New Roman"/>
          <w:sz w:val="20"/>
          <w:szCs w:val="20"/>
        </w:rPr>
        <w:t xml:space="preserve"> определении участников торгов. </w:t>
      </w:r>
    </w:p>
    <w:p w14:paraId="581DBA4F" w14:textId="77777777" w:rsidR="00F208E0" w:rsidRDefault="00AB3F6E" w:rsidP="00692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4286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0462AE" w:rsidRPr="007F4286">
        <w:rPr>
          <w:rFonts w:ascii="Times New Roman" w:hAnsi="Times New Roman" w:cs="Times New Roman"/>
          <w:sz w:val="20"/>
          <w:szCs w:val="20"/>
        </w:rPr>
        <w:t>повторных Т</w:t>
      </w:r>
      <w:r w:rsidRPr="007F4286">
        <w:rPr>
          <w:rFonts w:ascii="Times New Roman" w:hAnsi="Times New Roman" w:cs="Times New Roman"/>
          <w:sz w:val="20"/>
          <w:szCs w:val="20"/>
        </w:rPr>
        <w:t>оргах отдельными Лотами подлеж</w:t>
      </w:r>
      <w:r w:rsidR="006369CD" w:rsidRPr="007F4286">
        <w:rPr>
          <w:rFonts w:ascii="Times New Roman" w:hAnsi="Times New Roman" w:cs="Times New Roman"/>
          <w:sz w:val="20"/>
          <w:szCs w:val="20"/>
        </w:rPr>
        <w:t>и</w:t>
      </w:r>
      <w:r w:rsidRPr="007F4286">
        <w:rPr>
          <w:rFonts w:ascii="Times New Roman" w:hAnsi="Times New Roman" w:cs="Times New Roman"/>
          <w:sz w:val="20"/>
          <w:szCs w:val="20"/>
        </w:rPr>
        <w:t xml:space="preserve">т </w:t>
      </w:r>
      <w:r w:rsidR="006369CD" w:rsidRPr="007F4286">
        <w:rPr>
          <w:rFonts w:ascii="Times New Roman" w:hAnsi="Times New Roman" w:cs="Times New Roman"/>
          <w:sz w:val="20"/>
          <w:szCs w:val="20"/>
        </w:rPr>
        <w:t>следующее имущество</w:t>
      </w:r>
      <w:r w:rsidRPr="007F4286">
        <w:rPr>
          <w:rFonts w:ascii="Times New Roman" w:hAnsi="Times New Roman" w:cs="Times New Roman"/>
          <w:sz w:val="20"/>
          <w:szCs w:val="20"/>
        </w:rPr>
        <w:t xml:space="preserve"> (далее – Имущество, Л</w:t>
      </w:r>
      <w:r w:rsidR="006369CD" w:rsidRPr="007F4286">
        <w:rPr>
          <w:rFonts w:ascii="Times New Roman" w:hAnsi="Times New Roman" w:cs="Times New Roman"/>
          <w:sz w:val="20"/>
          <w:szCs w:val="20"/>
        </w:rPr>
        <w:t>от</w:t>
      </w:r>
      <w:r w:rsidR="00F208E0" w:rsidRPr="007F4286">
        <w:rPr>
          <w:rFonts w:ascii="Times New Roman" w:hAnsi="Times New Roman" w:cs="Times New Roman"/>
          <w:sz w:val="20"/>
          <w:szCs w:val="20"/>
        </w:rPr>
        <w:t>ы</w:t>
      </w:r>
      <w:r w:rsidR="006369CD" w:rsidRPr="007F4286">
        <w:rPr>
          <w:rFonts w:ascii="Times New Roman" w:hAnsi="Times New Roman" w:cs="Times New Roman"/>
          <w:sz w:val="20"/>
          <w:szCs w:val="20"/>
        </w:rPr>
        <w:t>):</w:t>
      </w:r>
      <w:r w:rsidR="000C66E8" w:rsidRPr="00F208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1C1349" w14:textId="0E399802" w:rsidR="00F208E0" w:rsidRPr="00F208E0" w:rsidRDefault="00F208E0" w:rsidP="00F208E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 Земельный участок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категория земель: земли сельскохозяйственного назначения, виды разрешенного использования: для производства сельхозпродукции, площадь 1 113 733 кв.м., кадастровый № 50:33:0020564:514, местоположение установлено относительно ориентира, расположенного в границах участка. Почтовый адрес ориентира: обл. Московская, р-н Ступинский, СПК (колхоз) «Новая жизнь».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Ограничение (обременение) на части земельного участка площадью 9 031 кв.м., 102 кв.м., 82 485 кв.м.: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ограничения прав на земельный участок, предусмотренные ст. 56 Земельного кодекса РФ.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– 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57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948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519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07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руб.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31CC92F" w14:textId="47EAD477" w:rsidR="00F208E0" w:rsidRPr="00F208E0" w:rsidRDefault="00F208E0" w:rsidP="00F208E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2: Земельный участок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категория земель: земли сельскохозяйственного назначения, виды разрешенного использования: для производства сельхозпродукции, площадь 348 348 +/- 620 кв.м., кадастровый № 50:33:0000000:73063, местоположение установлено относительно ориентира, расположенного в границах участка. Почтовый адрес ориентира: Московская область, Ступинский район.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Ограничение (обременение) на часть земельного участка площадью 306 кв.м.: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ограничения прав на земельный участок, предусмотренные ст. 56 Земельного кодекса РФ.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– 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124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856,42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25EFEF9" w14:textId="33E153AD" w:rsidR="00F208E0" w:rsidRPr="00F208E0" w:rsidRDefault="00F208E0" w:rsidP="00F208E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3: Земельный участок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категория земель: земли сельскохозяйственного назначения, виды разрешенного использования: для сельскохозяйственного использования, площадь 92 468 +/- 319 кв.м. кадастровый № 50:29:0000000:51257, местоположение Московская область, р-н Воскресенский, д. </w:t>
      </w:r>
      <w:proofErr w:type="spellStart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Чемодурово</w:t>
      </w:r>
      <w:proofErr w:type="spellEnd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– 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514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721,82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руб. </w:t>
      </w:r>
    </w:p>
    <w:p w14:paraId="61684356" w14:textId="0704D08D" w:rsidR="00F208E0" w:rsidRPr="00F208E0" w:rsidRDefault="00F208E0" w:rsidP="00F208E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4: Земельный участок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категория земель: земли сельскохозяйственного назначения, виды разрешенного использования: для сельскохозяйственного производства, площадь 444 033 кв.м., кадастровый № 50:29:0030614:21, местоположение установлено относительно ориентира, расположенного за пределами участка. Ориентир жилой дом. Участок находится примерно в 350 м, по направлению на юг от ориентира. Почтовый адрес ориентира: обл. Московская, р-н Воскресенский, г/</w:t>
      </w:r>
      <w:proofErr w:type="spellStart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</w:t>
      </w:r>
      <w:proofErr w:type="spellEnd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Воскресенск, д. </w:t>
      </w:r>
      <w:proofErr w:type="spellStart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Чемодурово</w:t>
      </w:r>
      <w:proofErr w:type="spellEnd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Центральная, дом 17.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Ограничение (обременение) на части земельного участка площадью 36 915 кв.м., 35 948 кв.м., 35 947 кв.м., 36 915 кв.м.: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ограничения прав на земельный участок, предусмотренные ст. 56 Земельного кодекса РФ.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– 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877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757,46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руб. </w:t>
      </w:r>
    </w:p>
    <w:p w14:paraId="77EC32E0" w14:textId="77E34B08" w:rsidR="00F208E0" w:rsidRPr="00F208E0" w:rsidRDefault="00F208E0" w:rsidP="00F208E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5: Автомобиль легковой МИНИ КУПЕР,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выпуска 2014, </w:t>
      </w:r>
      <w:r w:rsidRPr="00F208E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VIN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08E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WMWZB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31090</w:t>
      </w:r>
      <w:r w:rsidRPr="00F208E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WS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55158, цвет кузова белый, рег. № А074МС 777. Адрес: </w:t>
      </w:r>
      <w:r w:rsidRPr="00F208E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Москва,</w:t>
      </w:r>
      <w:r w:rsidRPr="00F208E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 w:eastAsia="ru-RU"/>
        </w:rPr>
        <w:t> </w:t>
      </w:r>
      <w:r w:rsidRPr="00F208E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улица Большие Каменщики, 9сС.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Ограничение (обременение):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запрет на регистрационные действия.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– 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224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929,70</w:t>
      </w:r>
      <w:r w:rsidR="00B90441" w:rsidRPr="00B90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0E1C2A8" w14:textId="77777777" w:rsidR="00F208E0" w:rsidRPr="00F208E0" w:rsidRDefault="00F208E0" w:rsidP="00F208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Лотам 1 – 4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 Покупатель по Лотам 1 – 4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5FF56E83" w14:textId="77777777" w:rsidR="00F208E0" w:rsidRPr="00F208E0" w:rsidRDefault="00F208E0" w:rsidP="00F208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08E0">
        <w:rPr>
          <w:rFonts w:ascii="Times New Roman" w:eastAsia="Calibri" w:hAnsi="Times New Roman" w:cs="Times New Roman"/>
          <w:sz w:val="20"/>
          <w:szCs w:val="20"/>
        </w:rPr>
        <w:t xml:space="preserve">Ознакомление </w:t>
      </w:r>
      <w:r w:rsidRPr="00F208E0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с Имуществом производится по адресу местонахождения Имущества по предварительной договорённости в рабочие дни с 10.00 до 18.00, </w:t>
      </w:r>
      <w:r w:rsidRPr="00F208E0">
        <w:rPr>
          <w:rFonts w:ascii="Times New Roman" w:eastAsia="Calibri" w:hAnsi="Times New Roman" w:cs="Times New Roman"/>
          <w:sz w:val="20"/>
          <w:szCs w:val="20"/>
        </w:rPr>
        <w:t>эл. почт</w:t>
      </w:r>
      <w:r w:rsidRPr="00F208E0">
        <w:rPr>
          <w:rFonts w:ascii="Times New Roman" w:eastAsia="Calibri" w:hAnsi="Times New Roman" w:cs="Times New Roman"/>
          <w:sz w:val="20"/>
          <w:szCs w:val="20"/>
          <w:lang w:bidi="ru-RU"/>
        </w:rPr>
        <w:t>а: Pravoxxi@mail.ru, тел. 89263976310 (</w:t>
      </w:r>
      <w:proofErr w:type="spellStart"/>
      <w:r w:rsidRPr="00F208E0">
        <w:rPr>
          <w:rFonts w:ascii="Times New Roman" w:eastAsia="Calibri" w:hAnsi="Times New Roman" w:cs="Times New Roman"/>
          <w:sz w:val="20"/>
          <w:szCs w:val="20"/>
          <w:lang w:bidi="ru-RU"/>
        </w:rPr>
        <w:t>Боклин</w:t>
      </w:r>
      <w:proofErr w:type="spellEnd"/>
      <w:r w:rsidRPr="00F208E0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Вячеслав Андреевич)</w:t>
      </w:r>
      <w:r w:rsidRPr="00F208E0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, а также у Организатора торгов: тел. 8 (499) 395-00-20 (с 9.00 до 18.00 по </w:t>
      </w:r>
      <w:proofErr w:type="spellStart"/>
      <w:r w:rsidRPr="00F208E0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>Мск</w:t>
      </w:r>
      <w:proofErr w:type="spellEnd"/>
      <w:r w:rsidRPr="00F208E0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. в рабочие дни) </w:t>
      </w:r>
      <w:hyperlink r:id="rId4" w:history="1">
        <w:r w:rsidRPr="00F208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bidi="ru-RU"/>
          </w:rPr>
          <w:t>informmsk@auction-house.ru</w:t>
        </w:r>
      </w:hyperlink>
      <w:r w:rsidRPr="00F208E0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. </w:t>
      </w:r>
    </w:p>
    <w:p w14:paraId="66283E0F" w14:textId="18F93844" w:rsidR="00F208E0" w:rsidRPr="00E95736" w:rsidRDefault="00F208E0" w:rsidP="00E95736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08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Задаток – 10% от начальной цены Лота. Шаг аукциона – 5% от начальной цены Лота.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F208E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Исполнение обязанности по внесению суммы задатка третьими лицами не допускается. К участию в </w:t>
      </w:r>
      <w:r w:rsidR="00E95736" w:rsidRPr="00E957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Торгах 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F208E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</w:t>
      </w:r>
      <w:proofErr w:type="spellEnd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момента подведения итогов. Победитель </w:t>
      </w:r>
      <w:r w:rsidR="00E95736" w:rsidRPr="00E957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Торгов – лицо, предложившее наиболее высокую цену. Результаты торгов подводятся Организатором торгов в день и в месте проведения торгов на сайте ЭП и оформляются протоколом о результатах проведения торгов. Протокол размещается на ЭП в день принятия Организатором торгов решения о признании участника победителем торгов. 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со дня подписания ДКП на </w:t>
      </w:r>
      <w:proofErr w:type="spellStart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счет Должника: </w:t>
      </w:r>
      <w:r w:rsidRPr="00F208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р/с 40817810300000002550 в Коммерческий банк «Республиканский Кредитный Альянс» (ООО) к/с 30101810945250000860 в ГУ Банка России по Центральному федеральному округу, БИК 044525860. </w:t>
      </w:r>
      <w:r w:rsidRPr="00F208E0">
        <w:rPr>
          <w:rFonts w:ascii="Times New Roman" w:eastAsia="Times New Roman" w:hAnsi="Times New Roman" w:cs="Times New Roman"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F208E0" w:rsidRPr="00E95736" w:rsidSect="00B9044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1708"/>
    <w:rsid w:val="000462AE"/>
    <w:rsid w:val="000C66E8"/>
    <w:rsid w:val="00145525"/>
    <w:rsid w:val="00200F88"/>
    <w:rsid w:val="00286F22"/>
    <w:rsid w:val="002F1081"/>
    <w:rsid w:val="0033029C"/>
    <w:rsid w:val="00390A28"/>
    <w:rsid w:val="00393584"/>
    <w:rsid w:val="0042297B"/>
    <w:rsid w:val="00557BB0"/>
    <w:rsid w:val="00573F80"/>
    <w:rsid w:val="005C0734"/>
    <w:rsid w:val="005D3232"/>
    <w:rsid w:val="006369CD"/>
    <w:rsid w:val="006648D2"/>
    <w:rsid w:val="00677E82"/>
    <w:rsid w:val="00692773"/>
    <w:rsid w:val="007C02CB"/>
    <w:rsid w:val="007E072A"/>
    <w:rsid w:val="007F4286"/>
    <w:rsid w:val="007F6BC4"/>
    <w:rsid w:val="00861E76"/>
    <w:rsid w:val="00863BDF"/>
    <w:rsid w:val="00887BBF"/>
    <w:rsid w:val="00906196"/>
    <w:rsid w:val="0098631C"/>
    <w:rsid w:val="00A56B83"/>
    <w:rsid w:val="00AB3F6E"/>
    <w:rsid w:val="00B17CAB"/>
    <w:rsid w:val="00B55CA3"/>
    <w:rsid w:val="00B571EC"/>
    <w:rsid w:val="00B90441"/>
    <w:rsid w:val="00BF407E"/>
    <w:rsid w:val="00C92529"/>
    <w:rsid w:val="00CA3675"/>
    <w:rsid w:val="00CF5BC7"/>
    <w:rsid w:val="00D76EF8"/>
    <w:rsid w:val="00DB12AB"/>
    <w:rsid w:val="00DB27BD"/>
    <w:rsid w:val="00DC4FC2"/>
    <w:rsid w:val="00E05A2F"/>
    <w:rsid w:val="00E92983"/>
    <w:rsid w:val="00E935C5"/>
    <w:rsid w:val="00E95736"/>
    <w:rsid w:val="00F208E0"/>
    <w:rsid w:val="00F30862"/>
    <w:rsid w:val="00F32820"/>
    <w:rsid w:val="00FC3BCA"/>
    <w:rsid w:val="00FD70D5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7420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F20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13</cp:revision>
  <cp:lastPrinted>2020-08-10T15:15:00Z</cp:lastPrinted>
  <dcterms:created xsi:type="dcterms:W3CDTF">2020-08-10T13:26:00Z</dcterms:created>
  <dcterms:modified xsi:type="dcterms:W3CDTF">2023-08-01T12:49:00Z</dcterms:modified>
</cp:coreProperties>
</file>