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139" w:rsidRPr="00F91B82" w:rsidRDefault="00EE2139" w:rsidP="00EE2139">
      <w:pPr>
        <w:pStyle w:val="a3"/>
        <w:spacing w:line="276" w:lineRule="auto"/>
        <w:jc w:val="center"/>
        <w:rPr>
          <w:b/>
          <w:lang w:val="ru-RU"/>
        </w:rPr>
      </w:pPr>
      <w:r w:rsidRPr="005B0B60">
        <w:rPr>
          <w:b/>
          <w:lang w:val="ru-RU"/>
        </w:rPr>
        <w:t>Договор купли-продажи Имущества</w:t>
      </w:r>
    </w:p>
    <w:p w:rsidR="00EE2139" w:rsidRPr="00F91B82" w:rsidRDefault="00EE2139" w:rsidP="00EE2139">
      <w:pPr>
        <w:pStyle w:val="a3"/>
        <w:spacing w:line="276" w:lineRule="auto"/>
        <w:jc w:val="center"/>
        <w:rPr>
          <w:b/>
          <w:lang w:val="ru-RU"/>
        </w:rPr>
      </w:pPr>
    </w:p>
    <w:p w:rsidR="00EE2139" w:rsidRPr="00F91B82" w:rsidRDefault="00EE2139" w:rsidP="00EE2139">
      <w:pPr>
        <w:jc w:val="both"/>
        <w:rPr>
          <w:rFonts w:ascii="Times New Roman" w:hAnsi="Times New Roman"/>
          <w:lang w:val="ru-RU"/>
        </w:rPr>
      </w:pPr>
      <w:r w:rsidRPr="00F91B82">
        <w:rPr>
          <w:rFonts w:ascii="Times New Roman" w:hAnsi="Times New Roman"/>
          <w:lang w:val="ru-RU"/>
        </w:rPr>
        <w:t xml:space="preserve">г. </w:t>
      </w:r>
      <w:r>
        <w:rPr>
          <w:rFonts w:ascii="Times New Roman" w:hAnsi="Times New Roman"/>
          <w:lang w:val="ru-RU"/>
        </w:rPr>
        <w:t xml:space="preserve">_______________                                                                                              </w:t>
      </w:r>
      <w:r w:rsidRPr="00F91B82">
        <w:rPr>
          <w:rFonts w:ascii="Times New Roman" w:hAnsi="Times New Roman"/>
          <w:lang w:val="ru-RU"/>
        </w:rPr>
        <w:t>«__» _________ 202</w:t>
      </w:r>
      <w:r>
        <w:rPr>
          <w:rFonts w:ascii="Times New Roman" w:hAnsi="Times New Roman"/>
          <w:lang w:val="ru-RU"/>
        </w:rPr>
        <w:t>__</w:t>
      </w:r>
      <w:r w:rsidRPr="00F91B82">
        <w:rPr>
          <w:rFonts w:ascii="Times New Roman" w:hAnsi="Times New Roman"/>
          <w:lang w:val="ru-RU"/>
        </w:rPr>
        <w:t xml:space="preserve"> г.</w:t>
      </w:r>
    </w:p>
    <w:p w:rsidR="00EE2139" w:rsidRPr="002C0FE4" w:rsidRDefault="00EE2139" w:rsidP="00EE2139">
      <w:pPr>
        <w:jc w:val="both"/>
        <w:rPr>
          <w:rFonts w:ascii="Times New Roman" w:hAnsi="Times New Roman"/>
          <w:lang w:val="ru-RU"/>
        </w:rPr>
      </w:pPr>
    </w:p>
    <w:p w:rsidR="00EE2139" w:rsidRPr="00467D41" w:rsidRDefault="00EE2139" w:rsidP="00EE2139">
      <w:pPr>
        <w:pStyle w:val="Default"/>
        <w:jc w:val="both"/>
        <w:rPr>
          <w:highlight w:val="yellow"/>
        </w:rPr>
      </w:pPr>
      <w:r w:rsidRPr="00A16415">
        <w:rPr>
          <w:b/>
          <w:bCs/>
          <w:iCs/>
        </w:rPr>
        <w:t>Акционерное общество «Тверское предприятие «</w:t>
      </w:r>
      <w:proofErr w:type="spellStart"/>
      <w:r w:rsidRPr="00A16415">
        <w:rPr>
          <w:b/>
          <w:bCs/>
          <w:iCs/>
        </w:rPr>
        <w:t>Гидроэлектромонтаж</w:t>
      </w:r>
      <w:proofErr w:type="spellEnd"/>
      <w:r w:rsidRPr="00A16415">
        <w:rPr>
          <w:b/>
          <w:bCs/>
          <w:iCs/>
        </w:rPr>
        <w:t>» (АО «ТВП «ГЭМ»</w:t>
      </w:r>
      <w:r w:rsidRPr="00A16415">
        <w:rPr>
          <w:bCs/>
          <w:iCs/>
        </w:rPr>
        <w:t>, ОГРН </w:t>
      </w:r>
      <w:r w:rsidRPr="00A16415">
        <w:t>1026901948590</w:t>
      </w:r>
      <w:r w:rsidRPr="00A16415">
        <w:rPr>
          <w:bCs/>
          <w:iCs/>
        </w:rPr>
        <w:t xml:space="preserve">, ИНН 6916001148), именуемое в дальнейшем </w:t>
      </w:r>
      <w:r w:rsidRPr="00A16415">
        <w:rPr>
          <w:b/>
          <w:bCs/>
          <w:iCs/>
        </w:rPr>
        <w:t>«Продавец»</w:t>
      </w:r>
      <w:r w:rsidRPr="00A16415">
        <w:rPr>
          <w:bCs/>
          <w:iCs/>
        </w:rPr>
        <w:t xml:space="preserve">, в лице </w:t>
      </w:r>
      <w:r w:rsidRPr="00A16415">
        <w:rPr>
          <w:b/>
          <w:bCs/>
          <w:iCs/>
        </w:rPr>
        <w:t>конкурсного управляющего</w:t>
      </w:r>
      <w:r w:rsidRPr="00A16415">
        <w:rPr>
          <w:b/>
        </w:rPr>
        <w:t xml:space="preserve"> </w:t>
      </w:r>
      <w:r w:rsidRPr="00A16415">
        <w:rPr>
          <w:b/>
          <w:bCs/>
          <w:iCs/>
        </w:rPr>
        <w:t>Дёмина Александра Сергеевича</w:t>
      </w:r>
      <w:r w:rsidRPr="00A16415">
        <w:rPr>
          <w:bCs/>
          <w:iCs/>
        </w:rPr>
        <w:t xml:space="preserve">, </w:t>
      </w:r>
      <w:r w:rsidRPr="00A16415">
        <w:t>действующего на основании Решения Арбитражного суда Тверской области от 30.09.2021 года по делу № А66-11857/2017</w:t>
      </w:r>
      <w:r>
        <w:t xml:space="preserve"> </w:t>
      </w:r>
      <w:r w:rsidRPr="00A16415">
        <w:rPr>
          <w:color w:val="auto"/>
        </w:rPr>
        <w:t>и в соответствии с Протоколом о результатах ________________________ _______________________ от _____________ (далее - Протокол), с одной стороны, и</w:t>
      </w:r>
      <w:r w:rsidRPr="002C0FE4">
        <w:rPr>
          <w:color w:val="auto"/>
        </w:rPr>
        <w:t xml:space="preserve"> ______________________________________________________, именуем</w:t>
      </w:r>
      <w:r>
        <w:rPr>
          <w:color w:val="auto"/>
        </w:rPr>
        <w:t>__</w:t>
      </w:r>
      <w:r w:rsidRPr="002C0FE4">
        <w:rPr>
          <w:color w:val="auto"/>
        </w:rPr>
        <w:t xml:space="preserve"> в дальнейшем «Покупатель»</w:t>
      </w:r>
      <w:r>
        <w:rPr>
          <w:color w:val="auto"/>
        </w:rPr>
        <w:t>,</w:t>
      </w:r>
      <w:r w:rsidRPr="002C0FE4">
        <w:rPr>
          <w:color w:val="auto"/>
        </w:rPr>
        <w:t xml:space="preserve"> в лице _________________________________</w:t>
      </w:r>
      <w:r>
        <w:rPr>
          <w:color w:val="auto"/>
        </w:rPr>
        <w:t xml:space="preserve">, </w:t>
      </w:r>
      <w:proofErr w:type="spellStart"/>
      <w:r>
        <w:rPr>
          <w:color w:val="auto"/>
        </w:rPr>
        <w:t>действующ</w:t>
      </w:r>
      <w:proofErr w:type="spellEnd"/>
      <w:r>
        <w:rPr>
          <w:color w:val="auto"/>
        </w:rPr>
        <w:t>__</w:t>
      </w:r>
      <w:r w:rsidRPr="002C0FE4">
        <w:rPr>
          <w:color w:val="auto"/>
        </w:rPr>
        <w:t xml:space="preserve"> на основании ____________, с другой стороны, а совместно именуемые Стороны,</w:t>
      </w:r>
      <w:r w:rsidRPr="002C0FE4">
        <w:rPr>
          <w:b/>
          <w:color w:val="auto"/>
        </w:rPr>
        <w:t xml:space="preserve"> </w:t>
      </w:r>
      <w:r>
        <w:rPr>
          <w:color w:val="auto"/>
        </w:rPr>
        <w:t>заключили настоящий Д</w:t>
      </w:r>
      <w:r w:rsidRPr="002C0FE4">
        <w:rPr>
          <w:color w:val="auto"/>
        </w:rPr>
        <w:t>оговор о нижеследующем:</w:t>
      </w:r>
    </w:p>
    <w:p w:rsidR="00EE2139" w:rsidRPr="002C0FE4" w:rsidRDefault="00EE2139" w:rsidP="00EE2139">
      <w:pPr>
        <w:jc w:val="center"/>
        <w:rPr>
          <w:rFonts w:ascii="Times New Roman" w:hAnsi="Times New Roman"/>
          <w:b/>
          <w:lang w:val="ru-RU"/>
        </w:rPr>
      </w:pPr>
      <w:r w:rsidRPr="002C0FE4">
        <w:rPr>
          <w:rFonts w:ascii="Times New Roman" w:hAnsi="Times New Roman"/>
          <w:b/>
          <w:lang w:val="ru-RU"/>
        </w:rPr>
        <w:t>1. Предмет Договора.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noProof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Имущество, перечисленное в Перечне Имущества, являющемся Приложением №1 к настоящему Договору.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EE2139" w:rsidRPr="00A16415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  <w:r w:rsidRPr="00A16415">
        <w:rPr>
          <w:rFonts w:ascii="Times New Roman" w:hAnsi="Times New Roman"/>
          <w:b/>
          <w:noProof/>
          <w:lang w:val="ru-RU"/>
        </w:rPr>
        <w:t>2. Стоимость Имущества и порядок расчетов.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2.1. В соответствии с Протоколом, цена продажи Имущества составляет ________________________ (________________________________________) рублей ______ копеек, НДС не облагается. Указанная цена является окончательной и изменению не подлежит.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A16415">
        <w:rPr>
          <w:rFonts w:ascii="Times New Roman" w:hAnsi="Times New Roman"/>
          <w:vertAlign w:val="superscript"/>
          <w:lang w:val="ru-RU"/>
        </w:rPr>
        <w:footnoteReference w:id="1"/>
      </w:r>
      <w:r w:rsidRPr="00A16415">
        <w:rPr>
          <w:rFonts w:ascii="Times New Roman" w:hAnsi="Times New Roman"/>
          <w:lang w:val="ru-RU"/>
        </w:rPr>
        <w:t>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A16415">
        <w:rPr>
          <w:rFonts w:ascii="Times New Roman" w:hAnsi="Times New Roman"/>
          <w:vertAlign w:val="superscript"/>
          <w:lang w:val="ru-RU"/>
        </w:rPr>
        <w:footnoteReference w:id="2"/>
      </w:r>
      <w:r w:rsidRPr="00A16415">
        <w:rPr>
          <w:rFonts w:ascii="Times New Roman" w:hAnsi="Times New Roman"/>
          <w:lang w:val="ru-RU"/>
        </w:rPr>
        <w:t>, на расчетный счет Продавца (указанный в п. 7) в течение</w:t>
      </w:r>
      <w:r w:rsidRPr="00A16415">
        <w:rPr>
          <w:rFonts w:ascii="Times New Roman" w:hAnsi="Times New Roman"/>
          <w:b/>
          <w:lang w:val="ru-RU"/>
        </w:rPr>
        <w:t xml:space="preserve"> </w:t>
      </w:r>
      <w:r w:rsidRPr="00A16415">
        <w:rPr>
          <w:rFonts w:ascii="Times New Roman" w:hAnsi="Times New Roman"/>
          <w:lang w:val="ru-RU"/>
        </w:rPr>
        <w:t>30 (Тридцати) дней с даты подписания настоящего Договора.</w:t>
      </w:r>
    </w:p>
    <w:p w:rsidR="00EE2139" w:rsidRPr="00A16415" w:rsidRDefault="00EE2139" w:rsidP="00EE2139">
      <w:pPr>
        <w:jc w:val="center"/>
        <w:rPr>
          <w:rFonts w:ascii="Times New Roman" w:hAnsi="Times New Roman"/>
          <w:b/>
          <w:lang w:val="ru-RU"/>
        </w:rPr>
      </w:pPr>
    </w:p>
    <w:p w:rsidR="00EE2139" w:rsidRPr="00A16415" w:rsidRDefault="00EE2139" w:rsidP="00EE2139">
      <w:pPr>
        <w:jc w:val="center"/>
        <w:rPr>
          <w:rFonts w:ascii="Times New Roman" w:hAnsi="Times New Roman"/>
          <w:b/>
          <w:lang w:val="ru-RU"/>
        </w:rPr>
      </w:pPr>
      <w:r w:rsidRPr="00A16415">
        <w:rPr>
          <w:rFonts w:ascii="Times New Roman" w:hAnsi="Times New Roman"/>
          <w:b/>
          <w:lang w:val="ru-RU"/>
        </w:rPr>
        <w:t>3. Условия передачи Имущества.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noProof/>
          <w:lang w:val="ru-RU"/>
        </w:rPr>
        <w:t xml:space="preserve">3.1. Подтверждением факта передачи Имущества является подписание между </w:t>
      </w:r>
      <w:r w:rsidRPr="00A16415">
        <w:rPr>
          <w:rFonts w:ascii="Times New Roman" w:hAnsi="Times New Roman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>3.4. Переход права собственности на недвижимое Имущество подлежит государственной</w:t>
      </w:r>
      <w:r w:rsidRPr="00A16415">
        <w:rPr>
          <w:rFonts w:ascii="Times New Roman" w:hAnsi="Times New Roman"/>
          <w:noProof/>
          <w:lang w:val="ru-RU"/>
        </w:rPr>
        <w:t xml:space="preserve"> </w:t>
      </w:r>
      <w:r w:rsidRPr="00A16415">
        <w:rPr>
          <w:rFonts w:ascii="Times New Roman" w:hAnsi="Times New Roman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 Право собственности на движимое Имущество возникает у Покупателя с момента подписания акта приема-передачи.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  <w:r w:rsidRPr="00A16415">
        <w:rPr>
          <w:rFonts w:ascii="Times New Roman" w:hAnsi="Times New Roman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EE2139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</w:p>
    <w:p w:rsidR="00EE2139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</w:p>
    <w:p w:rsidR="00EE2139" w:rsidRPr="00A16415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</w:p>
    <w:p w:rsidR="00EE2139" w:rsidRPr="00A16415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  <w:r w:rsidRPr="00A16415">
        <w:rPr>
          <w:rFonts w:ascii="Times New Roman" w:hAnsi="Times New Roman"/>
          <w:b/>
          <w:noProof/>
          <w:lang w:val="ru-RU"/>
        </w:rPr>
        <w:lastRenderedPageBreak/>
        <w:t>4. Права и обязанности Сторон.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4.1. Продавец обязуется</w:t>
      </w:r>
      <w:r w:rsidRPr="00A16415">
        <w:rPr>
          <w:rFonts w:ascii="Times New Roman" w:hAnsi="Times New Roman"/>
          <w:lang w:val="ru-RU"/>
        </w:rPr>
        <w:t xml:space="preserve"> </w:t>
      </w:r>
      <w:r w:rsidRPr="00A16415">
        <w:rPr>
          <w:rFonts w:ascii="Times New Roman" w:hAnsi="Times New Roman"/>
          <w:noProof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A16415">
        <w:rPr>
          <w:rFonts w:ascii="Times New Roman" w:hAnsi="Times New Roman"/>
          <w:lang w:val="ru-RU"/>
        </w:rPr>
        <w:t xml:space="preserve"> </w:t>
      </w:r>
      <w:r w:rsidRPr="00A16415">
        <w:rPr>
          <w:rFonts w:ascii="Times New Roman" w:hAnsi="Times New Roman"/>
          <w:noProof/>
          <w:lang w:val="ru-RU"/>
        </w:rPr>
        <w:t xml:space="preserve">осмотреть и принять </w:t>
      </w:r>
      <w:r w:rsidRPr="00A16415">
        <w:rPr>
          <w:rFonts w:ascii="Times New Roman" w:hAnsi="Times New Roman"/>
          <w:lang w:val="ru-RU"/>
        </w:rPr>
        <w:t xml:space="preserve">от Продавца Имущество по акту приема-передачи </w:t>
      </w:r>
      <w:r w:rsidRPr="00A16415">
        <w:rPr>
          <w:rFonts w:ascii="Times New Roman" w:hAnsi="Times New Roman"/>
          <w:noProof/>
          <w:lang w:val="ru-RU"/>
        </w:rPr>
        <w:t>в сроки, установленные настоящим Договором.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:rsidR="00EE2139" w:rsidRPr="00A16415" w:rsidRDefault="00EE2139" w:rsidP="00EE2139">
      <w:pPr>
        <w:jc w:val="both"/>
        <w:rPr>
          <w:rFonts w:ascii="Times New Roman" w:hAnsi="Times New Roman"/>
          <w:lang w:val="ru-RU"/>
        </w:rPr>
      </w:pPr>
    </w:p>
    <w:p w:rsidR="00EE2139" w:rsidRPr="00A16415" w:rsidRDefault="00EE2139" w:rsidP="00EE2139">
      <w:pPr>
        <w:jc w:val="center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b/>
          <w:noProof/>
          <w:lang w:val="ru-RU"/>
        </w:rPr>
        <w:t>5. Ответственность Сторон</w:t>
      </w:r>
      <w:r w:rsidRPr="00A16415">
        <w:rPr>
          <w:rFonts w:ascii="Times New Roman" w:hAnsi="Times New Roman"/>
          <w:noProof/>
          <w:lang w:val="ru-RU"/>
        </w:rPr>
        <w:t>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5.1. В случае нарушения Покупателем условий, предусмотренных пунктом 2.1. - 2.3</w:t>
      </w:r>
      <w:r w:rsidRPr="00A16415">
        <w:rPr>
          <w:rFonts w:ascii="Times New Roman" w:hAnsi="Times New Roman"/>
          <w:noProof/>
          <w:vertAlign w:val="superscript"/>
          <w:lang w:val="ru-RU"/>
        </w:rPr>
        <w:footnoteReference w:id="3"/>
      </w:r>
      <w:r w:rsidRPr="00A16415">
        <w:rPr>
          <w:rFonts w:ascii="Times New Roman" w:hAnsi="Times New Roman"/>
          <w:noProof/>
          <w:lang w:val="ru-RU"/>
        </w:rPr>
        <w:t>. настоящего Договора, настоящий Договор купли-продажи Имущества является ничтожным.</w:t>
      </w:r>
    </w:p>
    <w:p w:rsidR="00EE2139" w:rsidRPr="00A16415" w:rsidRDefault="00EE2139" w:rsidP="00EE2139">
      <w:pPr>
        <w:jc w:val="both"/>
        <w:rPr>
          <w:rFonts w:ascii="Times New Roman" w:hAnsi="Times New Roman"/>
          <w:b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</w:t>
      </w:r>
      <w:r w:rsidRPr="00A16415">
        <w:rPr>
          <w:rFonts w:ascii="Times New Roman" w:hAnsi="Times New Roman"/>
          <w:b/>
          <w:noProof/>
          <w:lang w:val="ru-RU"/>
        </w:rPr>
        <w:t>.</w:t>
      </w:r>
    </w:p>
    <w:p w:rsidR="00EE2139" w:rsidRPr="00A16415" w:rsidRDefault="00EE2139" w:rsidP="00EE2139">
      <w:pPr>
        <w:jc w:val="both"/>
        <w:rPr>
          <w:rFonts w:ascii="Times New Roman" w:hAnsi="Times New Roman"/>
          <w:b/>
          <w:noProof/>
          <w:lang w:val="ru-RU"/>
        </w:rPr>
      </w:pPr>
    </w:p>
    <w:p w:rsidR="00EE2139" w:rsidRPr="00A16415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  <w:r w:rsidRPr="00A16415">
        <w:rPr>
          <w:rFonts w:ascii="Times New Roman" w:hAnsi="Times New Roman"/>
          <w:b/>
          <w:noProof/>
          <w:lang w:val="ru-RU"/>
        </w:rPr>
        <w:t>6. Прочие условия.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6.3. Споры и разногласия между Сторонами, в случае невозможности их разрешения путем переговоров, рассмотриваются в Арбитражном суде по месту нахождения истца.</w:t>
      </w:r>
    </w:p>
    <w:p w:rsidR="00EE2139" w:rsidRPr="00A16415" w:rsidRDefault="00EE2139" w:rsidP="00EE2139">
      <w:pPr>
        <w:jc w:val="both"/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lang w:val="ru-RU"/>
        </w:rPr>
        <w:t>6.4.</w:t>
      </w:r>
      <w:r w:rsidRPr="00A16415">
        <w:rPr>
          <w:rFonts w:ascii="Times New Roman" w:hAnsi="Times New Roman"/>
          <w:noProof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органа, осуществляющего государственную регистрацию прав на недвижимость и сделок с ним</w:t>
      </w:r>
      <w:r w:rsidRPr="00A16415">
        <w:rPr>
          <w:rFonts w:ascii="Times New Roman" w:hAnsi="Times New Roman"/>
          <w:noProof/>
          <w:vertAlign w:val="superscript"/>
        </w:rPr>
        <w:footnoteReference w:id="4"/>
      </w:r>
      <w:r w:rsidRPr="00A16415">
        <w:rPr>
          <w:rFonts w:ascii="Times New Roman" w:hAnsi="Times New Roman"/>
          <w:noProof/>
          <w:lang w:val="ru-RU"/>
        </w:rPr>
        <w:t>.</w:t>
      </w:r>
    </w:p>
    <w:p w:rsidR="00EE2139" w:rsidRPr="00A16415" w:rsidRDefault="00EE2139" w:rsidP="00EE2139">
      <w:pPr>
        <w:rPr>
          <w:rFonts w:ascii="Times New Roman" w:hAnsi="Times New Roman"/>
          <w:noProof/>
          <w:lang w:val="ru-RU"/>
        </w:rPr>
      </w:pPr>
      <w:r w:rsidRPr="00A16415">
        <w:rPr>
          <w:rFonts w:ascii="Times New Roman" w:hAnsi="Times New Roman"/>
          <w:noProof/>
          <w:lang w:val="ru-RU"/>
        </w:rPr>
        <w:t>6.5. Неотъемлемой частью Договора является Приложение №1: Перечень Имущества.</w:t>
      </w:r>
    </w:p>
    <w:p w:rsidR="00EE2139" w:rsidRPr="00A16415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</w:p>
    <w:p w:rsidR="00EE2139" w:rsidRPr="00BC6CCA" w:rsidRDefault="00EE2139" w:rsidP="00EE2139">
      <w:pPr>
        <w:jc w:val="center"/>
        <w:rPr>
          <w:rFonts w:ascii="Times New Roman" w:hAnsi="Times New Roman"/>
          <w:b/>
          <w:noProof/>
          <w:lang w:val="ru-RU"/>
        </w:rPr>
      </w:pPr>
      <w:r w:rsidRPr="00BC6CCA">
        <w:rPr>
          <w:rFonts w:ascii="Times New Roman" w:hAnsi="Times New Roman"/>
          <w:b/>
          <w:noProof/>
          <w:lang w:val="ru-RU"/>
        </w:rPr>
        <w:t>7. Адреса, реквизиты и подписи Сторон.</w:t>
      </w:r>
    </w:p>
    <w:p w:rsidR="00EE2139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  <w:r w:rsidRPr="00E26C36">
        <w:rPr>
          <w:rFonts w:ascii="Times New Roman" w:hAnsi="Times New Roman"/>
          <w:lang w:val="ru-RU"/>
        </w:rPr>
        <w:t>Продавец:</w:t>
      </w:r>
      <w:r w:rsidRPr="00E26C36">
        <w:rPr>
          <w:rFonts w:ascii="Times New Roman" w:eastAsia="Calibri" w:hAnsi="Times New Roman"/>
          <w:bCs/>
          <w:lang w:val="ru-RU"/>
        </w:rPr>
        <w:t xml:space="preserve"> </w:t>
      </w:r>
    </w:p>
    <w:p w:rsidR="00EE2139" w:rsidRPr="00B54E95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  <w:r w:rsidRPr="00A16415">
        <w:rPr>
          <w:rFonts w:ascii="Times New Roman" w:hAnsi="Times New Roman" w:cs="Times New Roman"/>
          <w:b/>
          <w:bCs/>
          <w:iCs/>
          <w:lang w:val="ru-RU"/>
        </w:rPr>
        <w:t>Акционерное общество «Тверское предприятие «</w:t>
      </w:r>
      <w:proofErr w:type="spellStart"/>
      <w:r w:rsidRPr="00A16415">
        <w:rPr>
          <w:rFonts w:ascii="Times New Roman" w:hAnsi="Times New Roman" w:cs="Times New Roman"/>
          <w:b/>
          <w:bCs/>
          <w:iCs/>
          <w:lang w:val="ru-RU"/>
        </w:rPr>
        <w:t>Гидроэлектромонтаж</w:t>
      </w:r>
      <w:proofErr w:type="spellEnd"/>
      <w:r w:rsidRPr="00A16415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>
        <w:rPr>
          <w:rFonts w:ascii="Times New Roman" w:hAnsi="Times New Roman" w:cs="Times New Roman"/>
          <w:b/>
          <w:bCs/>
          <w:iCs/>
          <w:lang w:val="ru-RU"/>
        </w:rPr>
        <w:t>(</w:t>
      </w:r>
      <w:r w:rsidRPr="00B54E95">
        <w:rPr>
          <w:rFonts w:ascii="Times New Roman" w:hAnsi="Times New Roman" w:cs="Times New Roman"/>
          <w:b/>
          <w:bCs/>
          <w:iCs/>
          <w:lang w:val="ru-RU"/>
        </w:rPr>
        <w:t>АО «ТВП «ГЭМ»</w:t>
      </w:r>
      <w:r>
        <w:rPr>
          <w:rFonts w:ascii="Times New Roman" w:hAnsi="Times New Roman" w:cs="Times New Roman"/>
          <w:b/>
          <w:bCs/>
          <w:iCs/>
          <w:lang w:val="ru-RU"/>
        </w:rPr>
        <w:t>)</w:t>
      </w:r>
      <w:r w:rsidRPr="00B54E95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Pr="00B54E95">
        <w:rPr>
          <w:rFonts w:ascii="Times New Roman" w:hAnsi="Times New Roman" w:cs="Times New Roman"/>
          <w:lang w:val="ru-RU"/>
        </w:rPr>
        <w:t xml:space="preserve">171841, Тверская обл., г. Удомля, </w:t>
      </w:r>
      <w:r w:rsidRPr="00B54E95">
        <w:rPr>
          <w:rFonts w:ascii="Times New Roman" w:hAnsi="Times New Roman" w:cs="Times New Roman"/>
          <w:bCs/>
          <w:iCs/>
          <w:lang w:val="ru-RU"/>
        </w:rPr>
        <w:t>ОГРН </w:t>
      </w:r>
      <w:r w:rsidRPr="00B54E95">
        <w:rPr>
          <w:rFonts w:ascii="Times New Roman" w:hAnsi="Times New Roman" w:cs="Times New Roman"/>
          <w:lang w:val="ru-RU"/>
        </w:rPr>
        <w:t>1026901948590</w:t>
      </w:r>
      <w:r w:rsidRPr="00B54E95">
        <w:rPr>
          <w:rFonts w:ascii="Times New Roman" w:hAnsi="Times New Roman" w:cs="Times New Roman"/>
          <w:bCs/>
          <w:iCs/>
          <w:lang w:val="ru-RU"/>
        </w:rPr>
        <w:t>, ИНН 6916001148</w:t>
      </w:r>
      <w:r>
        <w:rPr>
          <w:rFonts w:ascii="Times New Roman" w:hAnsi="Times New Roman" w:cs="Times New Roman"/>
          <w:bCs/>
          <w:iCs/>
          <w:lang w:val="ru-RU"/>
        </w:rPr>
        <w:t>.</w:t>
      </w:r>
    </w:p>
    <w:p w:rsidR="00EE2139" w:rsidRPr="00B54E95" w:rsidRDefault="00EE2139" w:rsidP="00EE2139">
      <w:pPr>
        <w:pStyle w:val="a5"/>
        <w:tabs>
          <w:tab w:val="left" w:pos="4410"/>
        </w:tabs>
        <w:spacing w:before="0" w:beforeAutospacing="0" w:after="0" w:afterAutospacing="0"/>
        <w:ind w:left="15" w:right="105"/>
      </w:pPr>
      <w:r w:rsidRPr="00B54E95">
        <w:rPr>
          <w:b/>
        </w:rPr>
        <w:t xml:space="preserve">Банковские реквизиты </w:t>
      </w:r>
      <w:r w:rsidRPr="00B54E95">
        <w:rPr>
          <w:b/>
          <w:bCs/>
          <w:iCs/>
        </w:rPr>
        <w:t>АО «ТВП «ГЭМ»</w:t>
      </w:r>
      <w:r w:rsidRPr="00B54E95">
        <w:rPr>
          <w:bCs/>
          <w:iCs/>
        </w:rPr>
        <w:t xml:space="preserve"> </w:t>
      </w:r>
      <w:r w:rsidRPr="00B54E95">
        <w:t xml:space="preserve">(ИНН </w:t>
      </w:r>
      <w:r w:rsidRPr="00B54E95">
        <w:rPr>
          <w:bCs/>
          <w:iCs/>
        </w:rPr>
        <w:t>6916001148</w:t>
      </w:r>
      <w:r w:rsidRPr="00B54E95">
        <w:t>, КПП 691601001):</w:t>
      </w:r>
    </w:p>
    <w:p w:rsidR="00EE2139" w:rsidRPr="00B54E95" w:rsidRDefault="00EE2139" w:rsidP="00EE2139">
      <w:pPr>
        <w:jc w:val="both"/>
        <w:rPr>
          <w:rFonts w:ascii="Times New Roman" w:hAnsi="Times New Roman" w:cs="Times New Roman"/>
          <w:lang w:val="ru-RU"/>
        </w:rPr>
      </w:pPr>
      <w:r w:rsidRPr="00335BEC">
        <w:rPr>
          <w:rFonts w:ascii="Times New Roman" w:hAnsi="Times New Roman" w:cs="Times New Roman"/>
          <w:shd w:val="clear" w:color="auto" w:fill="FFFFFF"/>
          <w:lang w:val="ru-RU"/>
        </w:rPr>
        <w:t>р/с 40702810202700003724 в Филиале ПРИВОЛЖСКИЙ ПАО БАНК «ФК ОТКРЫТИЕ», г. Нижний Новгород, БИК 042282881, к/с 30101810300000000881.</w:t>
      </w:r>
    </w:p>
    <w:p w:rsidR="00EE2139" w:rsidRPr="004F2424" w:rsidRDefault="00EE2139" w:rsidP="00EE2139">
      <w:pPr>
        <w:spacing w:line="264" w:lineRule="auto"/>
        <w:jc w:val="both"/>
        <w:rPr>
          <w:rFonts w:ascii="Times New Roman" w:eastAsia="Calibri" w:hAnsi="Times New Roman"/>
          <w:bCs/>
          <w:lang w:val="ru-RU"/>
        </w:rPr>
      </w:pPr>
    </w:p>
    <w:p w:rsidR="00EE2139" w:rsidRPr="00BC6CCA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hAnsi="Times New Roman"/>
          <w:lang w:val="ru-RU"/>
        </w:rPr>
        <w:t xml:space="preserve">Конкурсный управляющий </w:t>
      </w:r>
      <w:r w:rsidRPr="00B54E95">
        <w:rPr>
          <w:rFonts w:ascii="Times New Roman" w:hAnsi="Times New Roman"/>
          <w:lang w:val="ru-RU"/>
        </w:rPr>
        <w:t>АО «ТВП «</w:t>
      </w:r>
      <w:proofErr w:type="gramStart"/>
      <w:r w:rsidRPr="00B54E95">
        <w:rPr>
          <w:rFonts w:ascii="Times New Roman" w:hAnsi="Times New Roman"/>
          <w:lang w:val="ru-RU"/>
        </w:rPr>
        <w:t xml:space="preserve">ГЭМ» </w:t>
      </w:r>
      <w:r w:rsidRPr="00BC6CCA">
        <w:rPr>
          <w:rFonts w:ascii="Times New Roman" w:eastAsia="Calibri" w:hAnsi="Times New Roman"/>
          <w:bCs/>
          <w:lang w:val="ru-RU"/>
        </w:rPr>
        <w:t xml:space="preserve">  </w:t>
      </w:r>
      <w:proofErr w:type="gramEnd"/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      </w:t>
      </w:r>
      <w:r w:rsidRPr="00BC6CCA">
        <w:rPr>
          <w:rFonts w:ascii="Times New Roman" w:eastAsia="Calibri" w:hAnsi="Times New Roman"/>
          <w:bCs/>
          <w:lang w:val="ru-RU"/>
        </w:rPr>
        <w:t xml:space="preserve">     </w:t>
      </w:r>
      <w:r>
        <w:rPr>
          <w:rFonts w:ascii="Times New Roman" w:eastAsia="Calibri" w:hAnsi="Times New Roman"/>
          <w:bCs/>
          <w:lang w:val="ru-RU"/>
        </w:rPr>
        <w:t xml:space="preserve">               </w:t>
      </w:r>
      <w:r w:rsidRPr="00BC6CCA">
        <w:rPr>
          <w:rFonts w:ascii="Times New Roman" w:eastAsia="Calibri" w:hAnsi="Times New Roman"/>
          <w:bCs/>
          <w:lang w:val="ru-RU"/>
        </w:rPr>
        <w:t>/</w:t>
      </w:r>
      <w:r>
        <w:rPr>
          <w:rFonts w:ascii="Times New Roman" w:eastAsia="Calibri" w:hAnsi="Times New Roman"/>
          <w:bCs/>
          <w:lang w:val="ru-RU"/>
        </w:rPr>
        <w:t>Дёмин А.С</w:t>
      </w:r>
      <w:r w:rsidRPr="00BC6CCA">
        <w:rPr>
          <w:rFonts w:ascii="Times New Roman" w:eastAsia="Calibri" w:hAnsi="Times New Roman"/>
          <w:bCs/>
          <w:lang w:val="ru-RU"/>
        </w:rPr>
        <w:t>./</w:t>
      </w:r>
    </w:p>
    <w:p w:rsidR="00EE2139" w:rsidRPr="000079A2" w:rsidRDefault="00EE2139" w:rsidP="00EE2139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при необходимости</w:t>
      </w:r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EE2139" w:rsidRPr="00BC6CCA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</w:p>
    <w:p w:rsidR="00EE2139" w:rsidRPr="00BC6CCA" w:rsidRDefault="00EE2139" w:rsidP="00EE2139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EE2139" w:rsidRPr="00BC6CCA" w:rsidRDefault="00EE2139" w:rsidP="00EE2139">
      <w:pPr>
        <w:pStyle w:val="a9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232965" w:rsidRDefault="00EE2139" w:rsidP="00EE2139">
      <w:pPr>
        <w:pStyle w:val="a9"/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при необходимости</w:t>
      </w:r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EE2139" w:rsidRPr="00BC70B4" w:rsidRDefault="00EE2139" w:rsidP="00EE2139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BC70B4">
        <w:rPr>
          <w:rFonts w:ascii="Times New Roman" w:hAnsi="Times New Roman" w:cs="Times New Roman"/>
          <w:sz w:val="20"/>
          <w:szCs w:val="20"/>
          <w:lang w:val="ru-RU"/>
        </w:rPr>
        <w:br w:type="page"/>
      </w:r>
    </w:p>
    <w:p w:rsidR="00EE2139" w:rsidRPr="002870B9" w:rsidRDefault="00EE2139" w:rsidP="00EE2139">
      <w:pPr>
        <w:widowControl w:val="0"/>
        <w:jc w:val="righ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870B9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2"/>
          <w:szCs w:val="22"/>
          <w:lang w:val="ru-RU"/>
        </w:rPr>
        <w:t>1</w:t>
      </w:r>
    </w:p>
    <w:p w:rsidR="00EE2139" w:rsidRDefault="00EE2139" w:rsidP="00EE2139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 Договору купли-продажи № ______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>от «</w:t>
      </w:r>
      <w:r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 xml:space="preserve"> 202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2870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:rsidR="00EE2139" w:rsidRDefault="00EE2139" w:rsidP="00EE2139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EE2139" w:rsidRPr="00B54E95" w:rsidRDefault="00EE2139" w:rsidP="00EE2139">
      <w:pPr>
        <w:jc w:val="center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B54E95">
        <w:rPr>
          <w:rFonts w:ascii="Times New Roman" w:hAnsi="Times New Roman" w:cs="Times New Roman"/>
          <w:i/>
          <w:sz w:val="22"/>
          <w:szCs w:val="22"/>
          <w:lang w:val="ru-RU"/>
        </w:rPr>
        <w:t>ПРИЛАГАЕТСЯ ПОЛНЫЙ ПЕРЕЧЕНЬ ИМУЩЕСТВА:</w:t>
      </w:r>
    </w:p>
    <w:p w:rsidR="00EE2139" w:rsidRDefault="00EE2139" w:rsidP="00EE2139">
      <w:pPr>
        <w:jc w:val="both"/>
        <w:rPr>
          <w:rFonts w:ascii="Times New Roman" w:hAnsi="Times New Roman"/>
          <w:lang w:val="ru-RU"/>
        </w:rPr>
      </w:pPr>
    </w:p>
    <w:p w:rsidR="00EE2139" w:rsidRDefault="00EE2139" w:rsidP="00EE2139">
      <w:pPr>
        <w:jc w:val="both"/>
        <w:rPr>
          <w:rFonts w:ascii="Times New Roman" w:hAnsi="Times New Roman"/>
          <w:lang w:val="ru-RU"/>
        </w:rPr>
      </w:pPr>
    </w:p>
    <w:p w:rsidR="00EE2139" w:rsidRDefault="00EE2139" w:rsidP="00EE2139">
      <w:pPr>
        <w:jc w:val="both"/>
        <w:rPr>
          <w:rFonts w:ascii="Times New Roman" w:hAnsi="Times New Roman"/>
          <w:lang w:val="ru-RU"/>
        </w:rPr>
      </w:pPr>
      <w:r w:rsidRPr="00E26C36">
        <w:rPr>
          <w:rFonts w:ascii="Times New Roman" w:hAnsi="Times New Roman"/>
          <w:lang w:val="ru-RU"/>
        </w:rPr>
        <w:t>Продавец:</w:t>
      </w:r>
    </w:p>
    <w:p w:rsidR="00EE2139" w:rsidRPr="00B54E95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  <w:r w:rsidRPr="00A16415">
        <w:rPr>
          <w:rFonts w:ascii="Times New Roman" w:hAnsi="Times New Roman" w:cs="Times New Roman"/>
          <w:b/>
          <w:bCs/>
          <w:iCs/>
          <w:lang w:val="ru-RU"/>
        </w:rPr>
        <w:t>Акционерное общество «Тверское предприятие «</w:t>
      </w:r>
      <w:proofErr w:type="spellStart"/>
      <w:r w:rsidRPr="00A16415">
        <w:rPr>
          <w:rFonts w:ascii="Times New Roman" w:hAnsi="Times New Roman" w:cs="Times New Roman"/>
          <w:b/>
          <w:bCs/>
          <w:iCs/>
          <w:lang w:val="ru-RU"/>
        </w:rPr>
        <w:t>Гидроэлектромонтаж</w:t>
      </w:r>
      <w:proofErr w:type="spellEnd"/>
      <w:r w:rsidRPr="00A16415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>
        <w:rPr>
          <w:rFonts w:ascii="Times New Roman" w:hAnsi="Times New Roman" w:cs="Times New Roman"/>
          <w:b/>
          <w:bCs/>
          <w:iCs/>
          <w:lang w:val="ru-RU"/>
        </w:rPr>
        <w:t>(</w:t>
      </w:r>
      <w:r w:rsidRPr="00B54E95">
        <w:rPr>
          <w:rFonts w:ascii="Times New Roman" w:hAnsi="Times New Roman" w:cs="Times New Roman"/>
          <w:b/>
          <w:bCs/>
          <w:iCs/>
          <w:lang w:val="ru-RU"/>
        </w:rPr>
        <w:t>АО «ТВП «ГЭМ»</w:t>
      </w:r>
      <w:r>
        <w:rPr>
          <w:rFonts w:ascii="Times New Roman" w:hAnsi="Times New Roman" w:cs="Times New Roman"/>
          <w:b/>
          <w:bCs/>
          <w:iCs/>
          <w:lang w:val="ru-RU"/>
        </w:rPr>
        <w:t>)</w:t>
      </w:r>
      <w:r w:rsidRPr="00B54E95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Pr="00B54E95">
        <w:rPr>
          <w:rFonts w:ascii="Times New Roman" w:hAnsi="Times New Roman" w:cs="Times New Roman"/>
          <w:lang w:val="ru-RU"/>
        </w:rPr>
        <w:t xml:space="preserve">171841, Тверская обл., г. Удомля, </w:t>
      </w:r>
      <w:r w:rsidRPr="00B54E95">
        <w:rPr>
          <w:rFonts w:ascii="Times New Roman" w:hAnsi="Times New Roman" w:cs="Times New Roman"/>
          <w:bCs/>
          <w:iCs/>
          <w:lang w:val="ru-RU"/>
        </w:rPr>
        <w:t>ОГРН </w:t>
      </w:r>
      <w:r w:rsidRPr="00B54E95">
        <w:rPr>
          <w:rFonts w:ascii="Times New Roman" w:hAnsi="Times New Roman" w:cs="Times New Roman"/>
          <w:lang w:val="ru-RU"/>
        </w:rPr>
        <w:t>1026901948590</w:t>
      </w:r>
      <w:r w:rsidRPr="00B54E95">
        <w:rPr>
          <w:rFonts w:ascii="Times New Roman" w:hAnsi="Times New Roman" w:cs="Times New Roman"/>
          <w:bCs/>
          <w:iCs/>
          <w:lang w:val="ru-RU"/>
        </w:rPr>
        <w:t>, ИНН 6916001148</w:t>
      </w:r>
      <w:r>
        <w:rPr>
          <w:rFonts w:ascii="Times New Roman" w:hAnsi="Times New Roman" w:cs="Times New Roman"/>
          <w:bCs/>
          <w:iCs/>
          <w:lang w:val="ru-RU"/>
        </w:rPr>
        <w:t>.</w:t>
      </w:r>
    </w:p>
    <w:p w:rsidR="00EE2139" w:rsidRPr="00B54E95" w:rsidRDefault="00EE2139" w:rsidP="00EE2139">
      <w:pPr>
        <w:pStyle w:val="a5"/>
        <w:tabs>
          <w:tab w:val="left" w:pos="4410"/>
        </w:tabs>
        <w:spacing w:before="0" w:beforeAutospacing="0" w:after="0" w:afterAutospacing="0"/>
        <w:ind w:left="15" w:right="105"/>
      </w:pPr>
      <w:r w:rsidRPr="00B54E95">
        <w:rPr>
          <w:b/>
        </w:rPr>
        <w:t xml:space="preserve">Банковские реквизиты </w:t>
      </w:r>
      <w:r w:rsidRPr="00B54E95">
        <w:rPr>
          <w:b/>
          <w:bCs/>
          <w:iCs/>
        </w:rPr>
        <w:t>АО «ТВП «ГЭМ»</w:t>
      </w:r>
      <w:r w:rsidRPr="00B54E95">
        <w:rPr>
          <w:bCs/>
          <w:iCs/>
        </w:rPr>
        <w:t xml:space="preserve"> </w:t>
      </w:r>
      <w:r w:rsidRPr="00B54E95">
        <w:t xml:space="preserve">(ИНН </w:t>
      </w:r>
      <w:r w:rsidRPr="00B54E95">
        <w:rPr>
          <w:bCs/>
          <w:iCs/>
        </w:rPr>
        <w:t>6916001148</w:t>
      </w:r>
      <w:r w:rsidRPr="00B54E95">
        <w:t>, КПП 691601001):</w:t>
      </w:r>
    </w:p>
    <w:p w:rsidR="00EE2139" w:rsidRPr="00B54E95" w:rsidRDefault="00EE2139" w:rsidP="00EE2139">
      <w:pPr>
        <w:jc w:val="both"/>
        <w:rPr>
          <w:rFonts w:ascii="Times New Roman" w:hAnsi="Times New Roman" w:cs="Times New Roman"/>
          <w:lang w:val="ru-RU"/>
        </w:rPr>
      </w:pPr>
      <w:r w:rsidRPr="00335BEC">
        <w:rPr>
          <w:rFonts w:ascii="Times New Roman" w:hAnsi="Times New Roman" w:cs="Times New Roman"/>
          <w:shd w:val="clear" w:color="auto" w:fill="FFFFFF"/>
          <w:lang w:val="ru-RU"/>
        </w:rPr>
        <w:t>р/с 40702810202700003724 в Филиале ПРИВОЛЖСКИЙ ПАО БАНК «ФК ОТКРЫТИЕ», г. Нижний Новгород, БИК 042282881, к/с 30101810300000000881.</w:t>
      </w:r>
    </w:p>
    <w:p w:rsidR="00EE2139" w:rsidRPr="004F2424" w:rsidRDefault="00EE2139" w:rsidP="00EE2139">
      <w:pPr>
        <w:spacing w:line="264" w:lineRule="auto"/>
        <w:jc w:val="both"/>
        <w:rPr>
          <w:rFonts w:ascii="Times New Roman" w:eastAsia="Calibri" w:hAnsi="Times New Roman"/>
          <w:bCs/>
          <w:lang w:val="ru-RU"/>
        </w:rPr>
      </w:pPr>
    </w:p>
    <w:p w:rsidR="00EE2139" w:rsidRPr="00BC6CCA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  <w:r w:rsidRPr="00BC6CCA">
        <w:rPr>
          <w:rFonts w:ascii="Times New Roman" w:hAnsi="Times New Roman"/>
          <w:lang w:val="ru-RU"/>
        </w:rPr>
        <w:t xml:space="preserve">Конкурсный управляющий </w:t>
      </w:r>
      <w:r w:rsidRPr="00B54E95">
        <w:rPr>
          <w:rFonts w:ascii="Times New Roman" w:hAnsi="Times New Roman"/>
          <w:lang w:val="ru-RU"/>
        </w:rPr>
        <w:t>АО «ТВП «</w:t>
      </w:r>
      <w:proofErr w:type="gramStart"/>
      <w:r w:rsidRPr="00B54E95">
        <w:rPr>
          <w:rFonts w:ascii="Times New Roman" w:hAnsi="Times New Roman"/>
          <w:lang w:val="ru-RU"/>
        </w:rPr>
        <w:t xml:space="preserve">ГЭМ» </w:t>
      </w:r>
      <w:r w:rsidRPr="00BC6CCA">
        <w:rPr>
          <w:rFonts w:ascii="Times New Roman" w:eastAsia="Calibri" w:hAnsi="Times New Roman"/>
          <w:bCs/>
          <w:lang w:val="ru-RU"/>
        </w:rPr>
        <w:t xml:space="preserve">  </w:t>
      </w:r>
      <w:proofErr w:type="gramEnd"/>
      <w:r w:rsidRPr="00BC6CCA">
        <w:rPr>
          <w:rFonts w:ascii="Times New Roman" w:eastAsia="Calibri" w:hAnsi="Times New Roman"/>
          <w:bCs/>
          <w:lang w:val="ru-RU"/>
        </w:rPr>
        <w:t xml:space="preserve">                                      </w:t>
      </w:r>
      <w:r>
        <w:rPr>
          <w:rFonts w:ascii="Times New Roman" w:eastAsia="Calibri" w:hAnsi="Times New Roman"/>
          <w:bCs/>
          <w:lang w:val="ru-RU"/>
        </w:rPr>
        <w:t xml:space="preserve">         </w:t>
      </w:r>
      <w:r w:rsidRPr="00BC6CCA">
        <w:rPr>
          <w:rFonts w:ascii="Times New Roman" w:eastAsia="Calibri" w:hAnsi="Times New Roman"/>
          <w:bCs/>
          <w:lang w:val="ru-RU"/>
        </w:rPr>
        <w:t xml:space="preserve">     </w:t>
      </w:r>
      <w:r>
        <w:rPr>
          <w:rFonts w:ascii="Times New Roman" w:eastAsia="Calibri" w:hAnsi="Times New Roman"/>
          <w:bCs/>
          <w:lang w:val="ru-RU"/>
        </w:rPr>
        <w:t xml:space="preserve">               </w:t>
      </w:r>
      <w:r w:rsidRPr="00BC6CCA">
        <w:rPr>
          <w:rFonts w:ascii="Times New Roman" w:eastAsia="Calibri" w:hAnsi="Times New Roman"/>
          <w:bCs/>
          <w:lang w:val="ru-RU"/>
        </w:rPr>
        <w:t>/</w:t>
      </w:r>
      <w:r>
        <w:rPr>
          <w:rFonts w:ascii="Times New Roman" w:eastAsia="Calibri" w:hAnsi="Times New Roman"/>
          <w:bCs/>
          <w:lang w:val="ru-RU"/>
        </w:rPr>
        <w:t>Дёмин А.С</w:t>
      </w:r>
      <w:r w:rsidRPr="00BC6CCA">
        <w:rPr>
          <w:rFonts w:ascii="Times New Roman" w:eastAsia="Calibri" w:hAnsi="Times New Roman"/>
          <w:bCs/>
          <w:lang w:val="ru-RU"/>
        </w:rPr>
        <w:t>./</w:t>
      </w:r>
    </w:p>
    <w:p w:rsidR="00EE2139" w:rsidRPr="000079A2" w:rsidRDefault="00EE2139" w:rsidP="00EE2139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при необходимости</w:t>
      </w:r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EE2139" w:rsidRPr="00BC6CCA" w:rsidRDefault="00EE2139" w:rsidP="00EE2139">
      <w:pPr>
        <w:jc w:val="both"/>
        <w:rPr>
          <w:rFonts w:ascii="Times New Roman" w:eastAsia="Calibri" w:hAnsi="Times New Roman"/>
          <w:bCs/>
          <w:lang w:val="ru-RU"/>
        </w:rPr>
      </w:pPr>
    </w:p>
    <w:p w:rsidR="00EE2139" w:rsidRPr="00BC6CCA" w:rsidRDefault="00EE2139" w:rsidP="00EE2139">
      <w:pPr>
        <w:pStyle w:val="a9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C6CCA">
        <w:rPr>
          <w:rFonts w:ascii="Times New Roman" w:eastAsia="Calibri" w:hAnsi="Times New Roman" w:cs="Times New Roman"/>
          <w:bCs/>
          <w:sz w:val="24"/>
          <w:szCs w:val="24"/>
        </w:rPr>
        <w:t>Покупатель:</w:t>
      </w:r>
    </w:p>
    <w:p w:rsidR="00EE2139" w:rsidRPr="00BC6CCA" w:rsidRDefault="00EE2139" w:rsidP="00EE2139">
      <w:pPr>
        <w:pStyle w:val="a9"/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  <w:r w:rsidRPr="00BC6CCA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Pr="00BC6CCA">
        <w:rPr>
          <w:rFonts w:ascii="Times New Roman" w:eastAsia="Calibri" w:hAnsi="Times New Roman"/>
          <w:bCs/>
          <w:sz w:val="24"/>
          <w:szCs w:val="24"/>
        </w:rPr>
        <w:t xml:space="preserve"> ____________________ / </w:t>
      </w:r>
      <w:r w:rsidRPr="00BC6CCA">
        <w:rPr>
          <w:rFonts w:ascii="Times New Roman" w:hAnsi="Times New Roman"/>
          <w:sz w:val="24"/>
          <w:szCs w:val="24"/>
        </w:rPr>
        <w:t>___________</w:t>
      </w:r>
      <w:r w:rsidRPr="00BC6CCA">
        <w:rPr>
          <w:rFonts w:ascii="Times New Roman" w:eastAsia="Calibri" w:hAnsi="Times New Roman"/>
          <w:bCs/>
          <w:sz w:val="24"/>
          <w:szCs w:val="24"/>
        </w:rPr>
        <w:t>____</w:t>
      </w:r>
    </w:p>
    <w:p w:rsidR="00EE2139" w:rsidRPr="000079A2" w:rsidRDefault="00EE2139" w:rsidP="00EE2139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C6CCA">
        <w:rPr>
          <w:rFonts w:ascii="Times New Roman" w:hAnsi="Times New Roman"/>
          <w:sz w:val="24"/>
          <w:szCs w:val="24"/>
        </w:rPr>
        <w:t>М.П</w:t>
      </w:r>
      <w:r w:rsidRPr="00BC6CCA">
        <w:rPr>
          <w:rFonts w:ascii="Times New Roman" w:hAnsi="Times New Roman"/>
          <w:i/>
          <w:sz w:val="24"/>
          <w:szCs w:val="24"/>
        </w:rPr>
        <w:t>.(</w:t>
      </w:r>
      <w:proofErr w:type="gramEnd"/>
      <w:r>
        <w:rPr>
          <w:rFonts w:ascii="Times New Roman" w:hAnsi="Times New Roman"/>
          <w:i/>
          <w:sz w:val="24"/>
          <w:szCs w:val="24"/>
        </w:rPr>
        <w:t>при необходимости</w:t>
      </w:r>
      <w:r w:rsidRPr="00BC6CCA">
        <w:rPr>
          <w:rFonts w:ascii="Times New Roman" w:hAnsi="Times New Roman"/>
          <w:i/>
          <w:sz w:val="24"/>
          <w:szCs w:val="24"/>
        </w:rPr>
        <w:t>)</w:t>
      </w:r>
    </w:p>
    <w:p w:rsidR="00EE2139" w:rsidRPr="00EE2139" w:rsidRDefault="00EE2139" w:rsidP="00EE2139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2139" w:rsidRPr="00EE2139" w:rsidSect="00EE21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892" w:rsidRDefault="004A0892" w:rsidP="00EE2139">
      <w:r>
        <w:separator/>
      </w:r>
    </w:p>
  </w:endnote>
  <w:endnote w:type="continuationSeparator" w:id="0">
    <w:p w:rsidR="004A0892" w:rsidRDefault="004A0892" w:rsidP="00EE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892" w:rsidRDefault="004A0892" w:rsidP="00EE2139">
      <w:r>
        <w:separator/>
      </w:r>
    </w:p>
  </w:footnote>
  <w:footnote w:type="continuationSeparator" w:id="0">
    <w:p w:rsidR="004A0892" w:rsidRDefault="004A0892" w:rsidP="00EE2139">
      <w:r>
        <w:continuationSeparator/>
      </w:r>
    </w:p>
  </w:footnote>
  <w:footnote w:id="1">
    <w:p w:rsidR="00EE2139" w:rsidRPr="001B43F0" w:rsidRDefault="00EE2139" w:rsidP="00EE2139">
      <w:pPr>
        <w:pStyle w:val="a6"/>
        <w:rPr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 w:rsidRPr="001B43F0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:rsidR="00EE2139" w:rsidRPr="001B43F0" w:rsidRDefault="00EE2139" w:rsidP="00EE2139">
      <w:pPr>
        <w:pStyle w:val="a6"/>
        <w:rPr>
          <w:sz w:val="16"/>
          <w:szCs w:val="16"/>
        </w:rPr>
      </w:pPr>
      <w:r>
        <w:rPr>
          <w:rStyle w:val="a8"/>
        </w:rPr>
        <w:footnoteRef/>
      </w:r>
      <w:r>
        <w:t xml:space="preserve"> </w:t>
      </w:r>
      <w:r w:rsidRPr="001B43F0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:rsidR="00EE2139" w:rsidRDefault="00EE2139" w:rsidP="00EE2139">
      <w:pPr>
        <w:pStyle w:val="a6"/>
      </w:pPr>
      <w:r>
        <w:rPr>
          <w:rStyle w:val="a8"/>
        </w:rPr>
        <w:footnoteRef/>
      </w:r>
      <w:r>
        <w:t xml:space="preserve"> </w:t>
      </w:r>
      <w:r w:rsidRPr="008C5DF6">
        <w:rPr>
          <w:sz w:val="16"/>
          <w:szCs w:val="16"/>
        </w:rPr>
        <w:t>Нумерация пунктов может быть изменена при заключении договора не с Победителем торгов</w:t>
      </w:r>
    </w:p>
  </w:footnote>
  <w:footnote w:id="4">
    <w:p w:rsidR="00EE2139" w:rsidRPr="00886648" w:rsidRDefault="00EE2139" w:rsidP="00EE2139">
      <w:pPr>
        <w:pStyle w:val="a6"/>
        <w:jc w:val="both"/>
        <w:rPr>
          <w:sz w:val="16"/>
          <w:szCs w:val="16"/>
        </w:rPr>
      </w:pPr>
      <w:r w:rsidRPr="008C5DF6">
        <w:rPr>
          <w:rStyle w:val="a8"/>
        </w:rPr>
        <w:footnoteRef/>
      </w:r>
      <w:r w:rsidRPr="00886648">
        <w:rPr>
          <w:sz w:val="16"/>
          <w:szCs w:val="16"/>
        </w:rPr>
        <w:t xml:space="preserve"> Данная формулировка применяется при наличии в составе реализуемого по Договору Имущества недвижимых объектов. </w:t>
      </w:r>
      <w:r>
        <w:rPr>
          <w:sz w:val="16"/>
          <w:szCs w:val="16"/>
        </w:rPr>
        <w:t>Количество экземпляров договора может быть изменено в случае наличия к тому у Сторон обоснованных причин.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39"/>
    <w:rsid w:val="00232965"/>
    <w:rsid w:val="004A0892"/>
    <w:rsid w:val="00E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E863F-C010-43EA-AB20-7736F0C3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39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13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2139"/>
    <w:rPr>
      <w:rFonts w:ascii="NTTimes/Cyrillic" w:eastAsia="Times New Roman" w:hAnsi="NTTimes/Cyrillic" w:cs="NTTimes/Cyrillic"/>
      <w:szCs w:val="24"/>
      <w:lang w:val="en-US" w:eastAsia="ru-RU"/>
    </w:rPr>
  </w:style>
  <w:style w:type="paragraph" w:customStyle="1" w:styleId="Default">
    <w:name w:val="Default"/>
    <w:rsid w:val="00EE2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Cs w:val="24"/>
      <w:lang w:eastAsia="ru-RU"/>
    </w:rPr>
  </w:style>
  <w:style w:type="paragraph" w:styleId="a5">
    <w:name w:val="Normal (Web)"/>
    <w:basedOn w:val="a"/>
    <w:rsid w:val="00EE2139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6">
    <w:name w:val="footnote text"/>
    <w:basedOn w:val="a"/>
    <w:link w:val="a7"/>
    <w:uiPriority w:val="99"/>
    <w:rsid w:val="00EE2139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EE2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E2139"/>
    <w:rPr>
      <w:vertAlign w:val="superscript"/>
    </w:rPr>
  </w:style>
  <w:style w:type="paragraph" w:customStyle="1" w:styleId="a9">
    <w:name w:val="Базовый"/>
    <w:rsid w:val="00EE2139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2023-02-22T13:18:00Z</dcterms:created>
  <dcterms:modified xsi:type="dcterms:W3CDTF">2023-02-22T13:21:00Z</dcterms:modified>
</cp:coreProperties>
</file>